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BF92" w14:textId="62673648" w:rsidR="00697A5D" w:rsidRPr="00151119" w:rsidRDefault="008706B3" w:rsidP="00C7780D">
      <w:pPr>
        <w:ind w:firstLine="0"/>
        <w:jc w:val="center"/>
        <w:rPr>
          <w:rFonts w:cs="Times New Roman"/>
          <w:b/>
          <w:bCs/>
          <w:color w:val="000000" w:themeColor="text1"/>
          <w:szCs w:val="24"/>
        </w:rPr>
      </w:pPr>
      <w:bookmarkStart w:id="0" w:name="_Hlk61892064"/>
      <w:r>
        <w:rPr>
          <w:rFonts w:cs="Times New Roman"/>
          <w:b/>
          <w:bCs/>
          <w:color w:val="000000" w:themeColor="text1"/>
          <w:szCs w:val="24"/>
        </w:rPr>
        <w:t xml:space="preserve">Exploring </w:t>
      </w:r>
      <w:r w:rsidR="00C7780D" w:rsidRPr="00151119">
        <w:rPr>
          <w:rFonts w:cs="Times New Roman"/>
          <w:b/>
          <w:bCs/>
          <w:color w:val="000000" w:themeColor="text1"/>
          <w:szCs w:val="24"/>
        </w:rPr>
        <w:t xml:space="preserve">the Social Entrepreneurship </w:t>
      </w:r>
      <w:r w:rsidR="00A05563" w:rsidRPr="00151119">
        <w:rPr>
          <w:rFonts w:cs="Times New Roman"/>
          <w:b/>
          <w:bCs/>
          <w:color w:val="000000" w:themeColor="text1"/>
          <w:szCs w:val="24"/>
        </w:rPr>
        <w:t xml:space="preserve">in </w:t>
      </w:r>
      <w:r w:rsidR="00C7780D" w:rsidRPr="00151119">
        <w:rPr>
          <w:rFonts w:cs="Times New Roman"/>
          <w:b/>
          <w:bCs/>
          <w:color w:val="000000" w:themeColor="text1"/>
          <w:szCs w:val="24"/>
        </w:rPr>
        <w:t>Ecosystem</w:t>
      </w:r>
      <w:r w:rsidR="00A05563" w:rsidRPr="00151119">
        <w:rPr>
          <w:rFonts w:cs="Times New Roman"/>
          <w:b/>
          <w:bCs/>
          <w:color w:val="000000" w:themeColor="text1"/>
          <w:szCs w:val="24"/>
        </w:rPr>
        <w:t xml:space="preserve">s </w:t>
      </w:r>
      <w:r w:rsidR="0054287C" w:rsidRPr="00151119">
        <w:rPr>
          <w:rFonts w:cs="Times New Roman"/>
          <w:b/>
          <w:bCs/>
          <w:color w:val="000000" w:themeColor="text1"/>
          <w:szCs w:val="24"/>
        </w:rPr>
        <w:t>for</w:t>
      </w:r>
      <w:r w:rsidR="00A05563" w:rsidRPr="00151119">
        <w:rPr>
          <w:rFonts w:cs="Times New Roman"/>
          <w:b/>
          <w:bCs/>
          <w:color w:val="000000" w:themeColor="text1"/>
          <w:szCs w:val="24"/>
        </w:rPr>
        <w:t xml:space="preserve"> </w:t>
      </w:r>
      <w:r w:rsidR="00C7780D" w:rsidRPr="00151119">
        <w:rPr>
          <w:rFonts w:cs="Times New Roman"/>
          <w:b/>
          <w:bCs/>
          <w:color w:val="000000" w:themeColor="text1"/>
          <w:szCs w:val="24"/>
        </w:rPr>
        <w:t>Colombia</w:t>
      </w:r>
      <w:r w:rsidR="00A05563" w:rsidRPr="00151119">
        <w:rPr>
          <w:rFonts w:cs="Times New Roman"/>
          <w:b/>
          <w:bCs/>
          <w:color w:val="000000" w:themeColor="text1"/>
          <w:szCs w:val="24"/>
        </w:rPr>
        <w:t xml:space="preserve"> context</w:t>
      </w:r>
    </w:p>
    <w:p w14:paraId="7634016B" w14:textId="658C6A17" w:rsidR="00C7780D" w:rsidRDefault="00C7780D" w:rsidP="00C7780D">
      <w:pPr>
        <w:ind w:firstLine="0"/>
        <w:jc w:val="center"/>
        <w:rPr>
          <w:rFonts w:cs="Times New Roman"/>
          <w:b/>
          <w:bCs/>
          <w:color w:val="000000" w:themeColor="text1"/>
          <w:szCs w:val="24"/>
          <w:lang w:val="es-CO"/>
        </w:rPr>
      </w:pPr>
      <w:r w:rsidRPr="008B6C51">
        <w:rPr>
          <w:rFonts w:cs="Times New Roman"/>
          <w:b/>
          <w:bCs/>
          <w:color w:val="000000" w:themeColor="text1"/>
          <w:szCs w:val="24"/>
          <w:lang w:val="es-CO"/>
        </w:rPr>
        <w:t>E</w:t>
      </w:r>
      <w:r w:rsidR="008706B3">
        <w:rPr>
          <w:rFonts w:cs="Times New Roman"/>
          <w:b/>
          <w:bCs/>
          <w:color w:val="000000" w:themeColor="text1"/>
          <w:szCs w:val="24"/>
          <w:lang w:val="es-CO"/>
        </w:rPr>
        <w:t xml:space="preserve">xplorando </w:t>
      </w:r>
      <w:r w:rsidR="00A05563" w:rsidRPr="008B6C51">
        <w:rPr>
          <w:rFonts w:cs="Times New Roman"/>
          <w:b/>
          <w:bCs/>
          <w:color w:val="000000" w:themeColor="text1"/>
          <w:szCs w:val="24"/>
          <w:lang w:val="es-CO"/>
        </w:rPr>
        <w:t xml:space="preserve">el </w:t>
      </w:r>
      <w:r w:rsidRPr="008B6C51">
        <w:rPr>
          <w:rFonts w:cs="Times New Roman"/>
          <w:b/>
          <w:bCs/>
          <w:color w:val="000000" w:themeColor="text1"/>
          <w:szCs w:val="24"/>
          <w:lang w:val="es-CO"/>
        </w:rPr>
        <w:t xml:space="preserve">Emprendimiento Social en </w:t>
      </w:r>
      <w:r w:rsidR="00A05563" w:rsidRPr="008B6C51">
        <w:rPr>
          <w:rFonts w:cs="Times New Roman"/>
          <w:b/>
          <w:bCs/>
          <w:color w:val="000000" w:themeColor="text1"/>
          <w:szCs w:val="24"/>
          <w:lang w:val="es-CO"/>
        </w:rPr>
        <w:t xml:space="preserve">Ecosistemas </w:t>
      </w:r>
      <w:r w:rsidR="0054287C" w:rsidRPr="008B6C51">
        <w:rPr>
          <w:rFonts w:cs="Times New Roman"/>
          <w:b/>
          <w:bCs/>
          <w:color w:val="000000" w:themeColor="text1"/>
          <w:szCs w:val="24"/>
          <w:lang w:val="es-CO"/>
        </w:rPr>
        <w:t>para el</w:t>
      </w:r>
      <w:r w:rsidR="00A05563" w:rsidRPr="008B6C51">
        <w:rPr>
          <w:rFonts w:cs="Times New Roman"/>
          <w:b/>
          <w:bCs/>
          <w:color w:val="000000" w:themeColor="text1"/>
          <w:szCs w:val="24"/>
          <w:lang w:val="es-CO"/>
        </w:rPr>
        <w:t xml:space="preserve"> contexto </w:t>
      </w:r>
      <w:r w:rsidR="00B14602">
        <w:rPr>
          <w:rFonts w:cs="Times New Roman"/>
          <w:b/>
          <w:bCs/>
          <w:color w:val="000000" w:themeColor="text1"/>
          <w:szCs w:val="24"/>
          <w:lang w:val="es-CO"/>
        </w:rPr>
        <w:t>de C</w:t>
      </w:r>
      <w:r w:rsidRPr="008B6C51">
        <w:rPr>
          <w:rFonts w:cs="Times New Roman"/>
          <w:b/>
          <w:bCs/>
          <w:color w:val="000000" w:themeColor="text1"/>
          <w:szCs w:val="24"/>
          <w:lang w:val="es-CO"/>
        </w:rPr>
        <w:t xml:space="preserve">olombia  </w:t>
      </w:r>
    </w:p>
    <w:p w14:paraId="5DF4CE37" w14:textId="77777777" w:rsidR="00841548" w:rsidRDefault="00841548" w:rsidP="00C7780D">
      <w:pPr>
        <w:ind w:firstLine="0"/>
        <w:jc w:val="center"/>
        <w:rPr>
          <w:rFonts w:cs="Times New Roman"/>
          <w:b/>
          <w:bCs/>
          <w:color w:val="000000" w:themeColor="text1"/>
          <w:szCs w:val="24"/>
          <w:lang w:val="es-CO"/>
        </w:rPr>
      </w:pPr>
    </w:p>
    <w:p w14:paraId="6469A31A" w14:textId="77777777" w:rsidR="00841548" w:rsidRPr="008B6C51" w:rsidRDefault="00841548" w:rsidP="00C7780D">
      <w:pPr>
        <w:ind w:firstLine="0"/>
        <w:jc w:val="center"/>
        <w:rPr>
          <w:rFonts w:cs="Times New Roman"/>
          <w:b/>
          <w:bCs/>
          <w:color w:val="000000" w:themeColor="text1"/>
          <w:szCs w:val="24"/>
          <w:lang w:val="es-CO"/>
        </w:rPr>
      </w:pPr>
    </w:p>
    <w:p w14:paraId="636B0790" w14:textId="3596F39A" w:rsidR="0042123D" w:rsidRPr="008B6C51" w:rsidRDefault="00EB159E" w:rsidP="00841548">
      <w:pPr>
        <w:keepNext/>
        <w:suppressAutoHyphens/>
        <w:spacing w:line="240" w:lineRule="auto"/>
        <w:ind w:firstLine="0"/>
        <w:jc w:val="center"/>
        <w:rPr>
          <w:color w:val="000000" w:themeColor="text1"/>
          <w:szCs w:val="24"/>
          <w:lang w:val="es-CO"/>
        </w:rPr>
      </w:pPr>
      <w:r w:rsidRPr="008B6C51">
        <w:rPr>
          <w:color w:val="000000" w:themeColor="text1"/>
          <w:szCs w:val="24"/>
          <w:lang w:val="es-CO"/>
        </w:rPr>
        <w:t xml:space="preserve">Alfonso </w:t>
      </w:r>
      <w:r w:rsidR="001B4430" w:rsidRPr="008B6C51">
        <w:rPr>
          <w:color w:val="000000" w:themeColor="text1"/>
          <w:szCs w:val="24"/>
          <w:lang w:val="es-CO"/>
        </w:rPr>
        <w:t>Rodríguez Ramírez</w:t>
      </w:r>
      <w:r w:rsidR="00FC0D3C" w:rsidRPr="008B6C51">
        <w:rPr>
          <w:color w:val="000000" w:themeColor="text1"/>
          <w:szCs w:val="24"/>
          <w:lang w:val="es-CO"/>
        </w:rPr>
        <w:t>*</w:t>
      </w:r>
    </w:p>
    <w:p w14:paraId="05B1457C" w14:textId="48B09354" w:rsidR="0042123D" w:rsidRPr="008B6C51" w:rsidRDefault="0042123D" w:rsidP="00841548">
      <w:pPr>
        <w:ind w:firstLine="0"/>
        <w:jc w:val="center"/>
        <w:rPr>
          <w:b/>
          <w:bCs/>
          <w:szCs w:val="24"/>
          <w:lang w:val="es-CO"/>
        </w:rPr>
      </w:pPr>
      <w:hyperlink r:id="rId9" w:history="1">
        <w:r w:rsidRPr="008B6C51">
          <w:rPr>
            <w:rStyle w:val="Hipervnculo"/>
            <w:szCs w:val="24"/>
            <w:lang w:val="es-CO"/>
          </w:rPr>
          <w:t>http://orcid.org/0000-0001-9103-1969</w:t>
        </w:r>
      </w:hyperlink>
    </w:p>
    <w:p w14:paraId="647A2105" w14:textId="7B0C2FE9" w:rsidR="0042123D" w:rsidRPr="008B6C51" w:rsidRDefault="00953D3E" w:rsidP="00841548">
      <w:pPr>
        <w:keepNext/>
        <w:suppressAutoHyphens/>
        <w:spacing w:line="240" w:lineRule="auto"/>
        <w:ind w:firstLine="0"/>
        <w:jc w:val="center"/>
        <w:rPr>
          <w:szCs w:val="24"/>
          <w:lang w:val="es-CO"/>
        </w:rPr>
      </w:pPr>
      <w:r w:rsidRPr="008B6C51">
        <w:rPr>
          <w:szCs w:val="24"/>
          <w:lang w:val="es-CO"/>
        </w:rPr>
        <w:t>PhD in Administra</w:t>
      </w:r>
      <w:r w:rsidR="0042123D" w:rsidRPr="008B6C51">
        <w:rPr>
          <w:szCs w:val="24"/>
          <w:lang w:val="es-CO"/>
        </w:rPr>
        <w:t>ción y Ma</w:t>
      </w:r>
      <w:r w:rsidR="003D53E5" w:rsidRPr="008B6C51">
        <w:rPr>
          <w:szCs w:val="24"/>
          <w:lang w:val="es-CO"/>
        </w:rPr>
        <w:t>gíster</w:t>
      </w:r>
      <w:r w:rsidR="0042123D" w:rsidRPr="008B6C51">
        <w:rPr>
          <w:szCs w:val="24"/>
          <w:lang w:val="es-CO"/>
        </w:rPr>
        <w:t xml:space="preserve"> en Ciencias de la Organización, Universidad del Valle; Especiali</w:t>
      </w:r>
      <w:r w:rsidR="003D53E5" w:rsidRPr="008B6C51">
        <w:rPr>
          <w:szCs w:val="24"/>
          <w:lang w:val="es-CO"/>
        </w:rPr>
        <w:t>sta</w:t>
      </w:r>
      <w:r w:rsidR="0042123D" w:rsidRPr="008B6C51">
        <w:rPr>
          <w:szCs w:val="24"/>
          <w:lang w:val="es-CO"/>
        </w:rPr>
        <w:t xml:space="preserve"> en Gerencia de Servicios de Salud, Universidad Cooperativa; Especiali</w:t>
      </w:r>
      <w:r w:rsidR="003D53E5" w:rsidRPr="008B6C51">
        <w:rPr>
          <w:szCs w:val="24"/>
          <w:lang w:val="es-CO"/>
        </w:rPr>
        <w:t xml:space="preserve">sta </w:t>
      </w:r>
      <w:r w:rsidR="0042123D" w:rsidRPr="008B6C51">
        <w:rPr>
          <w:szCs w:val="24"/>
          <w:lang w:val="es-CO"/>
        </w:rPr>
        <w:t xml:space="preserve">en Alta Gerencia y Administrador de Empresas, Universidad </w:t>
      </w:r>
      <w:proofErr w:type="spellStart"/>
      <w:r w:rsidR="0042123D" w:rsidRPr="008B6C51">
        <w:rPr>
          <w:szCs w:val="24"/>
          <w:lang w:val="es-CO"/>
        </w:rPr>
        <w:t>Surcolombiana</w:t>
      </w:r>
      <w:proofErr w:type="spellEnd"/>
      <w:r w:rsidR="0042123D" w:rsidRPr="008B6C51">
        <w:rPr>
          <w:szCs w:val="24"/>
          <w:lang w:val="es-CO"/>
        </w:rPr>
        <w:t>.</w:t>
      </w:r>
    </w:p>
    <w:p w14:paraId="17463905" w14:textId="1C0E1CF8" w:rsidR="00953D3E" w:rsidRPr="008B6C51" w:rsidRDefault="00953D3E" w:rsidP="00841548">
      <w:pPr>
        <w:keepNext/>
        <w:suppressAutoHyphens/>
        <w:spacing w:line="240" w:lineRule="auto"/>
        <w:ind w:firstLine="0"/>
        <w:jc w:val="center"/>
        <w:rPr>
          <w:color w:val="000000" w:themeColor="text1"/>
          <w:szCs w:val="24"/>
          <w:lang w:val="es-CO"/>
        </w:rPr>
      </w:pPr>
      <w:r w:rsidRPr="008B6C51">
        <w:rPr>
          <w:szCs w:val="24"/>
          <w:lang w:val="es-CO"/>
        </w:rPr>
        <w:t xml:space="preserve">Universidad </w:t>
      </w:r>
      <w:proofErr w:type="spellStart"/>
      <w:r w:rsidRPr="008B6C51">
        <w:rPr>
          <w:szCs w:val="24"/>
          <w:lang w:val="es-CO"/>
        </w:rPr>
        <w:t>Surcolombiana</w:t>
      </w:r>
      <w:proofErr w:type="spellEnd"/>
      <w:r w:rsidRPr="008B6C51">
        <w:rPr>
          <w:szCs w:val="24"/>
          <w:lang w:val="es-CO"/>
        </w:rPr>
        <w:t>, Programa de Administración de Empresas, Neiva, C.P. 410010, Colombia.</w:t>
      </w:r>
    </w:p>
    <w:p w14:paraId="62094138" w14:textId="77777777" w:rsidR="0042123D" w:rsidRPr="008B6C51" w:rsidRDefault="0042123D" w:rsidP="00841548">
      <w:pPr>
        <w:keepNext/>
        <w:suppressAutoHyphens/>
        <w:spacing w:line="240" w:lineRule="auto"/>
        <w:ind w:firstLine="0"/>
        <w:jc w:val="center"/>
        <w:rPr>
          <w:color w:val="000000" w:themeColor="text1"/>
          <w:szCs w:val="24"/>
          <w:lang w:val="es-CO"/>
        </w:rPr>
      </w:pPr>
    </w:p>
    <w:p w14:paraId="0021970D" w14:textId="77777777" w:rsidR="00BF6481" w:rsidRPr="008B6C51" w:rsidRDefault="00EB159E" w:rsidP="00841548">
      <w:pPr>
        <w:keepNext/>
        <w:suppressAutoHyphens/>
        <w:spacing w:line="240" w:lineRule="auto"/>
        <w:ind w:firstLine="0"/>
        <w:jc w:val="center"/>
        <w:rPr>
          <w:color w:val="000000" w:themeColor="text1"/>
          <w:szCs w:val="24"/>
          <w:lang w:val="es-CO"/>
        </w:rPr>
      </w:pPr>
      <w:r w:rsidRPr="008B6C51">
        <w:rPr>
          <w:color w:val="000000" w:themeColor="text1"/>
          <w:szCs w:val="24"/>
          <w:lang w:val="es-CO"/>
        </w:rPr>
        <w:t xml:space="preserve">Alfonso </w:t>
      </w:r>
      <w:r w:rsidR="001B4430" w:rsidRPr="008B6C51">
        <w:rPr>
          <w:color w:val="000000" w:themeColor="text1"/>
          <w:szCs w:val="24"/>
          <w:lang w:val="es-CO"/>
        </w:rPr>
        <w:t>Manrique Medina</w:t>
      </w:r>
    </w:p>
    <w:p w14:paraId="503B92D3" w14:textId="057E9365" w:rsidR="00BF6481" w:rsidRPr="008B6C51" w:rsidRDefault="00953D3E" w:rsidP="00841548">
      <w:pPr>
        <w:spacing w:line="240" w:lineRule="auto"/>
        <w:ind w:firstLine="0"/>
        <w:jc w:val="center"/>
        <w:rPr>
          <w:szCs w:val="24"/>
          <w:lang w:val="es-CO"/>
        </w:rPr>
      </w:pPr>
      <w:r w:rsidRPr="008B6C51">
        <w:rPr>
          <w:szCs w:val="24"/>
          <w:lang w:val="es-CO"/>
        </w:rPr>
        <w:t>Ma</w:t>
      </w:r>
      <w:r w:rsidR="003D53E5" w:rsidRPr="008B6C51">
        <w:rPr>
          <w:szCs w:val="24"/>
          <w:lang w:val="es-CO"/>
        </w:rPr>
        <w:t xml:space="preserve">gíster </w:t>
      </w:r>
      <w:r w:rsidR="00BF6481" w:rsidRPr="008B6C51">
        <w:rPr>
          <w:szCs w:val="24"/>
          <w:lang w:val="es-CO"/>
        </w:rPr>
        <w:t>en</w:t>
      </w:r>
      <w:r w:rsidRPr="008B6C51">
        <w:rPr>
          <w:szCs w:val="24"/>
          <w:lang w:val="es-CO"/>
        </w:rPr>
        <w:t xml:space="preserve"> </w:t>
      </w:r>
      <w:r w:rsidR="003D53E5" w:rsidRPr="008B6C51">
        <w:rPr>
          <w:szCs w:val="24"/>
          <w:lang w:val="es-CO"/>
        </w:rPr>
        <w:t xml:space="preserve">Gestión </w:t>
      </w:r>
      <w:r w:rsidRPr="008B6C51">
        <w:rPr>
          <w:szCs w:val="24"/>
          <w:lang w:val="es-CO"/>
        </w:rPr>
        <w:t>Universit</w:t>
      </w:r>
      <w:r w:rsidR="003D53E5" w:rsidRPr="008B6C51">
        <w:rPr>
          <w:szCs w:val="24"/>
          <w:lang w:val="es-CO"/>
        </w:rPr>
        <w:t>aria</w:t>
      </w:r>
      <w:r w:rsidRPr="008B6C51">
        <w:rPr>
          <w:szCs w:val="24"/>
          <w:lang w:val="es-CO"/>
        </w:rPr>
        <w:t xml:space="preserve">, </w:t>
      </w:r>
      <w:r w:rsidR="00BF6481" w:rsidRPr="008B6C51">
        <w:rPr>
          <w:szCs w:val="24"/>
          <w:lang w:val="es-CO"/>
        </w:rPr>
        <w:t>Universidad de los Andes; Especiali</w:t>
      </w:r>
      <w:r w:rsidR="003D53E5" w:rsidRPr="008B6C51">
        <w:rPr>
          <w:szCs w:val="24"/>
          <w:lang w:val="es-CO"/>
        </w:rPr>
        <w:t>sta</w:t>
      </w:r>
      <w:r w:rsidR="00BF6481" w:rsidRPr="008B6C51">
        <w:rPr>
          <w:szCs w:val="24"/>
          <w:lang w:val="es-CO"/>
        </w:rPr>
        <w:t xml:space="preserve"> en Gestión del Desarrollo Regional, Universidad de los Andes; Ingenier</w:t>
      </w:r>
      <w:r w:rsidR="003D53E5" w:rsidRPr="008B6C51">
        <w:rPr>
          <w:szCs w:val="24"/>
          <w:lang w:val="es-CO"/>
        </w:rPr>
        <w:t xml:space="preserve">o </w:t>
      </w:r>
      <w:r w:rsidR="00BF6481" w:rsidRPr="008B6C51">
        <w:rPr>
          <w:szCs w:val="24"/>
          <w:lang w:val="es-CO"/>
        </w:rPr>
        <w:t>Industrial</w:t>
      </w:r>
      <w:r w:rsidR="003D53E5" w:rsidRPr="008B6C51">
        <w:rPr>
          <w:szCs w:val="24"/>
          <w:lang w:val="es-CO"/>
        </w:rPr>
        <w:t>, Universidad Javeriana.</w:t>
      </w:r>
    </w:p>
    <w:p w14:paraId="5BCC2089" w14:textId="38F5FEC5" w:rsidR="00953D3E" w:rsidRPr="008B6C51" w:rsidRDefault="00953D3E" w:rsidP="00841548">
      <w:pPr>
        <w:keepNext/>
        <w:suppressAutoHyphens/>
        <w:spacing w:line="240" w:lineRule="auto"/>
        <w:ind w:firstLine="0"/>
        <w:jc w:val="center"/>
        <w:rPr>
          <w:color w:val="000000" w:themeColor="text1"/>
          <w:szCs w:val="24"/>
          <w:lang w:val="es-CO"/>
        </w:rPr>
      </w:pPr>
      <w:r w:rsidRPr="008B6C51">
        <w:rPr>
          <w:szCs w:val="24"/>
          <w:lang w:val="es-CO"/>
        </w:rPr>
        <w:t xml:space="preserve">Universidad </w:t>
      </w:r>
      <w:proofErr w:type="spellStart"/>
      <w:r w:rsidRPr="008B6C51">
        <w:rPr>
          <w:szCs w:val="24"/>
          <w:lang w:val="es-CO"/>
        </w:rPr>
        <w:t>Surcolombiana</w:t>
      </w:r>
      <w:proofErr w:type="spellEnd"/>
      <w:r w:rsidRPr="008B6C51">
        <w:rPr>
          <w:szCs w:val="24"/>
          <w:lang w:val="es-CO"/>
        </w:rPr>
        <w:t>, Programa de Administración de Empresas, Neiva, C.P. 410010, Colombia.</w:t>
      </w:r>
    </w:p>
    <w:p w14:paraId="53C1EA76" w14:textId="77777777" w:rsidR="00BF6481" w:rsidRPr="008B6C51" w:rsidRDefault="00BF6481" w:rsidP="00841548">
      <w:pPr>
        <w:keepNext/>
        <w:suppressAutoHyphens/>
        <w:spacing w:line="240" w:lineRule="auto"/>
        <w:ind w:firstLine="0"/>
        <w:jc w:val="center"/>
        <w:rPr>
          <w:color w:val="000000" w:themeColor="text1"/>
          <w:szCs w:val="24"/>
          <w:lang w:val="es-CO"/>
        </w:rPr>
      </w:pPr>
    </w:p>
    <w:p w14:paraId="3F0AA657" w14:textId="77777777" w:rsidR="00BF6481" w:rsidRPr="008B6C51" w:rsidRDefault="00EB159E" w:rsidP="00841548">
      <w:pPr>
        <w:keepNext/>
        <w:suppressAutoHyphens/>
        <w:spacing w:line="240" w:lineRule="auto"/>
        <w:ind w:firstLine="0"/>
        <w:jc w:val="center"/>
        <w:rPr>
          <w:color w:val="000000" w:themeColor="text1"/>
          <w:szCs w:val="24"/>
          <w:lang w:val="es-CO"/>
        </w:rPr>
      </w:pPr>
      <w:r w:rsidRPr="008B6C51">
        <w:rPr>
          <w:color w:val="000000" w:themeColor="text1"/>
          <w:szCs w:val="24"/>
          <w:lang w:val="es-CO"/>
        </w:rPr>
        <w:t>Antonella Manrique Fern</w:t>
      </w:r>
      <w:r w:rsidR="001B4430" w:rsidRPr="008B6C51">
        <w:rPr>
          <w:color w:val="000000" w:themeColor="text1"/>
          <w:szCs w:val="24"/>
          <w:lang w:val="es-CO"/>
        </w:rPr>
        <w:t>á</w:t>
      </w:r>
      <w:r w:rsidRPr="008B6C51">
        <w:rPr>
          <w:color w:val="000000" w:themeColor="text1"/>
          <w:szCs w:val="24"/>
          <w:lang w:val="es-CO"/>
        </w:rPr>
        <w:t>ndez</w:t>
      </w:r>
    </w:p>
    <w:p w14:paraId="2949BAA9" w14:textId="1D96FD1A" w:rsidR="00D10767" w:rsidRPr="008B6C51" w:rsidRDefault="00D10767" w:rsidP="00841548">
      <w:pPr>
        <w:keepNext/>
        <w:suppressAutoHyphens/>
        <w:spacing w:line="240" w:lineRule="auto"/>
        <w:ind w:firstLine="0"/>
        <w:jc w:val="center"/>
        <w:rPr>
          <w:szCs w:val="24"/>
          <w:lang w:val="es-CO"/>
        </w:rPr>
      </w:pPr>
      <w:r w:rsidRPr="008B6C51">
        <w:rPr>
          <w:szCs w:val="24"/>
          <w:lang w:val="es-CO"/>
        </w:rPr>
        <w:t xml:space="preserve">Magíster Gerencia Integral de Proyectos, Universidad </w:t>
      </w:r>
      <w:proofErr w:type="spellStart"/>
      <w:r w:rsidRPr="008B6C51">
        <w:rPr>
          <w:szCs w:val="24"/>
          <w:lang w:val="es-CO"/>
        </w:rPr>
        <w:t>Surcolombiana</w:t>
      </w:r>
      <w:proofErr w:type="spellEnd"/>
      <w:r w:rsidRPr="008B6C51">
        <w:rPr>
          <w:szCs w:val="24"/>
          <w:lang w:val="es-CO"/>
        </w:rPr>
        <w:t xml:space="preserve">; Magíster en Dirección de Marketing y Gestión Comercial, EAE Business School de Barcelona. </w:t>
      </w:r>
      <w:r w:rsidR="002F0FC2" w:rsidRPr="008B6C51">
        <w:rPr>
          <w:szCs w:val="24"/>
          <w:lang w:val="es-CO"/>
        </w:rPr>
        <w:t>Maestra en Artes visuales con énfasis en audiovisuales de la Pontificia Universidad Javeriana.</w:t>
      </w:r>
    </w:p>
    <w:p w14:paraId="58A27CA0" w14:textId="77777777" w:rsidR="00953D3E" w:rsidRPr="008B6C51" w:rsidRDefault="00953D3E" w:rsidP="00C7780D">
      <w:pPr>
        <w:pStyle w:val="Ttulo1"/>
        <w:spacing w:line="360" w:lineRule="auto"/>
        <w:jc w:val="left"/>
        <w:rPr>
          <w:color w:val="000000" w:themeColor="text1"/>
          <w:sz w:val="16"/>
          <w:szCs w:val="16"/>
          <w:lang w:val="es-CO"/>
        </w:rPr>
      </w:pPr>
      <w:bookmarkStart w:id="1" w:name="_Toc58448670"/>
      <w:bookmarkStart w:id="2" w:name="_Toc97183253"/>
      <w:bookmarkEnd w:id="1"/>
    </w:p>
    <w:p w14:paraId="607AB7B2" w14:textId="71AEB18F" w:rsidR="005F4CC1" w:rsidRPr="008B6C51" w:rsidRDefault="005F4CC1" w:rsidP="005F4CC1">
      <w:pPr>
        <w:spacing w:line="480" w:lineRule="auto"/>
        <w:ind w:firstLine="0"/>
        <w:rPr>
          <w:rFonts w:cs="Times New Roman"/>
          <w:b/>
          <w:bCs/>
          <w:color w:val="000000" w:themeColor="text1"/>
          <w:sz w:val="22"/>
          <w:lang w:val="es-CO"/>
        </w:rPr>
      </w:pPr>
      <w:r w:rsidRPr="008B6C51">
        <w:rPr>
          <w:rFonts w:cs="Times New Roman"/>
          <w:color w:val="000000" w:themeColor="text1"/>
          <w:sz w:val="22"/>
          <w:lang w:val="es-CO"/>
        </w:rPr>
        <w:t>*</w:t>
      </w:r>
      <w:proofErr w:type="spellStart"/>
      <w:r w:rsidRPr="008B6C51">
        <w:rPr>
          <w:rFonts w:cs="Times New Roman"/>
          <w:color w:val="000000" w:themeColor="text1"/>
          <w:sz w:val="22"/>
          <w:lang w:val="es-CO"/>
        </w:rPr>
        <w:t>Corresponding</w:t>
      </w:r>
      <w:proofErr w:type="spellEnd"/>
      <w:r w:rsidRPr="008B6C51">
        <w:rPr>
          <w:rFonts w:cs="Times New Roman"/>
          <w:color w:val="000000" w:themeColor="text1"/>
          <w:sz w:val="22"/>
          <w:lang w:val="es-CO"/>
        </w:rPr>
        <w:t xml:space="preserve"> Autor: Alfonso Rodríguez Ramírez, email: </w:t>
      </w:r>
      <w:hyperlink r:id="rId10" w:history="1">
        <w:r w:rsidR="001C7E7E" w:rsidRPr="008B6C51">
          <w:rPr>
            <w:rStyle w:val="Hipervnculo"/>
            <w:rFonts w:cs="Times New Roman"/>
            <w:sz w:val="22"/>
            <w:lang w:val="es-CO"/>
          </w:rPr>
          <w:t>alfonso.rodriguez@correounivalle.edu.co</w:t>
        </w:r>
      </w:hyperlink>
      <w:r w:rsidRPr="008B6C51">
        <w:rPr>
          <w:sz w:val="22"/>
          <w:lang w:val="es-CO"/>
        </w:rPr>
        <w:t xml:space="preserve">  C.P. 410010</w:t>
      </w:r>
      <w:r w:rsidRPr="008B6C51">
        <w:rPr>
          <w:color w:val="000000" w:themeColor="text1"/>
          <w:sz w:val="22"/>
          <w:lang w:val="es-CO"/>
        </w:rPr>
        <w:br w:type="page"/>
      </w:r>
    </w:p>
    <w:p w14:paraId="2B3CF4D1" w14:textId="29F6146F" w:rsidR="00EA706E" w:rsidRPr="00151119" w:rsidRDefault="0077368E" w:rsidP="00C7780D">
      <w:pPr>
        <w:pStyle w:val="Ttulo1"/>
        <w:spacing w:line="360" w:lineRule="auto"/>
        <w:jc w:val="left"/>
        <w:rPr>
          <w:color w:val="000000" w:themeColor="text1"/>
          <w:sz w:val="22"/>
          <w:szCs w:val="22"/>
        </w:rPr>
      </w:pPr>
      <w:r w:rsidRPr="00151119">
        <w:rPr>
          <w:color w:val="000000" w:themeColor="text1"/>
          <w:sz w:val="22"/>
          <w:szCs w:val="22"/>
        </w:rPr>
        <w:lastRenderedPageBreak/>
        <w:t>ABSTRACT</w:t>
      </w:r>
      <w:r w:rsidR="00EA706E" w:rsidRPr="00151119">
        <w:rPr>
          <w:color w:val="000000" w:themeColor="text1"/>
          <w:sz w:val="22"/>
          <w:szCs w:val="22"/>
        </w:rPr>
        <w:t xml:space="preserve"> </w:t>
      </w:r>
    </w:p>
    <w:p w14:paraId="1A36C6C3" w14:textId="6C1DD6DE" w:rsidR="00EA706E" w:rsidRPr="00151119" w:rsidRDefault="00EA706E" w:rsidP="00921FDE">
      <w:pPr>
        <w:ind w:firstLine="0"/>
        <w:jc w:val="both"/>
        <w:rPr>
          <w:color w:val="000000" w:themeColor="text1"/>
          <w:sz w:val="22"/>
        </w:rPr>
      </w:pPr>
      <w:r w:rsidRPr="00151119">
        <w:rPr>
          <w:color w:val="000000" w:themeColor="text1"/>
          <w:sz w:val="22"/>
        </w:rPr>
        <w:t>Th</w:t>
      </w:r>
      <w:r w:rsidR="00795BFF" w:rsidRPr="00151119">
        <w:rPr>
          <w:color w:val="000000" w:themeColor="text1"/>
          <w:sz w:val="22"/>
        </w:rPr>
        <w:t xml:space="preserve">is study </w:t>
      </w:r>
      <w:r w:rsidR="00CE698A" w:rsidRPr="00151119">
        <w:rPr>
          <w:color w:val="000000" w:themeColor="text1"/>
          <w:sz w:val="22"/>
        </w:rPr>
        <w:t>analyses</w:t>
      </w:r>
      <w:r w:rsidRPr="00151119">
        <w:rPr>
          <w:color w:val="000000" w:themeColor="text1"/>
          <w:sz w:val="22"/>
        </w:rPr>
        <w:t xml:space="preserve"> the </w:t>
      </w:r>
      <w:r w:rsidR="00C93173">
        <w:rPr>
          <w:color w:val="000000" w:themeColor="text1"/>
          <w:sz w:val="22"/>
        </w:rPr>
        <w:t>exploration</w:t>
      </w:r>
      <w:r w:rsidR="0039419A" w:rsidRPr="00151119">
        <w:rPr>
          <w:color w:val="000000" w:themeColor="text1"/>
          <w:sz w:val="22"/>
        </w:rPr>
        <w:t xml:space="preserve"> </w:t>
      </w:r>
      <w:r w:rsidRPr="00151119">
        <w:rPr>
          <w:color w:val="000000" w:themeColor="text1"/>
          <w:sz w:val="22"/>
        </w:rPr>
        <w:t xml:space="preserve">of social entrepreneurship </w:t>
      </w:r>
      <w:r w:rsidR="00DF533E">
        <w:rPr>
          <w:color w:val="000000" w:themeColor="text1"/>
          <w:sz w:val="22"/>
        </w:rPr>
        <w:t xml:space="preserve">in </w:t>
      </w:r>
      <w:r w:rsidRPr="00151119">
        <w:rPr>
          <w:color w:val="000000" w:themeColor="text1"/>
          <w:sz w:val="22"/>
        </w:rPr>
        <w:t>ecosystems (S</w:t>
      </w:r>
      <w:r w:rsidR="00CB2470" w:rsidRPr="00151119">
        <w:rPr>
          <w:color w:val="000000" w:themeColor="text1"/>
          <w:sz w:val="22"/>
        </w:rPr>
        <w:t>E</w:t>
      </w:r>
      <w:r w:rsidRPr="00151119">
        <w:rPr>
          <w:color w:val="000000" w:themeColor="text1"/>
          <w:sz w:val="22"/>
        </w:rPr>
        <w:t xml:space="preserve">E) </w:t>
      </w:r>
      <w:r w:rsidR="00B14602">
        <w:rPr>
          <w:color w:val="000000" w:themeColor="text1"/>
          <w:sz w:val="22"/>
        </w:rPr>
        <w:t xml:space="preserve">for </w:t>
      </w:r>
      <w:r w:rsidRPr="00151119">
        <w:rPr>
          <w:color w:val="000000" w:themeColor="text1"/>
          <w:sz w:val="22"/>
        </w:rPr>
        <w:t>the Colombia context understand</w:t>
      </w:r>
      <w:r w:rsidR="00B14602">
        <w:rPr>
          <w:color w:val="000000" w:themeColor="text1"/>
          <w:sz w:val="22"/>
        </w:rPr>
        <w:t>ing</w:t>
      </w:r>
      <w:r w:rsidRPr="00151119">
        <w:rPr>
          <w:color w:val="000000" w:themeColor="text1"/>
          <w:sz w:val="22"/>
        </w:rPr>
        <w:t xml:space="preserve"> their dynamics at the regional level and their impact on public policy. The analysis of document content and its contextualization in four cities, </w:t>
      </w:r>
      <w:r w:rsidR="00795BFF" w:rsidRPr="00151119">
        <w:rPr>
          <w:color w:val="000000" w:themeColor="text1"/>
          <w:sz w:val="22"/>
        </w:rPr>
        <w:t xml:space="preserve">and the </w:t>
      </w:r>
      <w:r w:rsidRPr="00151119">
        <w:rPr>
          <w:color w:val="000000" w:themeColor="text1"/>
          <w:sz w:val="22"/>
        </w:rPr>
        <w:t>interpret</w:t>
      </w:r>
      <w:r w:rsidR="00795BFF" w:rsidRPr="00151119">
        <w:rPr>
          <w:color w:val="000000" w:themeColor="text1"/>
          <w:sz w:val="22"/>
        </w:rPr>
        <w:t xml:space="preserve">ation of </w:t>
      </w:r>
      <w:r w:rsidRPr="00151119">
        <w:rPr>
          <w:color w:val="000000" w:themeColor="text1"/>
          <w:sz w:val="22"/>
        </w:rPr>
        <w:t xml:space="preserve">their evolution, institutions, and </w:t>
      </w:r>
      <w:r w:rsidR="003315FA">
        <w:rPr>
          <w:color w:val="000000" w:themeColor="text1"/>
          <w:sz w:val="22"/>
        </w:rPr>
        <w:t>actors,</w:t>
      </w:r>
      <w:r w:rsidR="00795BFF" w:rsidRPr="00151119">
        <w:rPr>
          <w:color w:val="000000" w:themeColor="text1"/>
          <w:sz w:val="22"/>
        </w:rPr>
        <w:t xml:space="preserve"> was the methodology applied</w:t>
      </w:r>
      <w:r w:rsidRPr="00151119">
        <w:rPr>
          <w:color w:val="000000" w:themeColor="text1"/>
          <w:sz w:val="22"/>
        </w:rPr>
        <w:t xml:space="preserve">. The results highlight the pillars of the </w:t>
      </w:r>
      <w:r w:rsidR="00795BFF" w:rsidRPr="00151119">
        <w:rPr>
          <w:color w:val="000000" w:themeColor="text1"/>
          <w:sz w:val="22"/>
        </w:rPr>
        <w:t>SEE</w:t>
      </w:r>
      <w:r w:rsidRPr="00151119">
        <w:rPr>
          <w:color w:val="000000" w:themeColor="text1"/>
          <w:sz w:val="22"/>
        </w:rPr>
        <w:t xml:space="preserve">: markets, support, politics, human capital, culture, and financial capital; and their components as actors: consumers, networks, infrastructure, non-governmental institutions, leadership, government, educational institutions, staff, success stories, social norms, credit, and investors. The initiative of regional governments has been constant in </w:t>
      </w:r>
      <w:r w:rsidR="008A328D">
        <w:rPr>
          <w:color w:val="000000" w:themeColor="text1"/>
          <w:sz w:val="22"/>
        </w:rPr>
        <w:t xml:space="preserve">exploration </w:t>
      </w:r>
      <w:r w:rsidRPr="00151119">
        <w:rPr>
          <w:color w:val="000000" w:themeColor="text1"/>
          <w:sz w:val="22"/>
        </w:rPr>
        <w:t xml:space="preserve">Entrepreneurship Ecosystems, </w:t>
      </w:r>
      <w:r w:rsidR="00C037FF" w:rsidRPr="00151119">
        <w:rPr>
          <w:color w:val="000000" w:themeColor="text1"/>
          <w:sz w:val="22"/>
        </w:rPr>
        <w:t>with</w:t>
      </w:r>
      <w:r w:rsidRPr="00151119">
        <w:rPr>
          <w:color w:val="000000" w:themeColor="text1"/>
          <w:sz w:val="22"/>
        </w:rPr>
        <w:t xml:space="preserve"> universities </w:t>
      </w:r>
      <w:r w:rsidR="00C037FF" w:rsidRPr="00151119">
        <w:rPr>
          <w:color w:val="000000" w:themeColor="text1"/>
          <w:sz w:val="22"/>
        </w:rPr>
        <w:t xml:space="preserve">as </w:t>
      </w:r>
      <w:r w:rsidR="00795BFF" w:rsidRPr="00151119">
        <w:rPr>
          <w:color w:val="000000" w:themeColor="text1"/>
          <w:sz w:val="22"/>
        </w:rPr>
        <w:t>articulat</w:t>
      </w:r>
      <w:r w:rsidR="00C037FF" w:rsidRPr="00151119">
        <w:rPr>
          <w:color w:val="000000" w:themeColor="text1"/>
          <w:sz w:val="22"/>
        </w:rPr>
        <w:t>ors</w:t>
      </w:r>
      <w:r w:rsidR="00795BFF" w:rsidRPr="00151119">
        <w:rPr>
          <w:color w:val="000000" w:themeColor="text1"/>
          <w:sz w:val="22"/>
        </w:rPr>
        <w:t xml:space="preserve"> by </w:t>
      </w:r>
      <w:r w:rsidRPr="00151119">
        <w:rPr>
          <w:color w:val="000000" w:themeColor="text1"/>
          <w:sz w:val="22"/>
        </w:rPr>
        <w:t xml:space="preserve">identifying and recognizing the actors in their dynamics of creating social value, but not in </w:t>
      </w:r>
      <w:r w:rsidR="008A328D">
        <w:rPr>
          <w:color w:val="000000" w:themeColor="text1"/>
          <w:sz w:val="22"/>
        </w:rPr>
        <w:t>exploration</w:t>
      </w:r>
      <w:r w:rsidRPr="00151119">
        <w:rPr>
          <w:color w:val="000000" w:themeColor="text1"/>
          <w:sz w:val="22"/>
        </w:rPr>
        <w:t xml:space="preserve"> of </w:t>
      </w:r>
      <w:r w:rsidR="00795BFF" w:rsidRPr="00151119">
        <w:rPr>
          <w:color w:val="000000" w:themeColor="text1"/>
          <w:sz w:val="22"/>
        </w:rPr>
        <w:t>SEE</w:t>
      </w:r>
      <w:r w:rsidRPr="00151119">
        <w:rPr>
          <w:color w:val="000000" w:themeColor="text1"/>
          <w:sz w:val="22"/>
        </w:rPr>
        <w:t xml:space="preserve"> due to lack of clear </w:t>
      </w:r>
      <w:r w:rsidR="003315FA">
        <w:rPr>
          <w:color w:val="000000" w:themeColor="text1"/>
          <w:sz w:val="22"/>
        </w:rPr>
        <w:t xml:space="preserve">public </w:t>
      </w:r>
      <w:r w:rsidRPr="00151119">
        <w:rPr>
          <w:color w:val="000000" w:themeColor="text1"/>
          <w:sz w:val="22"/>
        </w:rPr>
        <w:t>polic</w:t>
      </w:r>
      <w:r w:rsidR="003315FA">
        <w:rPr>
          <w:color w:val="000000" w:themeColor="text1"/>
          <w:sz w:val="22"/>
        </w:rPr>
        <w:t>ies</w:t>
      </w:r>
      <w:r w:rsidRPr="00151119">
        <w:rPr>
          <w:color w:val="000000" w:themeColor="text1"/>
          <w:sz w:val="22"/>
        </w:rPr>
        <w:t xml:space="preserve">, </w:t>
      </w:r>
      <w:r w:rsidR="00A963EE" w:rsidRPr="00151119">
        <w:rPr>
          <w:color w:val="000000" w:themeColor="text1"/>
          <w:sz w:val="22"/>
        </w:rPr>
        <w:t xml:space="preserve">for </w:t>
      </w:r>
      <w:r w:rsidR="008A328D" w:rsidRPr="00151119">
        <w:rPr>
          <w:color w:val="000000" w:themeColor="text1"/>
          <w:sz w:val="22"/>
        </w:rPr>
        <w:t>Social</w:t>
      </w:r>
      <w:r w:rsidRPr="00151119">
        <w:rPr>
          <w:color w:val="000000" w:themeColor="text1"/>
          <w:sz w:val="22"/>
        </w:rPr>
        <w:t xml:space="preserve"> Entrepreneurship.</w:t>
      </w:r>
    </w:p>
    <w:p w14:paraId="510FD7B9" w14:textId="3EFDC2E2" w:rsidR="00B46320" w:rsidRPr="00151119" w:rsidRDefault="007308C2" w:rsidP="00E525EB">
      <w:pPr>
        <w:ind w:firstLine="0"/>
        <w:rPr>
          <w:color w:val="000000" w:themeColor="text1"/>
          <w:sz w:val="22"/>
        </w:rPr>
      </w:pPr>
      <w:r w:rsidRPr="00151119">
        <w:rPr>
          <w:b/>
          <w:bCs/>
          <w:color w:val="000000" w:themeColor="text1"/>
          <w:sz w:val="22"/>
        </w:rPr>
        <w:t>Keywords</w:t>
      </w:r>
      <w:r w:rsidR="00EA706E" w:rsidRPr="00151119">
        <w:rPr>
          <w:b/>
          <w:bCs/>
          <w:color w:val="000000" w:themeColor="text1"/>
          <w:sz w:val="22"/>
        </w:rPr>
        <w:t>:</w:t>
      </w:r>
      <w:r w:rsidR="00EA706E" w:rsidRPr="00151119">
        <w:rPr>
          <w:color w:val="000000" w:themeColor="text1"/>
          <w:sz w:val="22"/>
        </w:rPr>
        <w:t xml:space="preserve"> </w:t>
      </w:r>
      <w:r w:rsidR="003315FA">
        <w:rPr>
          <w:color w:val="000000" w:themeColor="text1"/>
          <w:sz w:val="22"/>
        </w:rPr>
        <w:t xml:space="preserve">exploration, </w:t>
      </w:r>
      <w:r w:rsidR="00EA706E" w:rsidRPr="00151119">
        <w:rPr>
          <w:color w:val="000000" w:themeColor="text1"/>
          <w:sz w:val="22"/>
        </w:rPr>
        <w:t xml:space="preserve">ecosystem, social entrepreneurship, </w:t>
      </w:r>
      <w:r w:rsidR="00FF46F0" w:rsidRPr="00151119">
        <w:rPr>
          <w:color w:val="000000" w:themeColor="text1"/>
          <w:sz w:val="22"/>
        </w:rPr>
        <w:t>pillars</w:t>
      </w:r>
      <w:r w:rsidR="00EA706E" w:rsidRPr="00151119">
        <w:rPr>
          <w:color w:val="000000" w:themeColor="text1"/>
          <w:sz w:val="22"/>
        </w:rPr>
        <w:t>, dynamics, Colombia.</w:t>
      </w:r>
      <w:r w:rsidR="00A963EE" w:rsidRPr="00151119">
        <w:rPr>
          <w:color w:val="000000" w:themeColor="text1"/>
          <w:sz w:val="22"/>
        </w:rPr>
        <w:t xml:space="preserve">  </w:t>
      </w:r>
    </w:p>
    <w:p w14:paraId="6840C6F3" w14:textId="25B94EC6" w:rsidR="00E525EB" w:rsidRPr="00E13AAC" w:rsidRDefault="00E525EB" w:rsidP="00E525EB">
      <w:pPr>
        <w:ind w:firstLine="0"/>
        <w:rPr>
          <w:rFonts w:cs="Times New Roman"/>
          <w:color w:val="000000" w:themeColor="text1"/>
          <w:sz w:val="22"/>
          <w:lang w:val="es-CO"/>
        </w:rPr>
      </w:pPr>
      <w:r w:rsidRPr="00E13AAC">
        <w:rPr>
          <w:rFonts w:cs="Times New Roman"/>
          <w:color w:val="000000" w:themeColor="text1"/>
          <w:sz w:val="22"/>
          <w:lang w:val="es-CO"/>
        </w:rPr>
        <w:t>JEL: M13</w:t>
      </w:r>
      <w:r w:rsidR="00372CAF" w:rsidRPr="00E13AAC">
        <w:rPr>
          <w:rFonts w:cs="Times New Roman"/>
          <w:color w:val="000000" w:themeColor="text1"/>
          <w:sz w:val="22"/>
          <w:lang w:val="es-CO"/>
        </w:rPr>
        <w:t xml:space="preserve"> 034</w:t>
      </w:r>
    </w:p>
    <w:p w14:paraId="700C18C4" w14:textId="77777777" w:rsidR="00B14602" w:rsidRPr="00E13AAC" w:rsidRDefault="00B14602" w:rsidP="00E525EB">
      <w:pPr>
        <w:ind w:firstLine="0"/>
        <w:rPr>
          <w:rFonts w:cs="Times New Roman"/>
          <w:color w:val="000000" w:themeColor="text1"/>
          <w:sz w:val="22"/>
          <w:lang w:val="es-CO"/>
        </w:rPr>
      </w:pPr>
    </w:p>
    <w:p w14:paraId="1824478D" w14:textId="77777777" w:rsidR="00B14602" w:rsidRDefault="00B14602" w:rsidP="00B14602">
      <w:pPr>
        <w:pStyle w:val="Ttulo1"/>
        <w:spacing w:line="360" w:lineRule="auto"/>
        <w:jc w:val="left"/>
        <w:rPr>
          <w:color w:val="000000" w:themeColor="text1"/>
          <w:sz w:val="22"/>
          <w:szCs w:val="22"/>
          <w:lang w:val="es-CO"/>
        </w:rPr>
      </w:pPr>
    </w:p>
    <w:p w14:paraId="43352855" w14:textId="0D1C7795" w:rsidR="00B14602" w:rsidRPr="00BF6481" w:rsidRDefault="00B14602" w:rsidP="00B14602">
      <w:pPr>
        <w:pStyle w:val="Ttulo1"/>
        <w:spacing w:line="360" w:lineRule="auto"/>
        <w:jc w:val="left"/>
        <w:rPr>
          <w:color w:val="000000" w:themeColor="text1"/>
          <w:sz w:val="22"/>
          <w:szCs w:val="22"/>
          <w:lang w:val="es-CO"/>
        </w:rPr>
      </w:pPr>
      <w:r w:rsidRPr="00BF6481">
        <w:rPr>
          <w:color w:val="000000" w:themeColor="text1"/>
          <w:sz w:val="22"/>
          <w:szCs w:val="22"/>
          <w:lang w:val="es-CO"/>
        </w:rPr>
        <w:t xml:space="preserve">RESUMEN </w:t>
      </w:r>
    </w:p>
    <w:p w14:paraId="69592EAD" w14:textId="6C0F477E" w:rsidR="00B14602" w:rsidRPr="00CC413E" w:rsidRDefault="00B14602" w:rsidP="00B14602">
      <w:pPr>
        <w:ind w:firstLine="0"/>
        <w:jc w:val="both"/>
        <w:rPr>
          <w:sz w:val="22"/>
          <w:lang w:val="es-ES_tradnl"/>
        </w:rPr>
      </w:pPr>
      <w:r w:rsidRPr="00CC413E">
        <w:rPr>
          <w:sz w:val="22"/>
          <w:lang w:val="es-ES_tradnl"/>
        </w:rPr>
        <w:t xml:space="preserve">Este estudio analiza la </w:t>
      </w:r>
      <w:r>
        <w:rPr>
          <w:sz w:val="22"/>
          <w:lang w:val="es-ES_tradnl"/>
        </w:rPr>
        <w:t>exploración de</w:t>
      </w:r>
      <w:r w:rsidRPr="00CC413E">
        <w:rPr>
          <w:sz w:val="22"/>
          <w:lang w:val="es-ES_tradnl"/>
        </w:rPr>
        <w:t xml:space="preserve"> emprendimiento</w:t>
      </w:r>
      <w:r>
        <w:rPr>
          <w:sz w:val="22"/>
          <w:lang w:val="es-ES_tradnl"/>
        </w:rPr>
        <w:t>s</w:t>
      </w:r>
      <w:r w:rsidRPr="00CC413E">
        <w:rPr>
          <w:sz w:val="22"/>
          <w:lang w:val="es-ES_tradnl"/>
        </w:rPr>
        <w:t xml:space="preserve"> social</w:t>
      </w:r>
      <w:r>
        <w:rPr>
          <w:sz w:val="22"/>
          <w:lang w:val="es-ES_tradnl"/>
        </w:rPr>
        <w:t>es</w:t>
      </w:r>
      <w:r w:rsidRPr="00CC413E">
        <w:rPr>
          <w:sz w:val="22"/>
          <w:lang w:val="es-ES_tradnl"/>
        </w:rPr>
        <w:t xml:space="preserve"> </w:t>
      </w:r>
      <w:r>
        <w:rPr>
          <w:sz w:val="22"/>
          <w:lang w:val="es-ES_tradnl"/>
        </w:rPr>
        <w:t xml:space="preserve">in ecosistemas </w:t>
      </w:r>
      <w:r w:rsidRPr="00CC413E">
        <w:rPr>
          <w:sz w:val="22"/>
          <w:lang w:val="es-ES_tradnl"/>
        </w:rPr>
        <w:t xml:space="preserve">(EES) en el contexto </w:t>
      </w:r>
      <w:r>
        <w:rPr>
          <w:sz w:val="22"/>
          <w:lang w:val="es-ES_tradnl"/>
        </w:rPr>
        <w:t>de Colombia</w:t>
      </w:r>
      <w:r w:rsidRPr="00CC413E">
        <w:rPr>
          <w:sz w:val="22"/>
          <w:lang w:val="es-ES_tradnl"/>
        </w:rPr>
        <w:t xml:space="preserve"> comprend</w:t>
      </w:r>
      <w:r>
        <w:rPr>
          <w:sz w:val="22"/>
          <w:lang w:val="es-ES_tradnl"/>
        </w:rPr>
        <w:t>iendo</w:t>
      </w:r>
      <w:r w:rsidRPr="00CC413E">
        <w:rPr>
          <w:sz w:val="22"/>
          <w:lang w:val="es-ES_tradnl"/>
        </w:rPr>
        <w:t xml:space="preserve"> su</w:t>
      </w:r>
      <w:r>
        <w:rPr>
          <w:sz w:val="22"/>
          <w:lang w:val="es-ES_tradnl"/>
        </w:rPr>
        <w:t>s</w:t>
      </w:r>
      <w:r w:rsidRPr="00CC413E">
        <w:rPr>
          <w:sz w:val="22"/>
          <w:lang w:val="es-ES_tradnl"/>
        </w:rPr>
        <w:t xml:space="preserve"> dinámic</w:t>
      </w:r>
      <w:r>
        <w:rPr>
          <w:sz w:val="22"/>
          <w:lang w:val="es-ES_tradnl"/>
        </w:rPr>
        <w:t>as</w:t>
      </w:r>
      <w:r w:rsidRPr="00CC413E">
        <w:rPr>
          <w:sz w:val="22"/>
          <w:lang w:val="es-ES_tradnl"/>
        </w:rPr>
        <w:t xml:space="preserve"> a nivel regional y su impacto en las políticas públicas. La metodología </w:t>
      </w:r>
      <w:r>
        <w:rPr>
          <w:sz w:val="22"/>
          <w:lang w:val="es-ES_tradnl"/>
        </w:rPr>
        <w:t>aplicada</w:t>
      </w:r>
      <w:r w:rsidRPr="00CC413E">
        <w:rPr>
          <w:sz w:val="22"/>
          <w:lang w:val="es-ES_tradnl"/>
        </w:rPr>
        <w:t xml:space="preserve"> fue el análisis del contenido del documento y su contextualización en cuatro ciudades, así como la interpretación de su evolución, instituciones y </w:t>
      </w:r>
      <w:r>
        <w:rPr>
          <w:sz w:val="22"/>
          <w:lang w:val="es-ES_tradnl"/>
        </w:rPr>
        <w:t>actores</w:t>
      </w:r>
      <w:r w:rsidRPr="00CC413E">
        <w:rPr>
          <w:sz w:val="22"/>
          <w:lang w:val="es-ES_tradnl"/>
        </w:rPr>
        <w:t>. Los resultados destacan los pilares de los EES: mercados, apoyo, política, capital humano, cultura y capital financiero; y sus componentes como actores: consumidores, redes, infraestructura, instituciones no gubernamentales, liderazgo, gobierno, instituciones educativas, personal, casos de éxito, normas sociales, crédito e inversionistas. La iniciativa de los gobiernos regionales ha sido constante en la e</w:t>
      </w:r>
      <w:r w:rsidR="003315FA">
        <w:rPr>
          <w:sz w:val="22"/>
          <w:lang w:val="es-ES_tradnl"/>
        </w:rPr>
        <w:t xml:space="preserve">xploración </w:t>
      </w:r>
      <w:r w:rsidRPr="00CC413E">
        <w:rPr>
          <w:sz w:val="22"/>
          <w:lang w:val="es-ES_tradnl"/>
        </w:rPr>
        <w:t xml:space="preserve">de los ecosistemas de emprendimiento, con las universidades como articuladoras al identificar y reconocer a los actores en su dinámica de creación de valor social, pero no en la </w:t>
      </w:r>
      <w:r w:rsidR="003315FA">
        <w:rPr>
          <w:sz w:val="22"/>
          <w:lang w:val="es-ES_tradnl"/>
        </w:rPr>
        <w:t xml:space="preserve">exploración </w:t>
      </w:r>
      <w:r w:rsidRPr="00CC413E">
        <w:rPr>
          <w:sz w:val="22"/>
          <w:lang w:val="es-ES_tradnl"/>
        </w:rPr>
        <w:t xml:space="preserve">de los EES debido a la falta de una política </w:t>
      </w:r>
      <w:r w:rsidR="003315FA">
        <w:rPr>
          <w:sz w:val="22"/>
          <w:lang w:val="es-ES_tradnl"/>
        </w:rPr>
        <w:t xml:space="preserve">públicas </w:t>
      </w:r>
      <w:r w:rsidRPr="00CC413E">
        <w:rPr>
          <w:sz w:val="22"/>
          <w:lang w:val="es-ES_tradnl"/>
        </w:rPr>
        <w:t>clara</w:t>
      </w:r>
      <w:r w:rsidR="003315FA">
        <w:rPr>
          <w:sz w:val="22"/>
          <w:lang w:val="es-ES_tradnl"/>
        </w:rPr>
        <w:t>s</w:t>
      </w:r>
      <w:r w:rsidRPr="00CC413E">
        <w:rPr>
          <w:sz w:val="22"/>
          <w:lang w:val="es-ES_tradnl"/>
        </w:rPr>
        <w:t xml:space="preserve"> para el emprendimiento social.</w:t>
      </w:r>
    </w:p>
    <w:p w14:paraId="1D608EF9" w14:textId="7FE36CDF" w:rsidR="00B14602" w:rsidRPr="00CC413E" w:rsidRDefault="003315FA" w:rsidP="00B14602">
      <w:pPr>
        <w:ind w:firstLine="0"/>
        <w:jc w:val="both"/>
        <w:rPr>
          <w:color w:val="000000" w:themeColor="text1"/>
          <w:sz w:val="22"/>
          <w:lang w:val="es-ES_tradnl"/>
        </w:rPr>
      </w:pPr>
      <w:r>
        <w:rPr>
          <w:b/>
          <w:bCs/>
          <w:color w:val="000000" w:themeColor="text1"/>
          <w:sz w:val="22"/>
          <w:lang w:val="es-ES_tradnl"/>
        </w:rPr>
        <w:t>Palabras claves</w:t>
      </w:r>
      <w:r w:rsidR="00B14602" w:rsidRPr="00CC413E">
        <w:rPr>
          <w:b/>
          <w:bCs/>
          <w:color w:val="000000" w:themeColor="text1"/>
          <w:sz w:val="22"/>
          <w:lang w:val="es-ES_tradnl"/>
        </w:rPr>
        <w:t>:</w:t>
      </w:r>
      <w:r w:rsidR="00B14602" w:rsidRPr="00CC413E">
        <w:rPr>
          <w:color w:val="000000" w:themeColor="text1"/>
          <w:sz w:val="22"/>
          <w:lang w:val="es-ES_tradnl"/>
        </w:rPr>
        <w:t xml:space="preserve"> </w:t>
      </w:r>
      <w:r>
        <w:rPr>
          <w:color w:val="000000" w:themeColor="text1"/>
          <w:sz w:val="22"/>
          <w:lang w:val="es-ES_tradnl"/>
        </w:rPr>
        <w:t xml:space="preserve">exploración, </w:t>
      </w:r>
      <w:r w:rsidR="00B14602" w:rsidRPr="00CC413E">
        <w:rPr>
          <w:color w:val="000000" w:themeColor="text1"/>
          <w:sz w:val="22"/>
          <w:lang w:val="es-ES_tradnl"/>
        </w:rPr>
        <w:t xml:space="preserve">ecosistema, emprendimiento social, pilares, dinámicas, Colombia. </w:t>
      </w:r>
    </w:p>
    <w:p w14:paraId="1C599E0E" w14:textId="77777777" w:rsidR="00B14602" w:rsidRDefault="00B14602" w:rsidP="00B14602">
      <w:pPr>
        <w:ind w:firstLine="0"/>
        <w:jc w:val="both"/>
        <w:rPr>
          <w:rFonts w:cs="Times New Roman"/>
          <w:color w:val="000000" w:themeColor="text1"/>
          <w:sz w:val="22"/>
        </w:rPr>
      </w:pPr>
      <w:r w:rsidRPr="00766575">
        <w:rPr>
          <w:rFonts w:cs="Times New Roman"/>
          <w:color w:val="000000" w:themeColor="text1"/>
          <w:sz w:val="22"/>
        </w:rPr>
        <w:t>JEL: M13 034</w:t>
      </w:r>
    </w:p>
    <w:p w14:paraId="05DD7AE7" w14:textId="77777777" w:rsidR="00841548" w:rsidRDefault="00841548" w:rsidP="00B14602">
      <w:pPr>
        <w:ind w:firstLine="0"/>
        <w:jc w:val="both"/>
        <w:rPr>
          <w:rFonts w:cs="Times New Roman"/>
          <w:color w:val="000000" w:themeColor="text1"/>
          <w:sz w:val="22"/>
        </w:rPr>
      </w:pPr>
    </w:p>
    <w:p w14:paraId="237A6030" w14:textId="3596502A" w:rsidR="00841548" w:rsidRDefault="00841548" w:rsidP="00B14602">
      <w:pPr>
        <w:ind w:firstLine="0"/>
        <w:jc w:val="both"/>
        <w:rPr>
          <w:rFonts w:cs="Times New Roman"/>
          <w:color w:val="000000" w:themeColor="text1"/>
          <w:sz w:val="22"/>
        </w:rPr>
      </w:pPr>
      <w:proofErr w:type="spellStart"/>
      <w:r>
        <w:rPr>
          <w:rFonts w:cs="Times New Roman"/>
          <w:color w:val="000000" w:themeColor="text1"/>
          <w:sz w:val="22"/>
        </w:rPr>
        <w:t>Fecha</w:t>
      </w:r>
      <w:proofErr w:type="spellEnd"/>
      <w:r>
        <w:rPr>
          <w:rFonts w:cs="Times New Roman"/>
          <w:color w:val="000000" w:themeColor="text1"/>
          <w:sz w:val="22"/>
        </w:rPr>
        <w:t xml:space="preserve"> de </w:t>
      </w:r>
      <w:proofErr w:type="spellStart"/>
      <w:r>
        <w:rPr>
          <w:rFonts w:cs="Times New Roman"/>
          <w:color w:val="000000" w:themeColor="text1"/>
          <w:sz w:val="22"/>
        </w:rPr>
        <w:t>recepción</w:t>
      </w:r>
      <w:proofErr w:type="spellEnd"/>
      <w:r>
        <w:rPr>
          <w:rFonts w:cs="Times New Roman"/>
          <w:color w:val="000000" w:themeColor="text1"/>
          <w:sz w:val="22"/>
        </w:rPr>
        <w:t>: 13 de mayo de 2025</w:t>
      </w:r>
    </w:p>
    <w:p w14:paraId="15E25223" w14:textId="60DC76AE" w:rsidR="00841548" w:rsidRPr="00766575" w:rsidRDefault="00841548" w:rsidP="00B14602">
      <w:pPr>
        <w:ind w:firstLine="0"/>
        <w:jc w:val="both"/>
        <w:rPr>
          <w:rFonts w:cs="Times New Roman"/>
          <w:color w:val="000000" w:themeColor="text1"/>
          <w:sz w:val="22"/>
        </w:rPr>
      </w:pPr>
      <w:proofErr w:type="spellStart"/>
      <w:r>
        <w:rPr>
          <w:rFonts w:cs="Times New Roman"/>
          <w:color w:val="000000" w:themeColor="text1"/>
          <w:sz w:val="22"/>
        </w:rPr>
        <w:t>Fecha</w:t>
      </w:r>
      <w:proofErr w:type="spellEnd"/>
      <w:r>
        <w:rPr>
          <w:rFonts w:cs="Times New Roman"/>
          <w:color w:val="000000" w:themeColor="text1"/>
          <w:sz w:val="22"/>
        </w:rPr>
        <w:t xml:space="preserve"> de </w:t>
      </w:r>
      <w:proofErr w:type="spellStart"/>
      <w:r>
        <w:rPr>
          <w:rFonts w:cs="Times New Roman"/>
          <w:color w:val="000000" w:themeColor="text1"/>
          <w:sz w:val="22"/>
        </w:rPr>
        <w:t>aceptación</w:t>
      </w:r>
      <w:proofErr w:type="spellEnd"/>
      <w:r>
        <w:rPr>
          <w:rFonts w:cs="Times New Roman"/>
          <w:color w:val="000000" w:themeColor="text1"/>
          <w:sz w:val="22"/>
        </w:rPr>
        <w:t xml:space="preserve">: 6 de </w:t>
      </w:r>
      <w:proofErr w:type="spellStart"/>
      <w:r>
        <w:rPr>
          <w:rFonts w:cs="Times New Roman"/>
          <w:color w:val="000000" w:themeColor="text1"/>
          <w:sz w:val="22"/>
        </w:rPr>
        <w:t>abril</w:t>
      </w:r>
      <w:proofErr w:type="spellEnd"/>
      <w:r>
        <w:rPr>
          <w:rFonts w:cs="Times New Roman"/>
          <w:color w:val="000000" w:themeColor="text1"/>
          <w:sz w:val="22"/>
        </w:rPr>
        <w:t xml:space="preserve"> de 2026</w:t>
      </w:r>
    </w:p>
    <w:p w14:paraId="538674C7" w14:textId="77777777" w:rsidR="00B14602" w:rsidRDefault="00B14602" w:rsidP="00E525EB">
      <w:pPr>
        <w:ind w:firstLine="0"/>
        <w:rPr>
          <w:color w:val="000000" w:themeColor="text1"/>
          <w:sz w:val="22"/>
        </w:rPr>
      </w:pPr>
    </w:p>
    <w:p w14:paraId="3645945C" w14:textId="77777777" w:rsidR="00B14602" w:rsidRDefault="00B14602" w:rsidP="00E525EB">
      <w:pPr>
        <w:ind w:firstLine="0"/>
        <w:rPr>
          <w:color w:val="000000" w:themeColor="text1"/>
          <w:sz w:val="22"/>
        </w:rPr>
      </w:pPr>
    </w:p>
    <w:p w14:paraId="2300BDAE" w14:textId="77777777" w:rsidR="00B14602" w:rsidRDefault="00B14602" w:rsidP="00E525EB">
      <w:pPr>
        <w:ind w:firstLine="0"/>
        <w:rPr>
          <w:color w:val="000000" w:themeColor="text1"/>
          <w:sz w:val="22"/>
        </w:rPr>
      </w:pPr>
    </w:p>
    <w:p w14:paraId="172BD475" w14:textId="77777777" w:rsidR="00B14602" w:rsidRDefault="00B14602" w:rsidP="00E525EB">
      <w:pPr>
        <w:ind w:firstLine="0"/>
        <w:rPr>
          <w:color w:val="000000" w:themeColor="text1"/>
          <w:sz w:val="22"/>
        </w:rPr>
      </w:pPr>
    </w:p>
    <w:p w14:paraId="1450E6FF" w14:textId="77777777" w:rsidR="00B14602" w:rsidRDefault="00B14602" w:rsidP="00E525EB">
      <w:pPr>
        <w:ind w:firstLine="0"/>
        <w:rPr>
          <w:color w:val="000000" w:themeColor="text1"/>
          <w:sz w:val="22"/>
        </w:rPr>
      </w:pPr>
    </w:p>
    <w:p w14:paraId="69972D15" w14:textId="77777777" w:rsidR="00B14602" w:rsidRPr="00151119" w:rsidRDefault="00B14602" w:rsidP="00E525EB">
      <w:pPr>
        <w:ind w:firstLine="0"/>
        <w:rPr>
          <w:color w:val="000000" w:themeColor="text1"/>
          <w:sz w:val="22"/>
        </w:rPr>
      </w:pPr>
    </w:p>
    <w:bookmarkEnd w:id="2"/>
    <w:p w14:paraId="5A9624F8" w14:textId="3F990B2D" w:rsidR="00EE086D" w:rsidRPr="00151119" w:rsidRDefault="00921FDE" w:rsidP="00232BDE">
      <w:pPr>
        <w:pStyle w:val="Ttulo1"/>
        <w:numPr>
          <w:ilvl w:val="0"/>
          <w:numId w:val="12"/>
        </w:numPr>
        <w:spacing w:line="360" w:lineRule="auto"/>
        <w:jc w:val="left"/>
        <w:rPr>
          <w:color w:val="000000" w:themeColor="text1"/>
          <w:sz w:val="22"/>
          <w:szCs w:val="22"/>
        </w:rPr>
      </w:pPr>
      <w:r w:rsidRPr="00151119">
        <w:rPr>
          <w:color w:val="000000" w:themeColor="text1"/>
          <w:sz w:val="22"/>
          <w:szCs w:val="22"/>
        </w:rPr>
        <w:t>I</w:t>
      </w:r>
      <w:r w:rsidR="00420CEF" w:rsidRPr="00151119">
        <w:rPr>
          <w:color w:val="000000" w:themeColor="text1"/>
          <w:sz w:val="22"/>
          <w:szCs w:val="22"/>
        </w:rPr>
        <w:t>ntroduction</w:t>
      </w:r>
    </w:p>
    <w:p w14:paraId="326A61F8" w14:textId="2547B530" w:rsidR="006A7A35" w:rsidRPr="00151119" w:rsidRDefault="00C037FF" w:rsidP="0014508E">
      <w:pPr>
        <w:ind w:firstLine="0"/>
        <w:jc w:val="both"/>
        <w:rPr>
          <w:rFonts w:cs="Times New Roman"/>
          <w:color w:val="000000" w:themeColor="text1"/>
          <w:sz w:val="22"/>
        </w:rPr>
      </w:pPr>
      <w:r w:rsidRPr="00151119">
        <w:rPr>
          <w:rFonts w:cs="Times New Roman"/>
          <w:color w:val="000000" w:themeColor="text1"/>
          <w:sz w:val="22"/>
        </w:rPr>
        <w:t xml:space="preserve">Social entrepreneurship plays an increasingly important role in </w:t>
      </w:r>
      <w:r w:rsidR="008F3B45" w:rsidRPr="00151119">
        <w:rPr>
          <w:rFonts w:cs="Times New Roman"/>
          <w:color w:val="000000" w:themeColor="text1"/>
          <w:sz w:val="22"/>
        </w:rPr>
        <w:t>literature</w:t>
      </w:r>
      <w:r w:rsidRPr="00151119">
        <w:rPr>
          <w:rFonts w:cs="Times New Roman"/>
          <w:color w:val="000000" w:themeColor="text1"/>
          <w:sz w:val="22"/>
        </w:rPr>
        <w:t xml:space="preserve"> as well as in practice and reality to solve current problems and challenges in the socio-economic context to improve the quality of life of disadvantaged communities</w:t>
      </w:r>
      <w:r w:rsidR="00F9077B" w:rsidRPr="00151119">
        <w:rPr>
          <w:rFonts w:cs="Times New Roman"/>
          <w:color w:val="000000" w:themeColor="text1"/>
          <w:sz w:val="22"/>
        </w:rPr>
        <w:t xml:space="preserve"> [1]</w:t>
      </w:r>
      <w:r w:rsidRPr="00151119">
        <w:rPr>
          <w:rFonts w:cs="Times New Roman"/>
          <w:color w:val="000000" w:themeColor="text1"/>
          <w:sz w:val="22"/>
        </w:rPr>
        <w:t>. It is understood as a process that creates innovative solutions to immediate social problems and mobilizes ideas, capabilities, resources and agreements necessary for sustainable social changes</w:t>
      </w:r>
      <w:r w:rsidR="00F9077B" w:rsidRPr="00151119">
        <w:rPr>
          <w:rFonts w:cs="Times New Roman"/>
          <w:color w:val="000000" w:themeColor="text1"/>
          <w:sz w:val="22"/>
        </w:rPr>
        <w:t xml:space="preserve"> [2]</w:t>
      </w:r>
      <w:r w:rsidRPr="00151119">
        <w:rPr>
          <w:rFonts w:cs="Times New Roman"/>
          <w:color w:val="000000" w:themeColor="text1"/>
          <w:sz w:val="22"/>
        </w:rPr>
        <w:t xml:space="preserve">. </w:t>
      </w:r>
      <w:r w:rsidR="00480A37" w:rsidRPr="00151119">
        <w:rPr>
          <w:rFonts w:cs="Times New Roman"/>
          <w:color w:val="000000" w:themeColor="text1"/>
          <w:sz w:val="22"/>
        </w:rPr>
        <w:t xml:space="preserve">In this way, social entrepreneurs use values and principles to </w:t>
      </w:r>
      <w:r w:rsidR="00061D9A" w:rsidRPr="00151119">
        <w:rPr>
          <w:rFonts w:cs="Times New Roman"/>
          <w:color w:val="000000" w:themeColor="text1"/>
          <w:sz w:val="22"/>
        </w:rPr>
        <w:t>e</w:t>
      </w:r>
      <w:r w:rsidR="00480A37" w:rsidRPr="00151119">
        <w:rPr>
          <w:rFonts w:cs="Times New Roman"/>
          <w:color w:val="000000" w:themeColor="text1"/>
          <w:sz w:val="22"/>
        </w:rPr>
        <w:t>stablish social change through the creation and management of the social enterprise</w:t>
      </w:r>
      <w:r w:rsidR="00F9077B" w:rsidRPr="00151119">
        <w:rPr>
          <w:rFonts w:cs="Times New Roman"/>
          <w:color w:val="000000" w:themeColor="text1"/>
          <w:sz w:val="22"/>
        </w:rPr>
        <w:t xml:space="preserve"> [3]</w:t>
      </w:r>
      <w:r w:rsidR="00480A37" w:rsidRPr="00151119">
        <w:rPr>
          <w:rFonts w:cs="Times New Roman"/>
          <w:color w:val="000000" w:themeColor="text1"/>
          <w:sz w:val="22"/>
        </w:rPr>
        <w:t xml:space="preserve">. A great interest from both business and academia </w:t>
      </w:r>
      <w:r w:rsidRPr="00151119">
        <w:rPr>
          <w:rFonts w:cs="Times New Roman"/>
          <w:color w:val="000000" w:themeColor="text1"/>
          <w:sz w:val="22"/>
        </w:rPr>
        <w:t>is noted</w:t>
      </w:r>
      <w:r w:rsidR="00480A37" w:rsidRPr="00151119">
        <w:rPr>
          <w:rFonts w:cs="Times New Roman"/>
          <w:color w:val="000000" w:themeColor="text1"/>
          <w:sz w:val="22"/>
        </w:rPr>
        <w:t>, allowing for the consolidation and maturity of social entrepreneurship</w:t>
      </w:r>
      <w:r w:rsidR="00F9077B" w:rsidRPr="00151119">
        <w:rPr>
          <w:rFonts w:cs="Times New Roman"/>
          <w:color w:val="000000" w:themeColor="text1"/>
          <w:sz w:val="22"/>
        </w:rPr>
        <w:t xml:space="preserve"> [4]</w:t>
      </w:r>
      <w:r w:rsidR="00480A37" w:rsidRPr="00151119">
        <w:rPr>
          <w:rFonts w:cs="Times New Roman"/>
          <w:color w:val="000000" w:themeColor="text1"/>
          <w:sz w:val="22"/>
        </w:rPr>
        <w:t>.</w:t>
      </w:r>
      <w:r w:rsidR="006A7A35" w:rsidRPr="00151119">
        <w:rPr>
          <w:color w:val="000000" w:themeColor="text1"/>
          <w:sz w:val="22"/>
        </w:rPr>
        <w:t xml:space="preserve"> </w:t>
      </w:r>
    </w:p>
    <w:p w14:paraId="2EC1FDE9" w14:textId="4034E450" w:rsidR="00203DEF" w:rsidRPr="00151119" w:rsidRDefault="00031CDF" w:rsidP="001A7A38">
      <w:pPr>
        <w:ind w:firstLine="567"/>
        <w:jc w:val="both"/>
        <w:rPr>
          <w:rFonts w:cs="Times New Roman"/>
          <w:color w:val="000000" w:themeColor="text1"/>
          <w:sz w:val="22"/>
        </w:rPr>
      </w:pPr>
      <w:r w:rsidRPr="00151119">
        <w:rPr>
          <w:rFonts w:cs="Times New Roman"/>
          <w:color w:val="000000" w:themeColor="text1"/>
          <w:sz w:val="22"/>
        </w:rPr>
        <w:t>In Colombia there are some factors that should be taken into account</w:t>
      </w:r>
      <w:r w:rsidR="00F037D0" w:rsidRPr="00151119">
        <w:rPr>
          <w:rFonts w:cs="Times New Roman"/>
          <w:color w:val="000000" w:themeColor="text1"/>
          <w:sz w:val="22"/>
        </w:rPr>
        <w:t xml:space="preserve"> for the study of social en</w:t>
      </w:r>
      <w:r w:rsidR="00AE2335" w:rsidRPr="00151119">
        <w:rPr>
          <w:rFonts w:cs="Times New Roman"/>
          <w:color w:val="000000" w:themeColor="text1"/>
          <w:sz w:val="22"/>
        </w:rPr>
        <w:t xml:space="preserve">trepreneurship </w:t>
      </w:r>
      <w:r w:rsidR="00F9077B" w:rsidRPr="00151119">
        <w:rPr>
          <w:rFonts w:cs="Times New Roman"/>
          <w:color w:val="000000" w:themeColor="text1"/>
          <w:sz w:val="22"/>
        </w:rPr>
        <w:t>[5]</w:t>
      </w:r>
      <w:r w:rsidR="00AE2335" w:rsidRPr="00151119">
        <w:rPr>
          <w:rFonts w:cs="Times New Roman"/>
          <w:color w:val="000000" w:themeColor="text1"/>
          <w:sz w:val="22"/>
        </w:rPr>
        <w:t xml:space="preserve">: </w:t>
      </w:r>
      <w:r w:rsidRPr="00151119">
        <w:rPr>
          <w:rFonts w:cs="Times New Roman"/>
          <w:color w:val="000000" w:themeColor="text1"/>
          <w:sz w:val="22"/>
        </w:rPr>
        <w:t>1) The existence of institutionally regulated local innovation ecosystems</w:t>
      </w:r>
      <w:r w:rsidR="00E66F01" w:rsidRPr="00151119">
        <w:rPr>
          <w:rFonts w:cs="Times New Roman"/>
          <w:color w:val="000000" w:themeColor="text1"/>
          <w:sz w:val="22"/>
        </w:rPr>
        <w:t>,</w:t>
      </w:r>
      <w:r w:rsidR="00F037D0" w:rsidRPr="00151119">
        <w:rPr>
          <w:rFonts w:cs="Times New Roman"/>
          <w:color w:val="000000" w:themeColor="text1"/>
          <w:sz w:val="22"/>
        </w:rPr>
        <w:t xml:space="preserve"> 2</w:t>
      </w:r>
      <w:r w:rsidR="00AE2335" w:rsidRPr="00151119">
        <w:rPr>
          <w:rFonts w:cs="Times New Roman"/>
          <w:color w:val="000000" w:themeColor="text1"/>
          <w:sz w:val="22"/>
        </w:rPr>
        <w:t>)</w:t>
      </w:r>
      <w:r w:rsidR="00AE2335" w:rsidRPr="00151119">
        <w:rPr>
          <w:color w:val="000000" w:themeColor="text1"/>
          <w:sz w:val="22"/>
        </w:rPr>
        <w:t xml:space="preserve"> </w:t>
      </w:r>
      <w:r w:rsidR="00E66F01" w:rsidRPr="00151119">
        <w:rPr>
          <w:color w:val="000000" w:themeColor="text1"/>
          <w:sz w:val="22"/>
        </w:rPr>
        <w:t>The existence of legal instruments that minimize bureaucratic acts.</w:t>
      </w:r>
      <w:r w:rsidR="00AE2335" w:rsidRPr="00151119">
        <w:rPr>
          <w:rFonts w:cs="Times New Roman"/>
          <w:color w:val="000000" w:themeColor="text1"/>
          <w:sz w:val="22"/>
        </w:rPr>
        <w:t>, 3)</w:t>
      </w:r>
      <w:r w:rsidR="00AE2335" w:rsidRPr="00151119">
        <w:rPr>
          <w:color w:val="000000" w:themeColor="text1"/>
          <w:sz w:val="22"/>
        </w:rPr>
        <w:t xml:space="preserve"> </w:t>
      </w:r>
      <w:r w:rsidR="00E66F01" w:rsidRPr="00151119">
        <w:rPr>
          <w:rFonts w:cs="Times New Roman"/>
          <w:color w:val="000000" w:themeColor="text1"/>
          <w:sz w:val="22"/>
        </w:rPr>
        <w:t>Getting knowledge</w:t>
      </w:r>
      <w:r w:rsidR="00AE2335" w:rsidRPr="00151119">
        <w:rPr>
          <w:rFonts w:cs="Times New Roman"/>
          <w:color w:val="000000" w:themeColor="text1"/>
          <w:sz w:val="22"/>
        </w:rPr>
        <w:t xml:space="preserve"> of the region's potential and </w:t>
      </w:r>
      <w:r w:rsidR="00E66F01" w:rsidRPr="00151119">
        <w:rPr>
          <w:rFonts w:cs="Times New Roman"/>
          <w:color w:val="000000" w:themeColor="text1"/>
          <w:sz w:val="22"/>
        </w:rPr>
        <w:t>empowerment</w:t>
      </w:r>
      <w:r w:rsidR="00AE2335" w:rsidRPr="00151119">
        <w:rPr>
          <w:rFonts w:cs="Times New Roman"/>
          <w:color w:val="000000" w:themeColor="text1"/>
          <w:sz w:val="22"/>
        </w:rPr>
        <w:t xml:space="preserve"> to </w:t>
      </w:r>
      <w:r w:rsidR="00E66F01" w:rsidRPr="00151119">
        <w:rPr>
          <w:rFonts w:cs="Times New Roman"/>
          <w:color w:val="000000" w:themeColor="text1"/>
          <w:sz w:val="22"/>
        </w:rPr>
        <w:t>solve</w:t>
      </w:r>
      <w:r w:rsidR="00AE2335" w:rsidRPr="00151119">
        <w:rPr>
          <w:rFonts w:cs="Times New Roman"/>
          <w:color w:val="000000" w:themeColor="text1"/>
          <w:sz w:val="22"/>
        </w:rPr>
        <w:t xml:space="preserve"> community </w:t>
      </w:r>
      <w:r w:rsidR="00E66F01" w:rsidRPr="00151119">
        <w:rPr>
          <w:rFonts w:cs="Times New Roman"/>
          <w:color w:val="000000" w:themeColor="text1"/>
          <w:sz w:val="22"/>
        </w:rPr>
        <w:t>problems</w:t>
      </w:r>
      <w:r w:rsidR="00AE2335" w:rsidRPr="00151119">
        <w:rPr>
          <w:rFonts w:cs="Times New Roman"/>
          <w:color w:val="000000" w:themeColor="text1"/>
          <w:sz w:val="22"/>
        </w:rPr>
        <w:t xml:space="preserve">, 4) </w:t>
      </w:r>
      <w:r w:rsidR="00E66F01" w:rsidRPr="00151119">
        <w:rPr>
          <w:rFonts w:cs="Times New Roman"/>
          <w:color w:val="000000" w:themeColor="text1"/>
          <w:sz w:val="22"/>
        </w:rPr>
        <w:t>Regulation of local and regional governments to encourage social entrepreneurship</w:t>
      </w:r>
      <w:r w:rsidR="00F037D0" w:rsidRPr="00151119">
        <w:rPr>
          <w:rFonts w:cs="Times New Roman"/>
          <w:color w:val="000000" w:themeColor="text1"/>
          <w:sz w:val="22"/>
        </w:rPr>
        <w:t>,</w:t>
      </w:r>
      <w:r w:rsidR="00476471" w:rsidRPr="00151119">
        <w:rPr>
          <w:rFonts w:cs="Times New Roman"/>
          <w:color w:val="000000" w:themeColor="text1"/>
          <w:sz w:val="22"/>
        </w:rPr>
        <w:t xml:space="preserve"> 5) The dismantling of mental paradigms and </w:t>
      </w:r>
      <w:r w:rsidR="00646673" w:rsidRPr="00151119">
        <w:rPr>
          <w:rFonts w:cs="Times New Roman"/>
          <w:color w:val="000000" w:themeColor="text1"/>
          <w:sz w:val="22"/>
        </w:rPr>
        <w:t>encouraging</w:t>
      </w:r>
      <w:r w:rsidR="00476471" w:rsidRPr="00151119">
        <w:rPr>
          <w:rFonts w:cs="Times New Roman"/>
          <w:color w:val="000000" w:themeColor="text1"/>
          <w:sz w:val="22"/>
        </w:rPr>
        <w:t xml:space="preserve"> creativity </w:t>
      </w:r>
      <w:r w:rsidR="00646673" w:rsidRPr="00151119">
        <w:rPr>
          <w:rFonts w:cs="Times New Roman"/>
          <w:color w:val="000000" w:themeColor="text1"/>
          <w:sz w:val="22"/>
        </w:rPr>
        <w:t>from</w:t>
      </w:r>
      <w:r w:rsidR="00476471" w:rsidRPr="00151119">
        <w:rPr>
          <w:rFonts w:cs="Times New Roman"/>
          <w:color w:val="000000" w:themeColor="text1"/>
          <w:sz w:val="22"/>
        </w:rPr>
        <w:t xml:space="preserve"> </w:t>
      </w:r>
      <w:r w:rsidR="00646673" w:rsidRPr="00151119">
        <w:rPr>
          <w:rFonts w:cs="Times New Roman"/>
          <w:color w:val="000000" w:themeColor="text1"/>
          <w:sz w:val="22"/>
        </w:rPr>
        <w:t>schools</w:t>
      </w:r>
      <w:r w:rsidR="00476471" w:rsidRPr="00151119">
        <w:rPr>
          <w:rFonts w:cs="Times New Roman"/>
          <w:color w:val="000000" w:themeColor="text1"/>
          <w:sz w:val="22"/>
        </w:rPr>
        <w:t xml:space="preserve"> accept</w:t>
      </w:r>
      <w:r w:rsidR="00646673" w:rsidRPr="00151119">
        <w:rPr>
          <w:rFonts w:cs="Times New Roman"/>
          <w:color w:val="000000" w:themeColor="text1"/>
          <w:sz w:val="22"/>
        </w:rPr>
        <w:t>ing</w:t>
      </w:r>
      <w:r w:rsidR="00476471" w:rsidRPr="00151119">
        <w:rPr>
          <w:rFonts w:cs="Times New Roman"/>
          <w:color w:val="000000" w:themeColor="text1"/>
          <w:sz w:val="22"/>
        </w:rPr>
        <w:t xml:space="preserve"> diversity, and</w:t>
      </w:r>
      <w:r w:rsidR="00F037D0" w:rsidRPr="00151119">
        <w:rPr>
          <w:rFonts w:cs="Times New Roman"/>
          <w:color w:val="000000" w:themeColor="text1"/>
          <w:sz w:val="22"/>
        </w:rPr>
        <w:t xml:space="preserve"> 6) Independence</w:t>
      </w:r>
      <w:r w:rsidR="00646673" w:rsidRPr="00151119">
        <w:rPr>
          <w:rFonts w:cs="Times New Roman"/>
          <w:color w:val="000000" w:themeColor="text1"/>
          <w:sz w:val="22"/>
        </w:rPr>
        <w:t>,</w:t>
      </w:r>
      <w:r w:rsidR="00F037D0" w:rsidRPr="00151119">
        <w:rPr>
          <w:rFonts w:cs="Times New Roman"/>
          <w:color w:val="000000" w:themeColor="text1"/>
          <w:sz w:val="22"/>
        </w:rPr>
        <w:t xml:space="preserve"> materializ</w:t>
      </w:r>
      <w:r w:rsidR="00646673" w:rsidRPr="00151119">
        <w:rPr>
          <w:rFonts w:cs="Times New Roman"/>
          <w:color w:val="000000" w:themeColor="text1"/>
          <w:sz w:val="22"/>
        </w:rPr>
        <w:t>ing</w:t>
      </w:r>
      <w:r w:rsidR="00F037D0" w:rsidRPr="00151119">
        <w:rPr>
          <w:rFonts w:cs="Times New Roman"/>
          <w:color w:val="000000" w:themeColor="text1"/>
          <w:sz w:val="22"/>
        </w:rPr>
        <w:t xml:space="preserve"> business ideas informally. An institutional basis for understanding SEE is identified.</w:t>
      </w:r>
    </w:p>
    <w:p w14:paraId="1A5315DA" w14:textId="77777777" w:rsidR="00E13AAC" w:rsidRDefault="00DF533E" w:rsidP="001A7A38">
      <w:pPr>
        <w:ind w:firstLine="567"/>
        <w:jc w:val="both"/>
        <w:rPr>
          <w:color w:val="000000" w:themeColor="text1"/>
          <w:sz w:val="22"/>
        </w:rPr>
      </w:pPr>
      <w:r>
        <w:rPr>
          <w:color w:val="000000" w:themeColor="text1"/>
          <w:sz w:val="22"/>
        </w:rPr>
        <w:t>I</w:t>
      </w:r>
      <w:r w:rsidR="0021646E" w:rsidRPr="00F46001">
        <w:rPr>
          <w:color w:val="000000" w:themeColor="text1"/>
          <w:sz w:val="22"/>
        </w:rPr>
        <w:t xml:space="preserve">t’s </w:t>
      </w:r>
      <w:r w:rsidR="00F46001" w:rsidRPr="00F46001">
        <w:rPr>
          <w:color w:val="000000" w:themeColor="text1"/>
          <w:sz w:val="22"/>
        </w:rPr>
        <w:t>known</w:t>
      </w:r>
      <w:r w:rsidR="0021646E" w:rsidRPr="00F46001">
        <w:rPr>
          <w:color w:val="000000" w:themeColor="text1"/>
          <w:sz w:val="22"/>
        </w:rPr>
        <w:t xml:space="preserve"> that in</w:t>
      </w:r>
      <w:r w:rsidR="001F2248" w:rsidRPr="00F46001">
        <w:rPr>
          <w:color w:val="000000" w:themeColor="text1"/>
          <w:sz w:val="22"/>
        </w:rPr>
        <w:t xml:space="preserve"> Colombia </w:t>
      </w:r>
      <w:r w:rsidR="0021646E" w:rsidRPr="00F46001">
        <w:rPr>
          <w:color w:val="000000" w:themeColor="text1"/>
          <w:sz w:val="22"/>
        </w:rPr>
        <w:t>the Corporate Entrepreneurship</w:t>
      </w:r>
      <w:r w:rsidR="001F2248" w:rsidRPr="00F46001">
        <w:rPr>
          <w:color w:val="000000" w:themeColor="text1"/>
          <w:sz w:val="22"/>
        </w:rPr>
        <w:t xml:space="preserve"> </w:t>
      </w:r>
      <w:r w:rsidR="00F46001" w:rsidRPr="00F46001">
        <w:rPr>
          <w:color w:val="000000" w:themeColor="text1"/>
          <w:sz w:val="22"/>
        </w:rPr>
        <w:t>ha</w:t>
      </w:r>
      <w:r w:rsidR="008B6C51">
        <w:rPr>
          <w:color w:val="000000" w:themeColor="text1"/>
          <w:sz w:val="22"/>
        </w:rPr>
        <w:t>s</w:t>
      </w:r>
      <w:r w:rsidR="00F46001" w:rsidRPr="00F46001">
        <w:rPr>
          <w:color w:val="000000" w:themeColor="text1"/>
          <w:sz w:val="22"/>
        </w:rPr>
        <w:t xml:space="preserve"> le</w:t>
      </w:r>
      <w:r w:rsidR="008B6C51">
        <w:rPr>
          <w:color w:val="000000" w:themeColor="text1"/>
          <w:sz w:val="22"/>
        </w:rPr>
        <w:t>d</w:t>
      </w:r>
      <w:r w:rsidR="00F46001" w:rsidRPr="00F46001">
        <w:rPr>
          <w:color w:val="000000" w:themeColor="text1"/>
          <w:sz w:val="22"/>
        </w:rPr>
        <w:t xml:space="preserve"> the impact in the </w:t>
      </w:r>
      <w:r w:rsidR="008A328D">
        <w:rPr>
          <w:color w:val="000000" w:themeColor="text1"/>
          <w:sz w:val="22"/>
        </w:rPr>
        <w:t xml:space="preserve">two </w:t>
      </w:r>
      <w:r w:rsidR="00F46001" w:rsidRPr="00F46001">
        <w:rPr>
          <w:color w:val="000000" w:themeColor="text1"/>
          <w:sz w:val="22"/>
        </w:rPr>
        <w:t>decade</w:t>
      </w:r>
      <w:r w:rsidR="008A328D">
        <w:rPr>
          <w:color w:val="000000" w:themeColor="text1"/>
          <w:sz w:val="22"/>
        </w:rPr>
        <w:t>s</w:t>
      </w:r>
      <w:r w:rsidR="00F46001" w:rsidRPr="00F46001">
        <w:rPr>
          <w:color w:val="000000" w:themeColor="text1"/>
          <w:sz w:val="22"/>
        </w:rPr>
        <w:t xml:space="preserve"> last</w:t>
      </w:r>
      <w:r w:rsidR="001F2248" w:rsidRPr="00F46001">
        <w:rPr>
          <w:color w:val="000000" w:themeColor="text1"/>
          <w:sz w:val="22"/>
        </w:rPr>
        <w:t xml:space="preserve"> </w:t>
      </w:r>
      <w:r w:rsidR="00F46001" w:rsidRPr="00F46001">
        <w:rPr>
          <w:color w:val="000000" w:themeColor="text1"/>
          <w:sz w:val="22"/>
        </w:rPr>
        <w:t>i</w:t>
      </w:r>
      <w:r w:rsidR="00F46001">
        <w:rPr>
          <w:color w:val="000000" w:themeColor="text1"/>
          <w:sz w:val="22"/>
        </w:rPr>
        <w:t xml:space="preserve">n cities like </w:t>
      </w:r>
      <w:r w:rsidR="001F2248" w:rsidRPr="00F46001">
        <w:rPr>
          <w:color w:val="000000" w:themeColor="text1"/>
          <w:sz w:val="22"/>
        </w:rPr>
        <w:t>Medellín</w:t>
      </w:r>
      <w:r w:rsidR="00151119" w:rsidRPr="00F46001">
        <w:rPr>
          <w:color w:val="000000" w:themeColor="text1"/>
          <w:sz w:val="22"/>
        </w:rPr>
        <w:t>, Bogotá y Cali</w:t>
      </w:r>
      <w:r w:rsidR="001F2248" w:rsidRPr="00F46001">
        <w:rPr>
          <w:color w:val="000000" w:themeColor="text1"/>
          <w:sz w:val="22"/>
        </w:rPr>
        <w:t xml:space="preserve">, </w:t>
      </w:r>
      <w:r w:rsidR="00F46001" w:rsidRPr="00F46001">
        <w:rPr>
          <w:color w:val="000000" w:themeColor="text1"/>
          <w:sz w:val="22"/>
        </w:rPr>
        <w:t xml:space="preserve">which have developed both public and private strategies that have strengthened their progress. The development of the article </w:t>
      </w:r>
      <w:r>
        <w:rPr>
          <w:color w:val="000000" w:themeColor="text1"/>
          <w:sz w:val="22"/>
        </w:rPr>
        <w:t>it´s drive at the SEE exploration</w:t>
      </w:r>
      <w:r w:rsidR="00F46001" w:rsidRPr="00F46001">
        <w:rPr>
          <w:color w:val="000000" w:themeColor="text1"/>
          <w:sz w:val="22"/>
        </w:rPr>
        <w:t xml:space="preserve"> based on the question: </w:t>
      </w:r>
      <w:r w:rsidR="00F46001">
        <w:rPr>
          <w:color w:val="000000" w:themeColor="text1"/>
          <w:sz w:val="22"/>
        </w:rPr>
        <w:t>¿</w:t>
      </w:r>
      <w:r w:rsidR="00F46001" w:rsidRPr="00F46001">
        <w:rPr>
          <w:color w:val="000000" w:themeColor="text1"/>
          <w:sz w:val="22"/>
        </w:rPr>
        <w:t xml:space="preserve">what is the progress and impact that the </w:t>
      </w:r>
      <w:r w:rsidR="008A328D">
        <w:rPr>
          <w:color w:val="000000" w:themeColor="text1"/>
          <w:sz w:val="22"/>
        </w:rPr>
        <w:t>exploration</w:t>
      </w:r>
      <w:r w:rsidR="00F46001" w:rsidRPr="00F46001">
        <w:rPr>
          <w:color w:val="000000" w:themeColor="text1"/>
          <w:sz w:val="22"/>
        </w:rPr>
        <w:t xml:space="preserve"> of the SEE has had in the main cities of Colombia? </w:t>
      </w:r>
      <w:r>
        <w:rPr>
          <w:color w:val="000000" w:themeColor="text1"/>
          <w:sz w:val="22"/>
        </w:rPr>
        <w:t xml:space="preserve">The SEE are entrepreneurship phenomenal </w:t>
      </w:r>
      <w:r w:rsidR="00C209D0">
        <w:rPr>
          <w:color w:val="000000" w:themeColor="text1"/>
          <w:sz w:val="22"/>
        </w:rPr>
        <w:t xml:space="preserve">relatively new ones that measure the degree of maturity that Social Entrepreneurship and </w:t>
      </w:r>
      <w:r w:rsidR="00E13AAC">
        <w:rPr>
          <w:color w:val="000000" w:themeColor="text1"/>
          <w:sz w:val="22"/>
        </w:rPr>
        <w:t>I</w:t>
      </w:r>
      <w:r w:rsidR="00C209D0">
        <w:rPr>
          <w:color w:val="000000" w:themeColor="text1"/>
          <w:sz w:val="22"/>
        </w:rPr>
        <w:t>nnovation has reached.</w:t>
      </w:r>
    </w:p>
    <w:p w14:paraId="08955FFE" w14:textId="34F6DFE7" w:rsidR="001F2248" w:rsidRPr="0021646E" w:rsidRDefault="00E13AAC" w:rsidP="001A7A38">
      <w:pPr>
        <w:ind w:firstLine="567"/>
        <w:jc w:val="both"/>
        <w:rPr>
          <w:color w:val="000000" w:themeColor="text1"/>
          <w:sz w:val="22"/>
        </w:rPr>
      </w:pPr>
      <w:r w:rsidRPr="00841548">
        <w:rPr>
          <w:color w:val="000000" w:themeColor="text1"/>
          <w:sz w:val="22"/>
        </w:rPr>
        <w:t xml:space="preserve">In the literature exploration on SEE in Colombia, </w:t>
      </w:r>
      <w:r w:rsidR="006F2B5F" w:rsidRPr="00841548">
        <w:rPr>
          <w:color w:val="000000" w:themeColor="text1"/>
          <w:sz w:val="22"/>
        </w:rPr>
        <w:t xml:space="preserve">it was found that there are isolated studies leaded for universities and organizations that are aligned in a specific city, </w:t>
      </w:r>
      <w:r w:rsidR="00630B91" w:rsidRPr="00841548">
        <w:rPr>
          <w:color w:val="000000" w:themeColor="text1"/>
          <w:sz w:val="22"/>
        </w:rPr>
        <w:t xml:space="preserve">but not in an integrated form in the Colombian context, evidencing a research gap. </w:t>
      </w:r>
      <w:r w:rsidR="008938C4" w:rsidRPr="00841548">
        <w:rPr>
          <w:color w:val="000000" w:themeColor="text1"/>
          <w:sz w:val="22"/>
        </w:rPr>
        <w:t xml:space="preserve">The above lead to </w:t>
      </w:r>
      <w:r w:rsidR="00CE6968" w:rsidRPr="00841548">
        <w:rPr>
          <w:color w:val="000000" w:themeColor="text1"/>
          <w:sz w:val="22"/>
        </w:rPr>
        <w:t>exploratory research</w:t>
      </w:r>
      <w:r w:rsidR="008938C4" w:rsidRPr="00841548">
        <w:rPr>
          <w:color w:val="000000" w:themeColor="text1"/>
          <w:sz w:val="22"/>
        </w:rPr>
        <w:t xml:space="preserve">, from the literature exploration, like methodology for to study unexplored problems searching </w:t>
      </w:r>
      <w:r w:rsidR="00CE6968" w:rsidRPr="00841548">
        <w:rPr>
          <w:color w:val="000000" w:themeColor="text1"/>
          <w:sz w:val="22"/>
        </w:rPr>
        <w:t>a general vision and new perspectives</w:t>
      </w:r>
      <w:r w:rsidR="00187D24" w:rsidRPr="00841548">
        <w:rPr>
          <w:color w:val="000000" w:themeColor="text1"/>
          <w:sz w:val="22"/>
        </w:rPr>
        <w:t>,</w:t>
      </w:r>
      <w:r w:rsidR="00CE6968" w:rsidRPr="00841548">
        <w:rPr>
          <w:color w:val="000000" w:themeColor="text1"/>
          <w:sz w:val="22"/>
        </w:rPr>
        <w:t xml:space="preserve"> differentiating itself of structuring as a more advanced form of research.</w:t>
      </w:r>
      <w:r w:rsidR="008938C4">
        <w:rPr>
          <w:color w:val="000000" w:themeColor="text1"/>
          <w:sz w:val="22"/>
        </w:rPr>
        <w:t xml:space="preserve">  </w:t>
      </w:r>
      <w:r w:rsidR="00CE6968">
        <w:rPr>
          <w:color w:val="000000" w:themeColor="text1"/>
          <w:sz w:val="22"/>
        </w:rPr>
        <w:t>(1)</w:t>
      </w:r>
      <w:r w:rsidR="00630B91">
        <w:rPr>
          <w:color w:val="000000" w:themeColor="text1"/>
          <w:sz w:val="22"/>
        </w:rPr>
        <w:t xml:space="preserve"> </w:t>
      </w:r>
      <w:r w:rsidR="006F2B5F">
        <w:rPr>
          <w:color w:val="000000" w:themeColor="text1"/>
          <w:sz w:val="22"/>
        </w:rPr>
        <w:t xml:space="preserve">    </w:t>
      </w:r>
      <w:r w:rsidR="00C209D0">
        <w:rPr>
          <w:color w:val="000000" w:themeColor="text1"/>
          <w:sz w:val="22"/>
        </w:rPr>
        <w:t xml:space="preserve"> </w:t>
      </w:r>
    </w:p>
    <w:p w14:paraId="6FBD24A8" w14:textId="31FD6DFA" w:rsidR="000F0BF1" w:rsidRDefault="009328EF" w:rsidP="001A7A38">
      <w:pPr>
        <w:ind w:firstLine="567"/>
        <w:jc w:val="both"/>
        <w:rPr>
          <w:color w:val="000000" w:themeColor="text1"/>
          <w:sz w:val="22"/>
        </w:rPr>
      </w:pPr>
      <w:r w:rsidRPr="00151119">
        <w:rPr>
          <w:color w:val="000000" w:themeColor="text1"/>
          <w:sz w:val="22"/>
        </w:rPr>
        <w:t xml:space="preserve">The purpose of this article is to </w:t>
      </w:r>
      <w:r w:rsidR="004E0163" w:rsidRPr="00151119">
        <w:rPr>
          <w:color w:val="000000" w:themeColor="text1"/>
          <w:sz w:val="22"/>
        </w:rPr>
        <w:t>analyses</w:t>
      </w:r>
      <w:r w:rsidRPr="00151119">
        <w:rPr>
          <w:color w:val="000000" w:themeColor="text1"/>
          <w:sz w:val="22"/>
        </w:rPr>
        <w:t xml:space="preserve"> the </w:t>
      </w:r>
      <w:r w:rsidR="00385416">
        <w:rPr>
          <w:color w:val="000000" w:themeColor="text1"/>
          <w:sz w:val="22"/>
        </w:rPr>
        <w:t>exploration</w:t>
      </w:r>
      <w:r w:rsidRPr="00151119">
        <w:rPr>
          <w:color w:val="000000" w:themeColor="text1"/>
          <w:sz w:val="22"/>
        </w:rPr>
        <w:t xml:space="preserve"> of SEEs in the Col</w:t>
      </w:r>
      <w:r w:rsidR="00D4619F" w:rsidRPr="00151119">
        <w:rPr>
          <w:color w:val="000000" w:themeColor="text1"/>
          <w:sz w:val="22"/>
        </w:rPr>
        <w:t xml:space="preserve">ombian context </w:t>
      </w:r>
      <w:r w:rsidR="00B17322" w:rsidRPr="00151119">
        <w:rPr>
          <w:color w:val="000000" w:themeColor="text1"/>
          <w:sz w:val="22"/>
        </w:rPr>
        <w:t>to</w:t>
      </w:r>
      <w:r w:rsidR="00D4619F" w:rsidRPr="00151119">
        <w:rPr>
          <w:color w:val="000000" w:themeColor="text1"/>
          <w:sz w:val="22"/>
        </w:rPr>
        <w:t xml:space="preserve"> </w:t>
      </w:r>
      <w:r w:rsidR="00B17322" w:rsidRPr="00151119">
        <w:rPr>
          <w:color w:val="000000" w:themeColor="text1"/>
          <w:sz w:val="22"/>
        </w:rPr>
        <w:t>configure</w:t>
      </w:r>
      <w:r w:rsidRPr="00151119">
        <w:rPr>
          <w:color w:val="000000" w:themeColor="text1"/>
          <w:sz w:val="22"/>
        </w:rPr>
        <w:t xml:space="preserve"> an ecosystem model that facilitates the </w:t>
      </w:r>
      <w:r w:rsidR="00B17322" w:rsidRPr="00151119">
        <w:rPr>
          <w:color w:val="000000" w:themeColor="text1"/>
          <w:sz w:val="22"/>
        </w:rPr>
        <w:t>development</w:t>
      </w:r>
      <w:r w:rsidRPr="00151119">
        <w:rPr>
          <w:color w:val="000000" w:themeColor="text1"/>
          <w:sz w:val="22"/>
        </w:rPr>
        <w:t xml:space="preserve"> of social entrepreneurship projects at the regional level and their impact on Colombian public policy. In this</w:t>
      </w:r>
      <w:r w:rsidR="00B17322" w:rsidRPr="00151119">
        <w:rPr>
          <w:color w:val="000000" w:themeColor="text1"/>
          <w:sz w:val="22"/>
        </w:rPr>
        <w:t xml:space="preserve"> way</w:t>
      </w:r>
      <w:r w:rsidRPr="00151119">
        <w:rPr>
          <w:color w:val="000000" w:themeColor="text1"/>
          <w:sz w:val="22"/>
        </w:rPr>
        <w:t>, the pillars and components of entrepreneurship ecosystems</w:t>
      </w:r>
      <w:r w:rsidR="00B17322" w:rsidRPr="00151119">
        <w:rPr>
          <w:color w:val="000000" w:themeColor="text1"/>
          <w:sz w:val="22"/>
        </w:rPr>
        <w:t xml:space="preserve"> were identified</w:t>
      </w:r>
      <w:r w:rsidRPr="00151119">
        <w:rPr>
          <w:color w:val="000000" w:themeColor="text1"/>
          <w:sz w:val="22"/>
        </w:rPr>
        <w:t xml:space="preserve">, </w:t>
      </w:r>
      <w:r w:rsidR="00B17322" w:rsidRPr="00151119">
        <w:rPr>
          <w:color w:val="000000" w:themeColor="text1"/>
          <w:sz w:val="22"/>
        </w:rPr>
        <w:t>but not</w:t>
      </w:r>
      <w:r w:rsidR="00D4619F" w:rsidRPr="00151119">
        <w:rPr>
          <w:color w:val="000000" w:themeColor="text1"/>
          <w:sz w:val="22"/>
        </w:rPr>
        <w:t xml:space="preserve"> </w:t>
      </w:r>
      <w:r w:rsidR="00C209D0">
        <w:rPr>
          <w:color w:val="000000" w:themeColor="text1"/>
          <w:sz w:val="22"/>
        </w:rPr>
        <w:t xml:space="preserve">like </w:t>
      </w:r>
      <w:r w:rsidR="00D4619F" w:rsidRPr="00151119">
        <w:rPr>
          <w:color w:val="000000" w:themeColor="text1"/>
          <w:sz w:val="22"/>
        </w:rPr>
        <w:t xml:space="preserve">SEEs, to strengthen the public policy of social </w:t>
      </w:r>
      <w:r w:rsidR="00D4619F" w:rsidRPr="00151119">
        <w:rPr>
          <w:color w:val="000000" w:themeColor="text1"/>
          <w:sz w:val="22"/>
        </w:rPr>
        <w:lastRenderedPageBreak/>
        <w:t xml:space="preserve">entrepreneurship in Colombia, which is still in gestation. </w:t>
      </w:r>
      <w:r w:rsidR="00BA6147">
        <w:rPr>
          <w:color w:val="000000" w:themeColor="text1"/>
          <w:sz w:val="22"/>
        </w:rPr>
        <w:t>Formulating the following hypothesis: the progress and impact that the exploration of SEE has been minimal</w:t>
      </w:r>
      <w:r w:rsidR="00624BD1">
        <w:rPr>
          <w:color w:val="000000" w:themeColor="text1"/>
          <w:sz w:val="22"/>
        </w:rPr>
        <w:t xml:space="preserve"> due to gestation stage and the absence of public policy in social entrepreneurship in Colombia.</w:t>
      </w:r>
    </w:p>
    <w:p w14:paraId="03536BB0" w14:textId="2F16815D" w:rsidR="00EC7FC9" w:rsidRPr="00151119" w:rsidRDefault="000F0BF1" w:rsidP="001A7A38">
      <w:pPr>
        <w:ind w:firstLine="567"/>
        <w:jc w:val="both"/>
        <w:rPr>
          <w:rFonts w:cs="Times New Roman"/>
          <w:color w:val="000000" w:themeColor="text1"/>
          <w:sz w:val="22"/>
        </w:rPr>
      </w:pPr>
      <w:r>
        <w:rPr>
          <w:rFonts w:cs="Times New Roman"/>
          <w:color w:val="000000" w:themeColor="text1"/>
          <w:sz w:val="22"/>
        </w:rPr>
        <w:t>The proposed contribution is to explore the level of maturity of Colombia</w:t>
      </w:r>
      <w:r w:rsidR="00B740B9">
        <w:rPr>
          <w:rFonts w:cs="Times New Roman"/>
          <w:color w:val="000000" w:themeColor="text1"/>
          <w:sz w:val="22"/>
        </w:rPr>
        <w:t xml:space="preserve"> in the development of SEE,</w:t>
      </w:r>
      <w:r>
        <w:rPr>
          <w:rFonts w:cs="Times New Roman"/>
          <w:color w:val="000000" w:themeColor="text1"/>
          <w:sz w:val="22"/>
        </w:rPr>
        <w:t xml:space="preserve"> </w:t>
      </w:r>
      <w:r w:rsidR="00B740B9">
        <w:rPr>
          <w:rFonts w:cs="Times New Roman"/>
          <w:color w:val="000000" w:themeColor="text1"/>
          <w:sz w:val="22"/>
        </w:rPr>
        <w:t xml:space="preserve">identifying </w:t>
      </w:r>
      <w:r w:rsidR="008911DA">
        <w:rPr>
          <w:rFonts w:cs="Times New Roman"/>
          <w:color w:val="000000" w:themeColor="text1"/>
          <w:sz w:val="22"/>
        </w:rPr>
        <w:t xml:space="preserve">committed </w:t>
      </w:r>
      <w:r w:rsidR="00BF1104" w:rsidRPr="00151119">
        <w:rPr>
          <w:rFonts w:cs="Times New Roman"/>
          <w:color w:val="000000" w:themeColor="text1"/>
          <w:sz w:val="22"/>
        </w:rPr>
        <w:t xml:space="preserve">actors </w:t>
      </w:r>
      <w:r w:rsidR="00B740B9">
        <w:rPr>
          <w:rFonts w:cs="Times New Roman"/>
          <w:color w:val="000000" w:themeColor="text1"/>
          <w:sz w:val="22"/>
        </w:rPr>
        <w:t xml:space="preserve">with </w:t>
      </w:r>
      <w:r w:rsidR="00415F9A" w:rsidRPr="00151119">
        <w:rPr>
          <w:rFonts w:cs="Times New Roman"/>
          <w:color w:val="000000" w:themeColor="text1"/>
          <w:sz w:val="22"/>
        </w:rPr>
        <w:t>the SEE</w:t>
      </w:r>
      <w:r w:rsidR="00BF1104" w:rsidRPr="00151119">
        <w:rPr>
          <w:rFonts w:cs="Times New Roman"/>
          <w:color w:val="000000" w:themeColor="text1"/>
          <w:sz w:val="22"/>
        </w:rPr>
        <w:t xml:space="preserve"> </w:t>
      </w:r>
      <w:r w:rsidR="00B17322" w:rsidRPr="00151119">
        <w:rPr>
          <w:rFonts w:cs="Times New Roman"/>
          <w:color w:val="000000" w:themeColor="text1"/>
          <w:sz w:val="22"/>
        </w:rPr>
        <w:t>to</w:t>
      </w:r>
      <w:r w:rsidR="00BF1104" w:rsidRPr="00151119">
        <w:rPr>
          <w:rFonts w:cs="Times New Roman"/>
          <w:color w:val="000000" w:themeColor="text1"/>
          <w:sz w:val="22"/>
        </w:rPr>
        <w:t xml:space="preserve"> </w:t>
      </w:r>
      <w:r w:rsidR="00B740B9">
        <w:rPr>
          <w:rFonts w:cs="Times New Roman"/>
          <w:color w:val="000000" w:themeColor="text1"/>
          <w:sz w:val="22"/>
        </w:rPr>
        <w:t xml:space="preserve">exploring </w:t>
      </w:r>
      <w:r w:rsidR="00BF1104" w:rsidRPr="00151119">
        <w:rPr>
          <w:rFonts w:cs="Times New Roman"/>
          <w:color w:val="000000" w:themeColor="text1"/>
          <w:sz w:val="22"/>
        </w:rPr>
        <w:t xml:space="preserve">their dynamics based on </w:t>
      </w:r>
      <w:r w:rsidR="00B740B9">
        <w:rPr>
          <w:rFonts w:cs="Times New Roman"/>
          <w:color w:val="000000" w:themeColor="text1"/>
          <w:sz w:val="22"/>
        </w:rPr>
        <w:t>t</w:t>
      </w:r>
      <w:r w:rsidR="00BF1104" w:rsidRPr="00151119">
        <w:rPr>
          <w:rFonts w:cs="Times New Roman"/>
          <w:color w:val="000000" w:themeColor="text1"/>
          <w:sz w:val="22"/>
        </w:rPr>
        <w:t xml:space="preserve">heir components, </w:t>
      </w:r>
      <w:r w:rsidR="00B17322" w:rsidRPr="00151119">
        <w:rPr>
          <w:rFonts w:cs="Times New Roman"/>
          <w:color w:val="000000" w:themeColor="text1"/>
          <w:sz w:val="22"/>
        </w:rPr>
        <w:t>to</w:t>
      </w:r>
      <w:r w:rsidR="00BF1104" w:rsidRPr="00151119">
        <w:rPr>
          <w:rFonts w:cs="Times New Roman"/>
          <w:color w:val="000000" w:themeColor="text1"/>
          <w:sz w:val="22"/>
        </w:rPr>
        <w:t xml:space="preserve"> defin</w:t>
      </w:r>
      <w:r w:rsidR="00B17322" w:rsidRPr="00151119">
        <w:rPr>
          <w:rFonts w:cs="Times New Roman"/>
          <w:color w:val="000000" w:themeColor="text1"/>
          <w:sz w:val="22"/>
        </w:rPr>
        <w:t>e</w:t>
      </w:r>
      <w:r w:rsidR="00BF1104" w:rsidRPr="00151119">
        <w:rPr>
          <w:rFonts w:cs="Times New Roman"/>
          <w:color w:val="000000" w:themeColor="text1"/>
          <w:sz w:val="22"/>
        </w:rPr>
        <w:t xml:space="preserve"> innovative processes that allow the implementation of social enterprises designed to mitigate social problems of poverty, unemployment, and inequity. The research findings indicate that there are established entrepreneurship ecosystems </w:t>
      </w:r>
      <w:r w:rsidR="00B17322" w:rsidRPr="00151119">
        <w:rPr>
          <w:rFonts w:cs="Times New Roman"/>
          <w:color w:val="000000" w:themeColor="text1"/>
          <w:sz w:val="22"/>
        </w:rPr>
        <w:t>in Colombian cities, which</w:t>
      </w:r>
      <w:r w:rsidR="00BF1104" w:rsidRPr="00151119">
        <w:rPr>
          <w:rFonts w:cs="Times New Roman"/>
          <w:color w:val="000000" w:themeColor="text1"/>
          <w:sz w:val="22"/>
        </w:rPr>
        <w:t xml:space="preserve"> can provide support for SEEs and their operations.</w:t>
      </w:r>
    </w:p>
    <w:p w14:paraId="075996B8" w14:textId="07A8B79F" w:rsidR="00050441" w:rsidRPr="00151119" w:rsidRDefault="00BF1104" w:rsidP="001A7A38">
      <w:pPr>
        <w:ind w:firstLine="567"/>
        <w:jc w:val="both"/>
        <w:rPr>
          <w:color w:val="000000" w:themeColor="text1"/>
          <w:sz w:val="22"/>
        </w:rPr>
      </w:pPr>
      <w:r w:rsidRPr="00151119">
        <w:rPr>
          <w:color w:val="000000" w:themeColor="text1"/>
          <w:sz w:val="22"/>
        </w:rPr>
        <w:t>The article con</w:t>
      </w:r>
      <w:r w:rsidR="00E7074C">
        <w:rPr>
          <w:color w:val="000000" w:themeColor="text1"/>
          <w:sz w:val="22"/>
        </w:rPr>
        <w:t>tent</w:t>
      </w:r>
      <w:r w:rsidRPr="00151119">
        <w:rPr>
          <w:color w:val="000000" w:themeColor="text1"/>
          <w:sz w:val="22"/>
        </w:rPr>
        <w:t xml:space="preserve"> a theoretical framework, methodology, findings, discussions and results, and conclusions.</w:t>
      </w:r>
    </w:p>
    <w:p w14:paraId="3CEF6161" w14:textId="2F1B8141" w:rsidR="00B02024" w:rsidRPr="00151119" w:rsidRDefault="00420CEF" w:rsidP="0031725E">
      <w:pPr>
        <w:pStyle w:val="Ttulo1"/>
        <w:spacing w:line="360" w:lineRule="auto"/>
        <w:jc w:val="left"/>
        <w:rPr>
          <w:color w:val="000000" w:themeColor="text1"/>
          <w:sz w:val="22"/>
          <w:szCs w:val="22"/>
        </w:rPr>
      </w:pPr>
      <w:r w:rsidRPr="00151119">
        <w:rPr>
          <w:color w:val="000000" w:themeColor="text1"/>
          <w:sz w:val="22"/>
          <w:szCs w:val="22"/>
        </w:rPr>
        <w:t>2</w:t>
      </w:r>
      <w:r w:rsidR="00050441" w:rsidRPr="00151119">
        <w:rPr>
          <w:color w:val="000000" w:themeColor="text1"/>
          <w:sz w:val="22"/>
          <w:szCs w:val="22"/>
        </w:rPr>
        <w:t xml:space="preserve">. </w:t>
      </w:r>
      <w:r w:rsidR="00E7074C">
        <w:rPr>
          <w:color w:val="000000" w:themeColor="text1"/>
          <w:sz w:val="22"/>
          <w:szCs w:val="22"/>
        </w:rPr>
        <w:t>Theoretical framework</w:t>
      </w:r>
    </w:p>
    <w:p w14:paraId="1FA0BDFE" w14:textId="486790E9" w:rsidR="00295C9B" w:rsidRPr="00151119" w:rsidRDefault="00420CEF" w:rsidP="007A4086">
      <w:pPr>
        <w:pStyle w:val="Ttulo2"/>
        <w:rPr>
          <w:color w:val="000000" w:themeColor="text1"/>
          <w:sz w:val="22"/>
          <w:szCs w:val="22"/>
          <w:lang w:val="en-US"/>
        </w:rPr>
      </w:pPr>
      <w:bookmarkStart w:id="3" w:name="_Toc97183265"/>
      <w:r w:rsidRPr="00151119">
        <w:rPr>
          <w:color w:val="000000" w:themeColor="text1"/>
          <w:sz w:val="22"/>
          <w:szCs w:val="22"/>
          <w:lang w:val="en-US"/>
        </w:rPr>
        <w:t>2</w:t>
      </w:r>
      <w:r w:rsidR="005D2E8A" w:rsidRPr="00151119">
        <w:rPr>
          <w:color w:val="000000" w:themeColor="text1"/>
          <w:sz w:val="22"/>
          <w:szCs w:val="22"/>
          <w:lang w:val="en-US"/>
        </w:rPr>
        <w:t xml:space="preserve">.1 </w:t>
      </w:r>
      <w:bookmarkEnd w:id="3"/>
      <w:r w:rsidR="00295C9B" w:rsidRPr="00151119">
        <w:rPr>
          <w:color w:val="000000" w:themeColor="text1"/>
          <w:sz w:val="22"/>
          <w:szCs w:val="22"/>
          <w:lang w:val="en-US"/>
        </w:rPr>
        <w:t>Social Entrepreneurship</w:t>
      </w:r>
    </w:p>
    <w:p w14:paraId="76378A4B" w14:textId="36F1A4EC" w:rsidR="008B0DAA" w:rsidRPr="00151119" w:rsidRDefault="00A80D29" w:rsidP="00267A7F">
      <w:pPr>
        <w:ind w:firstLine="0"/>
        <w:jc w:val="both"/>
        <w:rPr>
          <w:rStyle w:val="Fuerte"/>
          <w:rFonts w:cs="Times New Roman"/>
          <w:b w:val="0"/>
          <w:color w:val="000000" w:themeColor="text1"/>
          <w:sz w:val="22"/>
        </w:rPr>
      </w:pPr>
      <w:bookmarkStart w:id="4" w:name="_Hlk142486204"/>
      <w:r w:rsidRPr="00151119">
        <w:rPr>
          <w:rStyle w:val="Fuerte"/>
          <w:rFonts w:cs="Times New Roman"/>
          <w:b w:val="0"/>
          <w:color w:val="000000" w:themeColor="text1"/>
          <w:sz w:val="22"/>
        </w:rPr>
        <w:t xml:space="preserve">The </w:t>
      </w:r>
      <w:r w:rsidR="001751E6">
        <w:rPr>
          <w:rStyle w:val="Fuerte"/>
          <w:rFonts w:cs="Times New Roman"/>
          <w:b w:val="0"/>
          <w:color w:val="000000" w:themeColor="text1"/>
          <w:sz w:val="22"/>
        </w:rPr>
        <w:t xml:space="preserve">review </w:t>
      </w:r>
      <w:r w:rsidRPr="00151119">
        <w:rPr>
          <w:rStyle w:val="Fuerte"/>
          <w:rFonts w:cs="Times New Roman"/>
          <w:b w:val="0"/>
          <w:color w:val="000000" w:themeColor="text1"/>
          <w:sz w:val="22"/>
        </w:rPr>
        <w:t xml:space="preserve">on social entrepreneurship </w:t>
      </w:r>
      <w:r w:rsidR="00E7074C">
        <w:rPr>
          <w:rStyle w:val="Fuerte"/>
          <w:rFonts w:cs="Times New Roman"/>
          <w:b w:val="0"/>
          <w:color w:val="000000" w:themeColor="text1"/>
          <w:sz w:val="22"/>
        </w:rPr>
        <w:t>has</w:t>
      </w:r>
      <w:r w:rsidR="001A71FF">
        <w:rPr>
          <w:rStyle w:val="Fuerte"/>
          <w:rFonts w:cs="Times New Roman"/>
          <w:b w:val="0"/>
          <w:color w:val="000000" w:themeColor="text1"/>
          <w:sz w:val="22"/>
        </w:rPr>
        <w:t xml:space="preserve"> a </w:t>
      </w:r>
      <w:r w:rsidR="006541FE">
        <w:rPr>
          <w:rStyle w:val="Fuerte"/>
          <w:rFonts w:cs="Times New Roman"/>
          <w:b w:val="0"/>
          <w:color w:val="000000" w:themeColor="text1"/>
          <w:sz w:val="22"/>
        </w:rPr>
        <w:t xml:space="preserve">phenomenological </w:t>
      </w:r>
      <w:r w:rsidR="004D378C">
        <w:rPr>
          <w:rStyle w:val="Fuerte"/>
          <w:rFonts w:cs="Times New Roman"/>
          <w:b w:val="0"/>
          <w:color w:val="000000" w:themeColor="text1"/>
          <w:sz w:val="22"/>
        </w:rPr>
        <w:t xml:space="preserve">perspective through </w:t>
      </w:r>
      <w:r w:rsidR="006541FE">
        <w:rPr>
          <w:rStyle w:val="Fuerte"/>
          <w:rFonts w:cs="Times New Roman"/>
          <w:b w:val="0"/>
          <w:color w:val="000000" w:themeColor="text1"/>
          <w:sz w:val="22"/>
        </w:rPr>
        <w:t>the process, institutional, social innovation</w:t>
      </w:r>
      <w:r w:rsidR="00943E3A">
        <w:rPr>
          <w:rStyle w:val="Fuerte"/>
          <w:rFonts w:cs="Times New Roman"/>
          <w:b w:val="0"/>
          <w:color w:val="000000" w:themeColor="text1"/>
          <w:sz w:val="22"/>
        </w:rPr>
        <w:t xml:space="preserve">, </w:t>
      </w:r>
      <w:r w:rsidR="006541FE">
        <w:rPr>
          <w:rStyle w:val="Fuerte"/>
          <w:rFonts w:cs="Times New Roman"/>
          <w:b w:val="0"/>
          <w:color w:val="000000" w:themeColor="text1"/>
          <w:sz w:val="22"/>
        </w:rPr>
        <w:t>resources &amp; capabilities</w:t>
      </w:r>
      <w:r w:rsidR="00943E3A">
        <w:rPr>
          <w:rStyle w:val="Fuerte"/>
          <w:rFonts w:cs="Times New Roman"/>
          <w:b w:val="0"/>
          <w:color w:val="000000" w:themeColor="text1"/>
          <w:sz w:val="22"/>
        </w:rPr>
        <w:t xml:space="preserve"> and economic theories</w:t>
      </w:r>
      <w:r w:rsidR="001A71FF">
        <w:rPr>
          <w:rStyle w:val="Fuerte"/>
          <w:rFonts w:cs="Times New Roman"/>
          <w:b w:val="0"/>
          <w:color w:val="000000" w:themeColor="text1"/>
          <w:sz w:val="22"/>
        </w:rPr>
        <w:t xml:space="preserve">. </w:t>
      </w:r>
      <w:r w:rsidR="006541FE">
        <w:rPr>
          <w:rStyle w:val="Fuerte"/>
          <w:rFonts w:cs="Times New Roman"/>
          <w:b w:val="0"/>
          <w:color w:val="000000" w:themeColor="text1"/>
          <w:sz w:val="22"/>
        </w:rPr>
        <w:t>Within the finding, n</w:t>
      </w:r>
      <w:r w:rsidR="00E7074C">
        <w:rPr>
          <w:rStyle w:val="Fuerte"/>
          <w:rFonts w:cs="Times New Roman"/>
          <w:b w:val="0"/>
          <w:color w:val="000000" w:themeColor="text1"/>
          <w:sz w:val="22"/>
        </w:rPr>
        <w:t>ot</w:t>
      </w:r>
      <w:r w:rsidRPr="00151119">
        <w:rPr>
          <w:rStyle w:val="Fuerte"/>
          <w:rFonts w:cs="Times New Roman"/>
          <w:b w:val="0"/>
          <w:color w:val="000000" w:themeColor="text1"/>
          <w:sz w:val="22"/>
        </w:rPr>
        <w:t xml:space="preserve"> present an accepted definition or </w:t>
      </w:r>
      <w:r w:rsidR="00E7074C">
        <w:rPr>
          <w:rStyle w:val="Fuerte"/>
          <w:rFonts w:cs="Times New Roman"/>
          <w:b w:val="0"/>
          <w:color w:val="000000" w:themeColor="text1"/>
          <w:sz w:val="22"/>
        </w:rPr>
        <w:t xml:space="preserve">a </w:t>
      </w:r>
      <w:r w:rsidRPr="00151119">
        <w:rPr>
          <w:rStyle w:val="Fuerte"/>
          <w:rFonts w:cs="Times New Roman"/>
          <w:b w:val="0"/>
          <w:color w:val="000000" w:themeColor="text1"/>
          <w:sz w:val="22"/>
        </w:rPr>
        <w:t>theoretical structure</w:t>
      </w:r>
      <w:r w:rsidR="00E36212" w:rsidRPr="00151119">
        <w:rPr>
          <w:rStyle w:val="Fuerte"/>
          <w:rFonts w:cs="Times New Roman"/>
          <w:b w:val="0"/>
          <w:color w:val="000000" w:themeColor="text1"/>
          <w:sz w:val="22"/>
        </w:rPr>
        <w:t xml:space="preserve"> [6]</w:t>
      </w:r>
      <w:r w:rsidR="007F029A" w:rsidRPr="00151119">
        <w:rPr>
          <w:rStyle w:val="Fuerte"/>
          <w:rFonts w:cs="Times New Roman"/>
          <w:b w:val="0"/>
          <w:color w:val="000000" w:themeColor="text1"/>
          <w:sz w:val="22"/>
        </w:rPr>
        <w:t xml:space="preserve"> [7]</w:t>
      </w:r>
      <w:r w:rsidRPr="00151119">
        <w:rPr>
          <w:rStyle w:val="Fuerte"/>
          <w:rFonts w:cs="Times New Roman"/>
          <w:b w:val="0"/>
          <w:color w:val="000000" w:themeColor="text1"/>
          <w:sz w:val="22"/>
        </w:rPr>
        <w:t>. Despite the growing interest, efforts, and investments</w:t>
      </w:r>
      <w:r w:rsidR="007F029A" w:rsidRPr="00151119">
        <w:rPr>
          <w:rStyle w:val="Fuerte"/>
          <w:rFonts w:cs="Times New Roman"/>
          <w:b w:val="0"/>
          <w:color w:val="000000" w:themeColor="text1"/>
          <w:sz w:val="22"/>
        </w:rPr>
        <w:t xml:space="preserve"> [8]</w:t>
      </w:r>
      <w:r w:rsidR="006618DE" w:rsidRPr="00151119">
        <w:rPr>
          <w:rStyle w:val="Fuerte"/>
          <w:rFonts w:cs="Times New Roman"/>
          <w:b w:val="0"/>
          <w:color w:val="000000" w:themeColor="text1"/>
          <w:sz w:val="22"/>
        </w:rPr>
        <w:t xml:space="preserve"> [9]</w:t>
      </w:r>
      <w:r w:rsidRPr="00151119">
        <w:rPr>
          <w:rStyle w:val="Fuerte"/>
          <w:rFonts w:cs="Times New Roman"/>
          <w:b w:val="0"/>
          <w:color w:val="000000" w:themeColor="text1"/>
          <w:sz w:val="22"/>
        </w:rPr>
        <w:t xml:space="preserve">, the concept of social entrepreneurship continues to evolve. </w:t>
      </w:r>
      <w:r w:rsidR="00BF1193" w:rsidRPr="00151119">
        <w:rPr>
          <w:rStyle w:val="Fuerte"/>
          <w:rFonts w:cs="Times New Roman"/>
          <w:b w:val="0"/>
          <w:color w:val="000000" w:themeColor="text1"/>
          <w:sz w:val="22"/>
        </w:rPr>
        <w:t>There is a lack of knowledge about how convergence can be understood by social entrepreneurs with education policies</w:t>
      </w:r>
      <w:r w:rsidR="006D240E" w:rsidRPr="00151119">
        <w:rPr>
          <w:rStyle w:val="Fuerte"/>
          <w:rFonts w:cs="Times New Roman"/>
          <w:b w:val="0"/>
          <w:color w:val="000000" w:themeColor="text1"/>
          <w:sz w:val="22"/>
        </w:rPr>
        <w:t xml:space="preserve"> [10]</w:t>
      </w:r>
      <w:r w:rsidRPr="00151119">
        <w:rPr>
          <w:rStyle w:val="Fuerte"/>
          <w:rFonts w:cs="Times New Roman"/>
          <w:b w:val="0"/>
          <w:color w:val="000000" w:themeColor="text1"/>
          <w:sz w:val="22"/>
        </w:rPr>
        <w:t>.</w:t>
      </w:r>
      <w:r w:rsidR="001751E6">
        <w:rPr>
          <w:rStyle w:val="Fuerte"/>
          <w:rFonts w:cs="Times New Roman"/>
          <w:b w:val="0"/>
          <w:color w:val="000000" w:themeColor="text1"/>
          <w:sz w:val="22"/>
        </w:rPr>
        <w:t xml:space="preserve"> </w:t>
      </w:r>
    </w:p>
    <w:p w14:paraId="1D81E742" w14:textId="3B52F68B" w:rsidR="0073302A" w:rsidRPr="00151119" w:rsidRDefault="0073302A" w:rsidP="0031725E">
      <w:pPr>
        <w:ind w:firstLine="567"/>
        <w:jc w:val="both"/>
        <w:rPr>
          <w:color w:val="000000" w:themeColor="text1"/>
          <w:sz w:val="22"/>
        </w:rPr>
      </w:pPr>
      <w:r w:rsidRPr="00151119">
        <w:rPr>
          <w:color w:val="000000" w:themeColor="text1"/>
          <w:sz w:val="22"/>
        </w:rPr>
        <w:t>The concept has been approached from various fields such as management, entrepreneurship, political science, economics, marketing, sociology, and education</w:t>
      </w:r>
      <w:r w:rsidR="004E02EC">
        <w:rPr>
          <w:color w:val="000000" w:themeColor="text1"/>
          <w:sz w:val="22"/>
        </w:rPr>
        <w:t xml:space="preserve"> [11]</w:t>
      </w:r>
      <w:r w:rsidRPr="00151119">
        <w:rPr>
          <w:color w:val="000000" w:themeColor="text1"/>
          <w:sz w:val="22"/>
        </w:rPr>
        <w:t>, making it difficult to reach a consensus</w:t>
      </w:r>
      <w:r w:rsidR="004E02EC">
        <w:rPr>
          <w:color w:val="000000" w:themeColor="text1"/>
          <w:sz w:val="22"/>
        </w:rPr>
        <w:t xml:space="preserve"> [12]</w:t>
      </w:r>
      <w:r w:rsidRPr="00151119">
        <w:rPr>
          <w:color w:val="000000" w:themeColor="text1"/>
          <w:sz w:val="22"/>
        </w:rPr>
        <w:t xml:space="preserve">. Its emergence can be traced back to the founding of the Ashoka organization in 1980 to provide financial and logistical support to social innovators, which </w:t>
      </w:r>
      <w:r w:rsidR="004D227B" w:rsidRPr="00151119">
        <w:rPr>
          <w:color w:val="000000" w:themeColor="text1"/>
          <w:sz w:val="22"/>
        </w:rPr>
        <w:t>encouraged</w:t>
      </w:r>
      <w:r w:rsidRPr="00151119">
        <w:rPr>
          <w:color w:val="000000" w:themeColor="text1"/>
          <w:sz w:val="22"/>
        </w:rPr>
        <w:t xml:space="preserve"> the emergence of social entrepreneurship centers in universities and other foundations such as Schwab and Skoll </w:t>
      </w:r>
      <w:r w:rsidR="00777576">
        <w:rPr>
          <w:color w:val="000000" w:themeColor="text1"/>
          <w:sz w:val="22"/>
        </w:rPr>
        <w:t>[13] [14]</w:t>
      </w:r>
      <w:r w:rsidRPr="00151119">
        <w:rPr>
          <w:color w:val="000000" w:themeColor="text1"/>
          <w:sz w:val="22"/>
        </w:rPr>
        <w:t>.</w:t>
      </w:r>
    </w:p>
    <w:p w14:paraId="5EBDDFDB" w14:textId="7163014F" w:rsidR="00C74659" w:rsidRPr="00151119" w:rsidRDefault="00853A0B" w:rsidP="004B09CC">
      <w:pPr>
        <w:ind w:firstLine="567"/>
        <w:jc w:val="both"/>
        <w:rPr>
          <w:color w:val="000000" w:themeColor="text1"/>
          <w:sz w:val="22"/>
        </w:rPr>
      </w:pPr>
      <w:r w:rsidRPr="00151119">
        <w:rPr>
          <w:color w:val="000000" w:themeColor="text1"/>
          <w:sz w:val="22"/>
        </w:rPr>
        <w:t>Social entrepreneurship is a relatively new area of research</w:t>
      </w:r>
      <w:r w:rsidR="00407A70" w:rsidRPr="00151119">
        <w:rPr>
          <w:color w:val="000000" w:themeColor="text1"/>
          <w:sz w:val="22"/>
        </w:rPr>
        <w:t xml:space="preserve">, situated as a subcategory of entrepreneurship </w:t>
      </w:r>
      <w:r w:rsidR="002763F5">
        <w:rPr>
          <w:color w:val="000000" w:themeColor="text1"/>
          <w:sz w:val="22"/>
        </w:rPr>
        <w:t>[15]</w:t>
      </w:r>
      <w:r w:rsidR="00407A70" w:rsidRPr="00151119">
        <w:rPr>
          <w:color w:val="000000" w:themeColor="text1"/>
          <w:sz w:val="22"/>
        </w:rPr>
        <w:t>. T</w:t>
      </w:r>
      <w:r w:rsidRPr="00151119">
        <w:rPr>
          <w:color w:val="000000" w:themeColor="text1"/>
          <w:sz w:val="22"/>
        </w:rPr>
        <w:t>here are t</w:t>
      </w:r>
      <w:r w:rsidR="00407A70" w:rsidRPr="00151119">
        <w:rPr>
          <w:color w:val="000000" w:themeColor="text1"/>
          <w:sz w:val="22"/>
        </w:rPr>
        <w:t>wo conceptual traditions</w:t>
      </w:r>
      <w:r w:rsidRPr="00151119">
        <w:rPr>
          <w:color w:val="000000" w:themeColor="text1"/>
          <w:sz w:val="22"/>
        </w:rPr>
        <w:t>:</w:t>
      </w:r>
      <w:r w:rsidR="00407A70" w:rsidRPr="00151119">
        <w:rPr>
          <w:color w:val="000000" w:themeColor="text1"/>
          <w:sz w:val="22"/>
        </w:rPr>
        <w:t xml:space="preserve"> </w:t>
      </w:r>
      <w:r w:rsidRPr="00151119">
        <w:rPr>
          <w:color w:val="000000" w:themeColor="text1"/>
          <w:sz w:val="22"/>
        </w:rPr>
        <w:t>social innovation with emphasis on social value and the process of social change; and business-type social action, with business logic and commercial models</w:t>
      </w:r>
      <w:r w:rsidR="002763F5">
        <w:rPr>
          <w:color w:val="000000" w:themeColor="text1"/>
          <w:sz w:val="22"/>
        </w:rPr>
        <w:t xml:space="preserve"> [16]</w:t>
      </w:r>
      <w:r w:rsidR="00407A70" w:rsidRPr="00151119">
        <w:rPr>
          <w:color w:val="000000" w:themeColor="text1"/>
          <w:sz w:val="22"/>
        </w:rPr>
        <w:t xml:space="preserve">. Others differentiate the concepts into schools of thought </w:t>
      </w:r>
      <w:r w:rsidRPr="00151119">
        <w:rPr>
          <w:color w:val="000000" w:themeColor="text1"/>
          <w:sz w:val="22"/>
        </w:rPr>
        <w:t>on</w:t>
      </w:r>
      <w:r w:rsidR="00407A70" w:rsidRPr="00151119">
        <w:rPr>
          <w:color w:val="000000" w:themeColor="text1"/>
          <w:sz w:val="22"/>
        </w:rPr>
        <w:t xml:space="preserve"> innovation and social entrepreneurship</w:t>
      </w:r>
      <w:r w:rsidR="002763F5">
        <w:rPr>
          <w:color w:val="000000" w:themeColor="text1"/>
          <w:sz w:val="22"/>
        </w:rPr>
        <w:t xml:space="preserve"> [17]</w:t>
      </w:r>
      <w:r w:rsidR="00407A70" w:rsidRPr="00151119">
        <w:rPr>
          <w:color w:val="000000" w:themeColor="text1"/>
          <w:sz w:val="22"/>
        </w:rPr>
        <w:t xml:space="preserve">. These schools </w:t>
      </w:r>
      <w:r w:rsidRPr="00151119">
        <w:rPr>
          <w:color w:val="000000" w:themeColor="text1"/>
          <w:sz w:val="22"/>
        </w:rPr>
        <w:t>show</w:t>
      </w:r>
      <w:r w:rsidR="00407A70" w:rsidRPr="00151119">
        <w:rPr>
          <w:color w:val="000000" w:themeColor="text1"/>
          <w:sz w:val="22"/>
        </w:rPr>
        <w:t xml:space="preserve"> three approaches: </w:t>
      </w:r>
      <w:r w:rsidR="002763F5" w:rsidRPr="00151119">
        <w:rPr>
          <w:color w:val="000000" w:themeColor="text1"/>
          <w:sz w:val="22"/>
        </w:rPr>
        <w:t>catalysts</w:t>
      </w:r>
      <w:r w:rsidR="00407A70" w:rsidRPr="00151119">
        <w:rPr>
          <w:color w:val="000000" w:themeColor="text1"/>
          <w:sz w:val="22"/>
        </w:rPr>
        <w:t xml:space="preserve"> of social change, non-profit initiatives that create sustainable social value, and corporate social responsibility</w:t>
      </w:r>
      <w:r w:rsidR="002763F5">
        <w:rPr>
          <w:color w:val="000000" w:themeColor="text1"/>
          <w:sz w:val="22"/>
        </w:rPr>
        <w:t xml:space="preserve"> [18]</w:t>
      </w:r>
      <w:r w:rsidR="00407A70" w:rsidRPr="00151119">
        <w:rPr>
          <w:color w:val="000000" w:themeColor="text1"/>
          <w:sz w:val="22"/>
        </w:rPr>
        <w:t>.</w:t>
      </w:r>
    </w:p>
    <w:p w14:paraId="09831646" w14:textId="169F4B66" w:rsidR="001A7A38" w:rsidRPr="00151119" w:rsidRDefault="00210C6C" w:rsidP="001A7A38">
      <w:pPr>
        <w:autoSpaceDE w:val="0"/>
        <w:autoSpaceDN w:val="0"/>
        <w:adjustRightInd w:val="0"/>
        <w:jc w:val="both"/>
        <w:rPr>
          <w:rFonts w:cs="Times New Roman"/>
          <w:color w:val="000000" w:themeColor="text1"/>
          <w:sz w:val="22"/>
        </w:rPr>
      </w:pPr>
      <w:r w:rsidRPr="00151119">
        <w:rPr>
          <w:rFonts w:cs="Times New Roman"/>
          <w:color w:val="000000" w:themeColor="text1"/>
          <w:sz w:val="22"/>
        </w:rPr>
        <w:t xml:space="preserve">Social entrepreneurship is defined as "a process that involves the innovative use and combination of resources in search of opportunities to catalyze social change and/or meet social needs". These processes demonstrate that "the main focus is on social value, while economic value is seen as a necessary condition to ensure financial viability" </w:t>
      </w:r>
      <w:r w:rsidR="002763F5">
        <w:rPr>
          <w:rFonts w:cs="Times New Roman"/>
          <w:color w:val="000000" w:themeColor="text1"/>
          <w:sz w:val="22"/>
        </w:rPr>
        <w:t>[18]</w:t>
      </w:r>
      <w:r w:rsidRPr="00151119">
        <w:rPr>
          <w:rFonts w:cs="Times New Roman"/>
          <w:color w:val="000000" w:themeColor="text1"/>
          <w:sz w:val="22"/>
        </w:rPr>
        <w:t xml:space="preserve">. </w:t>
      </w:r>
      <w:r w:rsidR="001F2635" w:rsidRPr="00151119">
        <w:rPr>
          <w:rFonts w:cs="Times New Roman"/>
          <w:color w:val="000000" w:themeColor="text1"/>
          <w:sz w:val="22"/>
        </w:rPr>
        <w:t xml:space="preserve">This is complemented by "a process of creating a stable and new equilibrium that releases the </w:t>
      </w:r>
      <w:r w:rsidRPr="00151119">
        <w:rPr>
          <w:rFonts w:cs="Times New Roman"/>
          <w:color w:val="000000" w:themeColor="text1"/>
          <w:sz w:val="22"/>
        </w:rPr>
        <w:t xml:space="preserve">restricted </w:t>
      </w:r>
      <w:r w:rsidR="001F2635" w:rsidRPr="00151119">
        <w:rPr>
          <w:rFonts w:cs="Times New Roman"/>
          <w:color w:val="000000" w:themeColor="text1"/>
          <w:sz w:val="22"/>
        </w:rPr>
        <w:t>potential or alleviates the suffering of society (target group)</w:t>
      </w:r>
      <w:r w:rsidR="006F0B3B" w:rsidRPr="00151119">
        <w:rPr>
          <w:rFonts w:cs="Times New Roman"/>
          <w:color w:val="000000" w:themeColor="text1"/>
          <w:sz w:val="22"/>
        </w:rPr>
        <w:t xml:space="preserve">, and </w:t>
      </w:r>
      <w:r w:rsidR="006F0B3B" w:rsidRPr="00151119">
        <w:rPr>
          <w:rFonts w:cs="Times New Roman"/>
          <w:color w:val="000000" w:themeColor="text1"/>
          <w:sz w:val="22"/>
        </w:rPr>
        <w:lastRenderedPageBreak/>
        <w:t>through imitation and the creation of an ecosystem around the new equilibrium</w:t>
      </w:r>
      <w:r w:rsidR="001F2635" w:rsidRPr="00151119">
        <w:rPr>
          <w:rFonts w:cs="Times New Roman"/>
          <w:color w:val="000000" w:themeColor="text1"/>
          <w:sz w:val="22"/>
        </w:rPr>
        <w:t xml:space="preserve"> ensures a better future for society as a whole"</w:t>
      </w:r>
      <w:r w:rsidR="005A400B" w:rsidRPr="00151119">
        <w:rPr>
          <w:rFonts w:cs="Times New Roman"/>
          <w:color w:val="000000" w:themeColor="text1"/>
          <w:sz w:val="22"/>
        </w:rPr>
        <w:t xml:space="preserve"> </w:t>
      </w:r>
      <w:r w:rsidR="002763F5">
        <w:rPr>
          <w:rFonts w:cs="Times New Roman"/>
          <w:color w:val="000000" w:themeColor="text1"/>
          <w:sz w:val="22"/>
        </w:rPr>
        <w:t>[19]</w:t>
      </w:r>
      <w:r w:rsidR="005A400B" w:rsidRPr="00151119">
        <w:rPr>
          <w:rFonts w:cs="Times New Roman"/>
          <w:color w:val="000000" w:themeColor="text1"/>
          <w:sz w:val="22"/>
        </w:rPr>
        <w:t>, where t</w:t>
      </w:r>
      <w:r w:rsidR="001F2635" w:rsidRPr="00151119">
        <w:rPr>
          <w:rFonts w:cs="Times New Roman"/>
          <w:color w:val="000000" w:themeColor="text1"/>
          <w:sz w:val="22"/>
        </w:rPr>
        <w:t>he creation of social value is the result of a process (see Figure 1).</w:t>
      </w:r>
    </w:p>
    <w:bookmarkEnd w:id="4"/>
    <w:p w14:paraId="41694293" w14:textId="73DE7F4C" w:rsidR="00B52082" w:rsidRPr="00151119" w:rsidRDefault="00B52082" w:rsidP="00B52082">
      <w:pPr>
        <w:autoSpaceDE w:val="0"/>
        <w:autoSpaceDN w:val="0"/>
        <w:adjustRightInd w:val="0"/>
        <w:spacing w:line="240" w:lineRule="auto"/>
        <w:ind w:firstLine="0"/>
        <w:jc w:val="center"/>
        <w:rPr>
          <w:rFonts w:cs="Times New Roman"/>
          <w:bCs/>
          <w:color w:val="000000" w:themeColor="text1"/>
          <w:sz w:val="22"/>
        </w:rPr>
      </w:pPr>
      <w:r w:rsidRPr="00151119">
        <w:rPr>
          <w:rFonts w:cs="Times New Roman"/>
          <w:bCs/>
          <w:color w:val="000000" w:themeColor="text1"/>
          <w:sz w:val="22"/>
        </w:rPr>
        <w:t xml:space="preserve">(Here </w:t>
      </w:r>
      <w:r w:rsidR="0046044F" w:rsidRPr="00151119">
        <w:rPr>
          <w:rFonts w:cs="Times New Roman"/>
          <w:bCs/>
          <w:color w:val="000000" w:themeColor="text1"/>
          <w:sz w:val="22"/>
        </w:rPr>
        <w:t>F</w:t>
      </w:r>
      <w:r w:rsidRPr="00151119">
        <w:rPr>
          <w:rFonts w:cs="Times New Roman"/>
          <w:bCs/>
          <w:color w:val="000000" w:themeColor="text1"/>
          <w:sz w:val="22"/>
        </w:rPr>
        <w:t>igure 1)</w:t>
      </w:r>
    </w:p>
    <w:p w14:paraId="743EA2EA" w14:textId="77777777" w:rsidR="00B52082" w:rsidRPr="00151119" w:rsidRDefault="00B52082" w:rsidP="005B583E">
      <w:pPr>
        <w:autoSpaceDE w:val="0"/>
        <w:autoSpaceDN w:val="0"/>
        <w:adjustRightInd w:val="0"/>
        <w:spacing w:line="240" w:lineRule="auto"/>
        <w:ind w:firstLine="0"/>
        <w:jc w:val="both"/>
        <w:rPr>
          <w:rFonts w:cs="Times New Roman"/>
          <w:bCs/>
          <w:color w:val="000000" w:themeColor="text1"/>
          <w:sz w:val="16"/>
          <w:szCs w:val="16"/>
        </w:rPr>
      </w:pPr>
    </w:p>
    <w:p w14:paraId="73299B93" w14:textId="29A83F9F" w:rsidR="001A7A38" w:rsidRPr="00151119" w:rsidRDefault="00CD5967" w:rsidP="004B09CC">
      <w:pPr>
        <w:ind w:firstLine="567"/>
        <w:jc w:val="both"/>
        <w:rPr>
          <w:rFonts w:cs="Times New Roman"/>
          <w:color w:val="000000" w:themeColor="text1"/>
          <w:sz w:val="22"/>
        </w:rPr>
      </w:pPr>
      <w:r w:rsidRPr="00151119">
        <w:rPr>
          <w:rFonts w:cs="Times New Roman"/>
          <w:color w:val="000000" w:themeColor="text1"/>
          <w:sz w:val="22"/>
        </w:rPr>
        <w:t>A theory of social entrepreneurship analyzes the intersection of two dominant schools of practice and thought: the social enterprise school and the social innovation school</w:t>
      </w:r>
      <w:r w:rsidR="008F3B45">
        <w:rPr>
          <w:rFonts w:cs="Times New Roman"/>
          <w:color w:val="000000" w:themeColor="text1"/>
          <w:sz w:val="22"/>
        </w:rPr>
        <w:t xml:space="preserve"> [20].</w:t>
      </w:r>
      <w:r w:rsidRPr="00151119">
        <w:rPr>
          <w:rFonts w:cs="Times New Roman"/>
          <w:color w:val="000000" w:themeColor="text1"/>
          <w:sz w:val="22"/>
        </w:rPr>
        <w:t xml:space="preserve"> Both are valid </w:t>
      </w:r>
      <w:r w:rsidR="00355D22" w:rsidRPr="00151119">
        <w:rPr>
          <w:rFonts w:cs="Times New Roman"/>
          <w:color w:val="000000" w:themeColor="text1"/>
          <w:sz w:val="22"/>
        </w:rPr>
        <w:t>understanding</w:t>
      </w:r>
      <w:r w:rsidRPr="00151119">
        <w:rPr>
          <w:rFonts w:cs="Times New Roman"/>
          <w:color w:val="000000" w:themeColor="text1"/>
          <w:sz w:val="22"/>
        </w:rPr>
        <w:t xml:space="preserve"> of </w:t>
      </w:r>
      <w:r w:rsidR="00355D22" w:rsidRPr="00151119">
        <w:rPr>
          <w:rFonts w:cs="Times New Roman"/>
          <w:color w:val="000000" w:themeColor="text1"/>
          <w:sz w:val="22"/>
        </w:rPr>
        <w:t>“</w:t>
      </w:r>
      <w:r w:rsidRPr="00151119">
        <w:rPr>
          <w:rFonts w:cs="Times New Roman"/>
          <w:color w:val="000000" w:themeColor="text1"/>
          <w:sz w:val="22"/>
        </w:rPr>
        <w:t>entrepreneurship</w:t>
      </w:r>
      <w:r w:rsidR="00355D22" w:rsidRPr="00151119">
        <w:rPr>
          <w:rFonts w:cs="Times New Roman"/>
          <w:color w:val="000000" w:themeColor="text1"/>
          <w:sz w:val="22"/>
        </w:rPr>
        <w:t>”</w:t>
      </w:r>
      <w:r w:rsidRPr="00151119">
        <w:rPr>
          <w:rFonts w:cs="Times New Roman"/>
          <w:color w:val="000000" w:themeColor="text1"/>
          <w:sz w:val="22"/>
        </w:rPr>
        <w:t xml:space="preserve">. They </w:t>
      </w:r>
      <w:r w:rsidR="00355D22" w:rsidRPr="00151119">
        <w:rPr>
          <w:rFonts w:cs="Times New Roman"/>
          <w:color w:val="000000" w:themeColor="text1"/>
          <w:sz w:val="22"/>
        </w:rPr>
        <w:t>need</w:t>
      </w:r>
      <w:r w:rsidRPr="00151119">
        <w:rPr>
          <w:rFonts w:cs="Times New Roman"/>
          <w:color w:val="000000" w:themeColor="text1"/>
          <w:sz w:val="22"/>
        </w:rPr>
        <w:t xml:space="preserve"> </w:t>
      </w:r>
      <w:r w:rsidR="00355D22" w:rsidRPr="00151119">
        <w:rPr>
          <w:rFonts w:cs="Times New Roman"/>
          <w:color w:val="000000" w:themeColor="text1"/>
          <w:sz w:val="22"/>
        </w:rPr>
        <w:t>new</w:t>
      </w:r>
      <w:r w:rsidRPr="00151119">
        <w:rPr>
          <w:rFonts w:cs="Times New Roman"/>
          <w:color w:val="000000" w:themeColor="text1"/>
          <w:sz w:val="22"/>
        </w:rPr>
        <w:t xml:space="preserve"> ideas to address social issues with a research </w:t>
      </w:r>
      <w:r w:rsidR="00355D22" w:rsidRPr="00151119">
        <w:rPr>
          <w:rFonts w:cs="Times New Roman"/>
          <w:color w:val="000000" w:themeColor="text1"/>
          <w:sz w:val="22"/>
        </w:rPr>
        <w:t>approach</w:t>
      </w:r>
      <w:r w:rsidRPr="00151119">
        <w:rPr>
          <w:rFonts w:cs="Times New Roman"/>
          <w:color w:val="000000" w:themeColor="text1"/>
          <w:sz w:val="22"/>
        </w:rPr>
        <w:t xml:space="preserve"> on "social innovation as business practice"</w:t>
      </w:r>
      <w:r w:rsidR="00BA10E4">
        <w:rPr>
          <w:rFonts w:cs="Times New Roman"/>
          <w:color w:val="000000" w:themeColor="text1"/>
          <w:sz w:val="22"/>
        </w:rPr>
        <w:t xml:space="preserve"> [21]</w:t>
      </w:r>
      <w:r w:rsidR="00355D22" w:rsidRPr="00151119">
        <w:rPr>
          <w:rFonts w:cs="Times New Roman"/>
          <w:color w:val="000000" w:themeColor="text1"/>
          <w:sz w:val="22"/>
        </w:rPr>
        <w:t>, referring to “making</w:t>
      </w:r>
      <w:r w:rsidRPr="00151119">
        <w:rPr>
          <w:rFonts w:cs="Times New Roman"/>
          <w:color w:val="000000" w:themeColor="text1"/>
          <w:sz w:val="22"/>
        </w:rPr>
        <w:t xml:space="preserve"> innovations that blend business methodologies and philanthropy to generate sustainable social value </w:t>
      </w:r>
      <w:r w:rsidR="00355D22" w:rsidRPr="00151119">
        <w:rPr>
          <w:rFonts w:cs="Times New Roman"/>
          <w:color w:val="000000" w:themeColor="text1"/>
          <w:sz w:val="22"/>
        </w:rPr>
        <w:t>with</w:t>
      </w:r>
      <w:r w:rsidRPr="00151119">
        <w:rPr>
          <w:rFonts w:cs="Times New Roman"/>
          <w:color w:val="000000" w:themeColor="text1"/>
          <w:sz w:val="22"/>
        </w:rPr>
        <w:t xml:space="preserve"> the potential for </w:t>
      </w:r>
      <w:r w:rsidR="00355D22" w:rsidRPr="00151119">
        <w:rPr>
          <w:rFonts w:cs="Times New Roman"/>
          <w:color w:val="000000" w:themeColor="text1"/>
          <w:sz w:val="22"/>
        </w:rPr>
        <w:t xml:space="preserve">a </w:t>
      </w:r>
      <w:r w:rsidRPr="00151119">
        <w:rPr>
          <w:rFonts w:cs="Times New Roman"/>
          <w:color w:val="000000" w:themeColor="text1"/>
          <w:sz w:val="22"/>
        </w:rPr>
        <w:t>significant, large-scale impact</w:t>
      </w:r>
      <w:r w:rsidR="00395807" w:rsidRPr="00151119">
        <w:rPr>
          <w:rFonts w:cs="Times New Roman"/>
          <w:color w:val="000000" w:themeColor="text1"/>
          <w:sz w:val="22"/>
        </w:rPr>
        <w:t>”</w:t>
      </w:r>
      <w:r w:rsidR="00BA10E4">
        <w:rPr>
          <w:rFonts w:cs="Times New Roman"/>
          <w:color w:val="000000" w:themeColor="text1"/>
          <w:sz w:val="22"/>
        </w:rPr>
        <w:t xml:space="preserve"> [20]</w:t>
      </w:r>
      <w:r w:rsidRPr="00151119">
        <w:rPr>
          <w:rFonts w:cs="Times New Roman"/>
          <w:color w:val="000000" w:themeColor="text1"/>
          <w:sz w:val="22"/>
        </w:rPr>
        <w:t xml:space="preserve">. </w:t>
      </w:r>
      <w:r w:rsidR="00C84E4B" w:rsidRPr="00151119">
        <w:rPr>
          <w:rFonts w:cs="Times New Roman"/>
          <w:color w:val="000000" w:themeColor="text1"/>
          <w:sz w:val="22"/>
        </w:rPr>
        <w:t xml:space="preserve">Social entrepreneurship has its origins in the economic theory of the French economists of the 18th century, in which entrepreneurs were creators of value by exchanging low economic resources for high productivity </w:t>
      </w:r>
      <w:r w:rsidR="00BA10E4">
        <w:rPr>
          <w:rFonts w:cs="Times New Roman"/>
          <w:color w:val="000000" w:themeColor="text1"/>
          <w:sz w:val="22"/>
        </w:rPr>
        <w:t>[22]</w:t>
      </w:r>
      <w:r w:rsidR="00355D22" w:rsidRPr="00151119">
        <w:rPr>
          <w:rFonts w:cs="Times New Roman"/>
          <w:color w:val="000000" w:themeColor="text1"/>
          <w:sz w:val="22"/>
        </w:rPr>
        <w:t>,</w:t>
      </w:r>
      <w:r w:rsidR="00C84E4B" w:rsidRPr="00151119">
        <w:rPr>
          <w:rFonts w:cs="Times New Roman"/>
          <w:color w:val="000000" w:themeColor="text1"/>
          <w:sz w:val="22"/>
        </w:rPr>
        <w:t xml:space="preserve"> integrating value creation with innovation, making "new combinations" or "creative destructions" </w:t>
      </w:r>
      <w:r w:rsidR="00830D2E">
        <w:rPr>
          <w:rFonts w:cs="Times New Roman"/>
          <w:color w:val="000000" w:themeColor="text1"/>
          <w:sz w:val="22"/>
        </w:rPr>
        <w:t>[23]</w:t>
      </w:r>
      <w:r w:rsidR="00C84E4B" w:rsidRPr="00151119">
        <w:rPr>
          <w:rFonts w:cs="Times New Roman"/>
          <w:color w:val="000000" w:themeColor="text1"/>
          <w:sz w:val="22"/>
        </w:rPr>
        <w:t>. Schumpeter has dominated the economic discussion of entrepreneurship</w:t>
      </w:r>
      <w:r w:rsidR="00830D2E">
        <w:rPr>
          <w:rFonts w:cs="Times New Roman"/>
          <w:color w:val="000000" w:themeColor="text1"/>
          <w:sz w:val="22"/>
        </w:rPr>
        <w:t xml:space="preserve"> [24]</w:t>
      </w:r>
      <w:r w:rsidR="009E067F">
        <w:rPr>
          <w:rFonts w:cs="Times New Roman"/>
          <w:color w:val="000000" w:themeColor="text1"/>
          <w:sz w:val="22"/>
        </w:rPr>
        <w:t xml:space="preserve"> [25]</w:t>
      </w:r>
      <w:r w:rsidR="00C84E4B" w:rsidRPr="00151119">
        <w:rPr>
          <w:rFonts w:cs="Times New Roman"/>
          <w:color w:val="000000" w:themeColor="text1"/>
          <w:sz w:val="22"/>
        </w:rPr>
        <w:t xml:space="preserve"> and </w:t>
      </w:r>
      <w:r w:rsidR="00355D22" w:rsidRPr="00151119">
        <w:rPr>
          <w:rFonts w:cs="Times New Roman"/>
          <w:color w:val="000000" w:themeColor="text1"/>
          <w:sz w:val="22"/>
        </w:rPr>
        <w:t>lays the foundation of</w:t>
      </w:r>
      <w:r w:rsidR="00C84E4B" w:rsidRPr="00151119">
        <w:rPr>
          <w:rFonts w:cs="Times New Roman"/>
          <w:color w:val="000000" w:themeColor="text1"/>
          <w:sz w:val="22"/>
        </w:rPr>
        <w:t xml:space="preserve"> the </w:t>
      </w:r>
      <w:r w:rsidR="00355D22" w:rsidRPr="00151119">
        <w:rPr>
          <w:rFonts w:cs="Times New Roman"/>
          <w:color w:val="000000" w:themeColor="text1"/>
          <w:sz w:val="22"/>
        </w:rPr>
        <w:t>S</w:t>
      </w:r>
      <w:r w:rsidR="00C84E4B" w:rsidRPr="00151119">
        <w:rPr>
          <w:rFonts w:cs="Times New Roman"/>
          <w:color w:val="000000" w:themeColor="text1"/>
          <w:sz w:val="22"/>
        </w:rPr>
        <w:t xml:space="preserve">chool of </w:t>
      </w:r>
      <w:r w:rsidR="00355D22" w:rsidRPr="00151119">
        <w:rPr>
          <w:rFonts w:cs="Times New Roman"/>
          <w:color w:val="000000" w:themeColor="text1"/>
          <w:sz w:val="22"/>
        </w:rPr>
        <w:t>S</w:t>
      </w:r>
      <w:r w:rsidR="00C84E4B" w:rsidRPr="00151119">
        <w:rPr>
          <w:rFonts w:cs="Times New Roman"/>
          <w:color w:val="000000" w:themeColor="text1"/>
          <w:sz w:val="22"/>
        </w:rPr>
        <w:t xml:space="preserve">ocial </w:t>
      </w:r>
      <w:r w:rsidR="00355D22" w:rsidRPr="00151119">
        <w:rPr>
          <w:rFonts w:cs="Times New Roman"/>
          <w:color w:val="000000" w:themeColor="text1"/>
          <w:sz w:val="22"/>
        </w:rPr>
        <w:t>I</w:t>
      </w:r>
      <w:r w:rsidR="00C84E4B" w:rsidRPr="00151119">
        <w:rPr>
          <w:rFonts w:cs="Times New Roman"/>
          <w:color w:val="000000" w:themeColor="text1"/>
          <w:sz w:val="22"/>
        </w:rPr>
        <w:t xml:space="preserve">nnovation to create "social value" </w:t>
      </w:r>
      <w:r w:rsidR="009E067F">
        <w:rPr>
          <w:rFonts w:cs="Times New Roman"/>
          <w:color w:val="000000" w:themeColor="text1"/>
          <w:sz w:val="22"/>
        </w:rPr>
        <w:t>[26]</w:t>
      </w:r>
      <w:r w:rsidR="00C84E4B" w:rsidRPr="00151119">
        <w:rPr>
          <w:rFonts w:cs="Times New Roman"/>
          <w:color w:val="000000" w:themeColor="text1"/>
          <w:sz w:val="22"/>
        </w:rPr>
        <w:t xml:space="preserve"> (</w:t>
      </w:r>
      <w:r w:rsidR="0046044F" w:rsidRPr="00151119">
        <w:rPr>
          <w:rFonts w:cs="Times New Roman"/>
          <w:color w:val="000000" w:themeColor="text1"/>
          <w:sz w:val="22"/>
        </w:rPr>
        <w:t xml:space="preserve">see </w:t>
      </w:r>
      <w:r w:rsidR="00C84E4B" w:rsidRPr="00151119">
        <w:rPr>
          <w:rFonts w:cs="Times New Roman"/>
          <w:color w:val="000000" w:themeColor="text1"/>
          <w:sz w:val="22"/>
        </w:rPr>
        <w:t>Figure 2).</w:t>
      </w:r>
    </w:p>
    <w:p w14:paraId="2A11B965" w14:textId="5BA6C010" w:rsidR="00B52082" w:rsidRPr="00151119" w:rsidRDefault="00B52082" w:rsidP="00B52082">
      <w:pPr>
        <w:ind w:firstLine="567"/>
        <w:jc w:val="center"/>
        <w:rPr>
          <w:rFonts w:cs="Times New Roman"/>
          <w:color w:val="000000" w:themeColor="text1"/>
          <w:sz w:val="22"/>
        </w:rPr>
      </w:pPr>
      <w:r w:rsidRPr="00151119">
        <w:rPr>
          <w:rFonts w:cs="Times New Roman"/>
          <w:color w:val="000000" w:themeColor="text1"/>
          <w:sz w:val="22"/>
        </w:rPr>
        <w:t>(Here Figure 2)</w:t>
      </w:r>
    </w:p>
    <w:p w14:paraId="2DC46FCC" w14:textId="1A4F1FC1" w:rsidR="002F2FA6" w:rsidRPr="00151119" w:rsidRDefault="00F40392" w:rsidP="002F2FA6">
      <w:pPr>
        <w:ind w:firstLine="567"/>
        <w:jc w:val="both"/>
        <w:rPr>
          <w:color w:val="000000" w:themeColor="text1"/>
          <w:sz w:val="22"/>
        </w:rPr>
      </w:pPr>
      <w:r w:rsidRPr="00151119">
        <w:rPr>
          <w:color w:val="000000" w:themeColor="text1"/>
          <w:sz w:val="22"/>
        </w:rPr>
        <w:t xml:space="preserve">In developed countries, the term "social enterprise" has been used to describe nonprofit organizations that utilize </w:t>
      </w:r>
      <w:r w:rsidR="000B3944" w:rsidRPr="00151119">
        <w:rPr>
          <w:color w:val="000000" w:themeColor="text1"/>
          <w:sz w:val="22"/>
        </w:rPr>
        <w:t xml:space="preserve">earned </w:t>
      </w:r>
      <w:r w:rsidRPr="00151119">
        <w:rPr>
          <w:color w:val="000000" w:themeColor="text1"/>
          <w:sz w:val="22"/>
        </w:rPr>
        <w:t>income strategies to achieve financial self-sustainability</w:t>
      </w:r>
      <w:r w:rsidR="007359B9">
        <w:rPr>
          <w:color w:val="000000" w:themeColor="text1"/>
          <w:sz w:val="22"/>
        </w:rPr>
        <w:t xml:space="preserve"> [20]</w:t>
      </w:r>
      <w:r w:rsidRPr="00151119">
        <w:rPr>
          <w:color w:val="000000" w:themeColor="text1"/>
          <w:sz w:val="22"/>
        </w:rPr>
        <w:t>. It is associated with organizational forms of NGOs and for-profit organizations that serve low-income people</w:t>
      </w:r>
      <w:r w:rsidR="007359B9">
        <w:rPr>
          <w:color w:val="000000" w:themeColor="text1"/>
          <w:sz w:val="22"/>
        </w:rPr>
        <w:t xml:space="preserve"> [27]</w:t>
      </w:r>
      <w:r w:rsidRPr="00151119">
        <w:rPr>
          <w:color w:val="000000" w:themeColor="text1"/>
          <w:sz w:val="22"/>
        </w:rPr>
        <w:t>.</w:t>
      </w:r>
    </w:p>
    <w:p w14:paraId="1E1D89CE" w14:textId="5DE4F94F" w:rsidR="001574DA" w:rsidRPr="00151119" w:rsidRDefault="00F40392" w:rsidP="002F2FA6">
      <w:pPr>
        <w:ind w:firstLine="567"/>
        <w:jc w:val="both"/>
        <w:rPr>
          <w:color w:val="000000" w:themeColor="text1"/>
          <w:sz w:val="22"/>
        </w:rPr>
      </w:pPr>
      <w:r w:rsidRPr="00151119">
        <w:rPr>
          <w:color w:val="000000" w:themeColor="text1"/>
          <w:sz w:val="22"/>
        </w:rPr>
        <w:t xml:space="preserve">There is </w:t>
      </w:r>
      <w:r w:rsidR="00F25F1D" w:rsidRPr="00151119">
        <w:rPr>
          <w:color w:val="000000" w:themeColor="text1"/>
          <w:sz w:val="22"/>
        </w:rPr>
        <w:t xml:space="preserve">an </w:t>
      </w:r>
      <w:r w:rsidRPr="00151119">
        <w:rPr>
          <w:color w:val="000000" w:themeColor="text1"/>
          <w:sz w:val="22"/>
        </w:rPr>
        <w:t>agreement that social entrepreneurship includes entrepreneurial action</w:t>
      </w:r>
      <w:r w:rsidR="00B7108A">
        <w:rPr>
          <w:color w:val="000000" w:themeColor="text1"/>
          <w:sz w:val="22"/>
        </w:rPr>
        <w:t xml:space="preserve"> [28]</w:t>
      </w:r>
      <w:r w:rsidRPr="00151119">
        <w:rPr>
          <w:color w:val="000000" w:themeColor="text1"/>
          <w:sz w:val="22"/>
        </w:rPr>
        <w:t>. However, it is not used to maximize profits for shareholders</w:t>
      </w:r>
      <w:r w:rsidR="00B7108A">
        <w:rPr>
          <w:color w:val="000000" w:themeColor="text1"/>
          <w:sz w:val="22"/>
        </w:rPr>
        <w:t xml:space="preserve"> [15]</w:t>
      </w:r>
      <w:r w:rsidRPr="00151119">
        <w:rPr>
          <w:color w:val="000000" w:themeColor="text1"/>
          <w:sz w:val="22"/>
        </w:rPr>
        <w:t xml:space="preserve">, but </w:t>
      </w:r>
      <w:r w:rsidR="00FD45C1" w:rsidRPr="00151119">
        <w:rPr>
          <w:color w:val="000000" w:themeColor="text1"/>
          <w:sz w:val="22"/>
        </w:rPr>
        <w:t>to</w:t>
      </w:r>
      <w:r w:rsidRPr="00151119">
        <w:rPr>
          <w:color w:val="000000" w:themeColor="text1"/>
          <w:sz w:val="22"/>
        </w:rPr>
        <w:t xml:space="preserve"> the purpose of a social mission. While shareholders' needs are mainly considered in commercial enterprises, social enterprises </w:t>
      </w:r>
      <w:r w:rsidR="00DD0628" w:rsidRPr="00151119">
        <w:rPr>
          <w:color w:val="000000" w:themeColor="text1"/>
          <w:sz w:val="22"/>
        </w:rPr>
        <w:t>must</w:t>
      </w:r>
      <w:r w:rsidRPr="00151119">
        <w:rPr>
          <w:color w:val="000000" w:themeColor="text1"/>
          <w:sz w:val="22"/>
        </w:rPr>
        <w:t xml:space="preserve"> serve other stakeholder interests</w:t>
      </w:r>
      <w:r w:rsidR="00F1796C">
        <w:rPr>
          <w:color w:val="000000" w:themeColor="text1"/>
          <w:sz w:val="22"/>
        </w:rPr>
        <w:t xml:space="preserve"> [29]</w:t>
      </w:r>
      <w:r w:rsidRPr="00151119">
        <w:rPr>
          <w:color w:val="000000" w:themeColor="text1"/>
          <w:sz w:val="22"/>
        </w:rPr>
        <w:t>.</w:t>
      </w:r>
    </w:p>
    <w:p w14:paraId="4D5622B4" w14:textId="5CDD05D0" w:rsidR="00B72682" w:rsidRPr="00151119" w:rsidRDefault="00866426" w:rsidP="00B25012">
      <w:pPr>
        <w:ind w:firstLine="567"/>
        <w:jc w:val="both"/>
        <w:rPr>
          <w:color w:val="000000" w:themeColor="text1"/>
          <w:sz w:val="22"/>
        </w:rPr>
      </w:pPr>
      <w:r w:rsidRPr="00151119">
        <w:rPr>
          <w:color w:val="000000" w:themeColor="text1"/>
          <w:sz w:val="22"/>
        </w:rPr>
        <w:t>Social entrepreneurship may be defined as a team activity in which entrepreneurs pursue a social objective</w:t>
      </w:r>
      <w:r w:rsidR="00F1796C">
        <w:rPr>
          <w:color w:val="000000" w:themeColor="text1"/>
          <w:sz w:val="22"/>
        </w:rPr>
        <w:t xml:space="preserve"> [30]</w:t>
      </w:r>
      <w:r w:rsidRPr="00151119">
        <w:rPr>
          <w:color w:val="000000" w:themeColor="text1"/>
          <w:sz w:val="22"/>
        </w:rPr>
        <w:t>. The key characteristic of social entrepreneurs is their ethical fiber, which manifests as passion</w:t>
      </w:r>
      <w:r w:rsidR="00F1796C">
        <w:rPr>
          <w:color w:val="000000" w:themeColor="text1"/>
          <w:sz w:val="22"/>
        </w:rPr>
        <w:t>, where</w:t>
      </w:r>
      <w:r w:rsidRPr="00151119">
        <w:rPr>
          <w:color w:val="000000" w:themeColor="text1"/>
          <w:sz w:val="22"/>
        </w:rPr>
        <w:t xml:space="preserve"> </w:t>
      </w:r>
      <w:r w:rsidR="00F1796C">
        <w:rPr>
          <w:color w:val="000000" w:themeColor="text1"/>
          <w:sz w:val="22"/>
        </w:rPr>
        <w:t>o</w:t>
      </w:r>
      <w:r w:rsidRPr="00151119">
        <w:rPr>
          <w:color w:val="000000" w:themeColor="text1"/>
          <w:sz w:val="22"/>
        </w:rPr>
        <w:t>ne of their challenges is balancing their desire for social good as a life project</w:t>
      </w:r>
      <w:r w:rsidR="00563636">
        <w:rPr>
          <w:color w:val="000000" w:themeColor="text1"/>
          <w:sz w:val="22"/>
        </w:rPr>
        <w:t xml:space="preserve"> [31]</w:t>
      </w:r>
      <w:r w:rsidRPr="00151119">
        <w:rPr>
          <w:color w:val="000000" w:themeColor="text1"/>
          <w:sz w:val="22"/>
        </w:rPr>
        <w:t xml:space="preserve">. They seek to achieve </w:t>
      </w:r>
      <w:r w:rsidR="00420CEF" w:rsidRPr="00151119">
        <w:rPr>
          <w:color w:val="000000" w:themeColor="text1"/>
          <w:sz w:val="22"/>
        </w:rPr>
        <w:t>social goals</w:t>
      </w:r>
      <w:r w:rsidRPr="00151119">
        <w:rPr>
          <w:color w:val="000000" w:themeColor="text1"/>
          <w:sz w:val="22"/>
        </w:rPr>
        <w:t xml:space="preserve"> using effectively generated revenue</w:t>
      </w:r>
      <w:r w:rsidR="00563636">
        <w:rPr>
          <w:color w:val="000000" w:themeColor="text1"/>
          <w:sz w:val="22"/>
        </w:rPr>
        <w:t xml:space="preserve"> [32]</w:t>
      </w:r>
      <w:r w:rsidRPr="00151119">
        <w:rPr>
          <w:color w:val="000000" w:themeColor="text1"/>
          <w:sz w:val="22"/>
        </w:rPr>
        <w:t xml:space="preserve">. </w:t>
      </w:r>
      <w:r w:rsidR="00E8795F" w:rsidRPr="00151119">
        <w:rPr>
          <w:color w:val="000000" w:themeColor="text1"/>
          <w:sz w:val="22"/>
        </w:rPr>
        <w:t xml:space="preserve">There are </w:t>
      </w:r>
      <w:r w:rsidR="006C43CB" w:rsidRPr="00151119">
        <w:rPr>
          <w:color w:val="000000" w:themeColor="text1"/>
          <w:sz w:val="22"/>
        </w:rPr>
        <w:t xml:space="preserve">different </w:t>
      </w:r>
      <w:r w:rsidR="00E8795F" w:rsidRPr="00151119">
        <w:rPr>
          <w:color w:val="000000" w:themeColor="text1"/>
          <w:sz w:val="22"/>
        </w:rPr>
        <w:t xml:space="preserve">types of </w:t>
      </w:r>
      <w:r w:rsidR="006C43CB" w:rsidRPr="00151119">
        <w:rPr>
          <w:color w:val="000000" w:themeColor="text1"/>
          <w:sz w:val="22"/>
        </w:rPr>
        <w:t>entrepreneurs according to the source of capital</w:t>
      </w:r>
      <w:r w:rsidR="00E8795F" w:rsidRPr="00151119">
        <w:rPr>
          <w:color w:val="000000" w:themeColor="text1"/>
          <w:sz w:val="22"/>
        </w:rPr>
        <w:t>:</w:t>
      </w:r>
      <w:r w:rsidR="006C43CB" w:rsidRPr="00151119">
        <w:rPr>
          <w:color w:val="000000" w:themeColor="text1"/>
          <w:sz w:val="22"/>
        </w:rPr>
        <w:t xml:space="preserve"> 1)</w:t>
      </w:r>
      <w:r w:rsidR="001F0B13" w:rsidRPr="00151119">
        <w:rPr>
          <w:color w:val="000000" w:themeColor="text1"/>
          <w:sz w:val="22"/>
        </w:rPr>
        <w:t xml:space="preserve"> those</w:t>
      </w:r>
      <w:r w:rsidR="00315BF3" w:rsidRPr="00151119">
        <w:rPr>
          <w:color w:val="000000" w:themeColor="text1"/>
          <w:sz w:val="22"/>
        </w:rPr>
        <w:t xml:space="preserve"> w</w:t>
      </w:r>
      <w:r w:rsidR="006C43CB" w:rsidRPr="00151119">
        <w:rPr>
          <w:color w:val="000000" w:themeColor="text1"/>
          <w:sz w:val="22"/>
        </w:rPr>
        <w:t>ho collaborate with large corporations to raise funds for social problems</w:t>
      </w:r>
      <w:r w:rsidRPr="00151119">
        <w:rPr>
          <w:color w:val="000000" w:themeColor="text1"/>
          <w:sz w:val="22"/>
        </w:rPr>
        <w:t>;</w:t>
      </w:r>
      <w:r w:rsidR="006C43CB" w:rsidRPr="00151119">
        <w:rPr>
          <w:color w:val="000000" w:themeColor="text1"/>
          <w:sz w:val="22"/>
        </w:rPr>
        <w:t xml:space="preserve"> </w:t>
      </w:r>
      <w:r w:rsidR="00F9000E" w:rsidRPr="00151119">
        <w:rPr>
          <w:color w:val="000000" w:themeColor="text1"/>
          <w:sz w:val="22"/>
        </w:rPr>
        <w:t xml:space="preserve">2) </w:t>
      </w:r>
      <w:r w:rsidRPr="00151119">
        <w:rPr>
          <w:color w:val="000000" w:themeColor="text1"/>
          <w:sz w:val="22"/>
        </w:rPr>
        <w:t>t</w:t>
      </w:r>
      <w:r w:rsidR="00315BF3" w:rsidRPr="00151119">
        <w:rPr>
          <w:color w:val="000000" w:themeColor="text1"/>
          <w:sz w:val="22"/>
        </w:rPr>
        <w:t>hose who</w:t>
      </w:r>
      <w:r w:rsidR="006C43CB" w:rsidRPr="00151119">
        <w:rPr>
          <w:color w:val="000000" w:themeColor="text1"/>
          <w:sz w:val="22"/>
        </w:rPr>
        <w:t xml:space="preserve"> sell products or serv</w:t>
      </w:r>
      <w:r w:rsidR="00315BF3" w:rsidRPr="00151119">
        <w:rPr>
          <w:color w:val="000000" w:themeColor="text1"/>
          <w:sz w:val="22"/>
        </w:rPr>
        <w:t xml:space="preserve">ices at market rates, with </w:t>
      </w:r>
      <w:r w:rsidR="006C43CB" w:rsidRPr="00151119">
        <w:rPr>
          <w:color w:val="000000" w:themeColor="text1"/>
          <w:sz w:val="22"/>
        </w:rPr>
        <w:t>social value</w:t>
      </w:r>
      <w:r w:rsidR="00315BF3" w:rsidRPr="00151119">
        <w:rPr>
          <w:color w:val="000000" w:themeColor="text1"/>
          <w:sz w:val="22"/>
        </w:rPr>
        <w:t xml:space="preserve"> added</w:t>
      </w:r>
      <w:r w:rsidRPr="00151119">
        <w:rPr>
          <w:color w:val="000000" w:themeColor="text1"/>
          <w:sz w:val="22"/>
        </w:rPr>
        <w:t>;</w:t>
      </w:r>
      <w:r w:rsidR="006C43CB" w:rsidRPr="00151119">
        <w:rPr>
          <w:color w:val="000000" w:themeColor="text1"/>
          <w:sz w:val="22"/>
        </w:rPr>
        <w:t xml:space="preserve"> </w:t>
      </w:r>
      <w:r w:rsidR="00315BF3" w:rsidRPr="00151119">
        <w:rPr>
          <w:color w:val="000000" w:themeColor="text1"/>
          <w:sz w:val="22"/>
        </w:rPr>
        <w:t xml:space="preserve">3) </w:t>
      </w:r>
      <w:r w:rsidRPr="00151119">
        <w:rPr>
          <w:color w:val="000000" w:themeColor="text1"/>
          <w:sz w:val="22"/>
        </w:rPr>
        <w:t>t</w:t>
      </w:r>
      <w:r w:rsidR="00315BF3" w:rsidRPr="00151119">
        <w:rPr>
          <w:color w:val="000000" w:themeColor="text1"/>
          <w:sz w:val="22"/>
        </w:rPr>
        <w:t>hose w</w:t>
      </w:r>
      <w:r w:rsidR="006C43CB" w:rsidRPr="00151119">
        <w:rPr>
          <w:color w:val="000000" w:themeColor="text1"/>
          <w:sz w:val="22"/>
        </w:rPr>
        <w:t>ho utilize traditional so</w:t>
      </w:r>
      <w:r w:rsidR="00F9000E" w:rsidRPr="00151119">
        <w:rPr>
          <w:color w:val="000000" w:themeColor="text1"/>
          <w:sz w:val="22"/>
        </w:rPr>
        <w:t>urces of capital</w:t>
      </w:r>
      <w:r w:rsidRPr="00151119">
        <w:rPr>
          <w:color w:val="000000" w:themeColor="text1"/>
          <w:sz w:val="22"/>
        </w:rPr>
        <w:t>.</w:t>
      </w:r>
      <w:r w:rsidR="00F9000E" w:rsidRPr="00151119">
        <w:rPr>
          <w:color w:val="000000" w:themeColor="text1"/>
          <w:sz w:val="22"/>
        </w:rPr>
        <w:t xml:space="preserve"> 4) </w:t>
      </w:r>
      <w:r w:rsidRPr="00151119">
        <w:rPr>
          <w:color w:val="000000" w:themeColor="text1"/>
          <w:sz w:val="22"/>
        </w:rPr>
        <w:t>t</w:t>
      </w:r>
      <w:r w:rsidR="00315BF3" w:rsidRPr="00151119">
        <w:rPr>
          <w:color w:val="000000" w:themeColor="text1"/>
          <w:sz w:val="22"/>
        </w:rPr>
        <w:t>hose w</w:t>
      </w:r>
      <w:r w:rsidR="006C43CB" w:rsidRPr="00151119">
        <w:rPr>
          <w:color w:val="000000" w:themeColor="text1"/>
          <w:sz w:val="22"/>
        </w:rPr>
        <w:t xml:space="preserve">ho develop start-ups with a social mission </w:t>
      </w:r>
      <w:r w:rsidR="00563636">
        <w:rPr>
          <w:color w:val="000000" w:themeColor="text1"/>
          <w:sz w:val="22"/>
        </w:rPr>
        <w:t>[33]</w:t>
      </w:r>
      <w:r w:rsidR="006C43CB" w:rsidRPr="00151119">
        <w:rPr>
          <w:color w:val="000000" w:themeColor="text1"/>
          <w:sz w:val="22"/>
        </w:rPr>
        <w:t>.</w:t>
      </w:r>
    </w:p>
    <w:p w14:paraId="21C19A99" w14:textId="228B9E39" w:rsidR="00F81960" w:rsidRPr="00151119" w:rsidRDefault="004619C9" w:rsidP="00F704D0">
      <w:pPr>
        <w:ind w:firstLine="567"/>
        <w:jc w:val="both"/>
        <w:rPr>
          <w:color w:val="000000" w:themeColor="text1"/>
          <w:sz w:val="22"/>
        </w:rPr>
      </w:pPr>
      <w:bookmarkStart w:id="5" w:name="_Hlk142487307"/>
      <w:r w:rsidRPr="00151119">
        <w:rPr>
          <w:color w:val="000000" w:themeColor="text1"/>
          <w:sz w:val="22"/>
        </w:rPr>
        <w:t xml:space="preserve">Social entrepreneurship is a multidimensional concept with </w:t>
      </w:r>
      <w:r w:rsidR="00956565" w:rsidRPr="00151119">
        <w:rPr>
          <w:color w:val="000000" w:themeColor="text1"/>
          <w:sz w:val="22"/>
        </w:rPr>
        <w:t xml:space="preserve">combined conditions of </w:t>
      </w:r>
      <w:r w:rsidRPr="00151119">
        <w:rPr>
          <w:color w:val="000000" w:themeColor="text1"/>
          <w:sz w:val="22"/>
        </w:rPr>
        <w:t>social value creation and social entrepreneurship, social business organization, market orientation and social innovation</w:t>
      </w:r>
      <w:r w:rsidR="005543FE">
        <w:rPr>
          <w:color w:val="000000" w:themeColor="text1"/>
          <w:sz w:val="22"/>
        </w:rPr>
        <w:t xml:space="preserve"> [34]</w:t>
      </w:r>
      <w:r w:rsidRPr="00151119">
        <w:rPr>
          <w:color w:val="000000" w:themeColor="text1"/>
          <w:sz w:val="22"/>
        </w:rPr>
        <w:t>. There is a consensus among policy makers that it brings significant benefits to society, with social and economic effects</w:t>
      </w:r>
      <w:r w:rsidR="005543FE">
        <w:rPr>
          <w:color w:val="000000" w:themeColor="text1"/>
          <w:sz w:val="22"/>
        </w:rPr>
        <w:t xml:space="preserve"> [35]</w:t>
      </w:r>
      <w:r w:rsidRPr="00151119">
        <w:rPr>
          <w:color w:val="000000" w:themeColor="text1"/>
          <w:sz w:val="22"/>
        </w:rPr>
        <w:t xml:space="preserve">. </w:t>
      </w:r>
      <w:r w:rsidR="009421E1" w:rsidRPr="00151119">
        <w:rPr>
          <w:color w:val="000000" w:themeColor="text1"/>
          <w:sz w:val="22"/>
        </w:rPr>
        <w:t xml:space="preserve">Social entrepreneurship contributes to the development of the economy, increases innovation and creates solutions for social transformation </w:t>
      </w:r>
      <w:r w:rsidR="005543FE">
        <w:rPr>
          <w:color w:val="000000" w:themeColor="text1"/>
          <w:sz w:val="22"/>
        </w:rPr>
        <w:t>[36]</w:t>
      </w:r>
      <w:r w:rsidR="009421E1" w:rsidRPr="00151119">
        <w:rPr>
          <w:color w:val="000000" w:themeColor="text1"/>
          <w:sz w:val="22"/>
        </w:rPr>
        <w:t xml:space="preserve">, facilitating the </w:t>
      </w:r>
      <w:r w:rsidR="00CB2BEC" w:rsidRPr="00151119">
        <w:rPr>
          <w:color w:val="000000" w:themeColor="text1"/>
          <w:sz w:val="22"/>
        </w:rPr>
        <w:t>alignment</w:t>
      </w:r>
      <w:r w:rsidR="009421E1" w:rsidRPr="00151119">
        <w:rPr>
          <w:color w:val="000000" w:themeColor="text1"/>
          <w:sz w:val="22"/>
        </w:rPr>
        <w:t xml:space="preserve"> of the SEE actors. </w:t>
      </w:r>
      <w:r w:rsidR="009421E1" w:rsidRPr="00151119">
        <w:rPr>
          <w:color w:val="000000" w:themeColor="text1"/>
          <w:sz w:val="22"/>
        </w:rPr>
        <w:lastRenderedPageBreak/>
        <w:t>There is also consensus that social entrepreneurship is contextual and is influenced by external factors</w:t>
      </w:r>
      <w:r w:rsidR="005543FE">
        <w:rPr>
          <w:color w:val="000000" w:themeColor="text1"/>
          <w:sz w:val="22"/>
        </w:rPr>
        <w:t xml:space="preserve"> [37]</w:t>
      </w:r>
      <w:r w:rsidR="009421E1" w:rsidRPr="00151119">
        <w:rPr>
          <w:color w:val="000000" w:themeColor="text1"/>
          <w:sz w:val="22"/>
        </w:rPr>
        <w:t>.</w:t>
      </w:r>
      <w:r w:rsidR="00F203EB">
        <w:rPr>
          <w:color w:val="000000" w:themeColor="text1"/>
          <w:sz w:val="22"/>
        </w:rPr>
        <w:t xml:space="preserve"> All these arguments strengthen its understanding from phenomenological perspective.</w:t>
      </w:r>
    </w:p>
    <w:p w14:paraId="0E733885" w14:textId="08806EC7" w:rsidR="003A2BB5" w:rsidRPr="00151119" w:rsidRDefault="00841510" w:rsidP="005A43C5">
      <w:pPr>
        <w:pStyle w:val="Ttulo2"/>
        <w:jc w:val="both"/>
        <w:rPr>
          <w:color w:val="000000" w:themeColor="text1"/>
          <w:sz w:val="22"/>
          <w:szCs w:val="22"/>
          <w:lang w:val="en-US"/>
        </w:rPr>
      </w:pPr>
      <w:bookmarkStart w:id="6" w:name="_Toc97183277"/>
      <w:bookmarkEnd w:id="5"/>
      <w:r w:rsidRPr="00151119">
        <w:rPr>
          <w:color w:val="000000" w:themeColor="text1"/>
          <w:sz w:val="22"/>
          <w:szCs w:val="22"/>
          <w:lang w:val="en-US"/>
        </w:rPr>
        <w:t>2</w:t>
      </w:r>
      <w:r w:rsidR="005A43C5" w:rsidRPr="00151119">
        <w:rPr>
          <w:color w:val="000000" w:themeColor="text1"/>
          <w:sz w:val="22"/>
          <w:szCs w:val="22"/>
          <w:lang w:val="en-US"/>
        </w:rPr>
        <w:t xml:space="preserve">.2 </w:t>
      </w:r>
      <w:r w:rsidR="00D074CD" w:rsidRPr="00151119">
        <w:rPr>
          <w:color w:val="000000" w:themeColor="text1"/>
          <w:sz w:val="22"/>
          <w:szCs w:val="22"/>
          <w:lang w:val="en-US"/>
        </w:rPr>
        <w:t>T</w:t>
      </w:r>
      <w:r w:rsidR="005E4EDD" w:rsidRPr="00151119">
        <w:rPr>
          <w:color w:val="000000" w:themeColor="text1"/>
          <w:sz w:val="22"/>
          <w:szCs w:val="22"/>
          <w:lang w:val="en-US"/>
        </w:rPr>
        <w:t xml:space="preserve">heories underpinning </w:t>
      </w:r>
      <w:r w:rsidR="00D074CD" w:rsidRPr="00151119">
        <w:rPr>
          <w:color w:val="000000" w:themeColor="text1"/>
          <w:sz w:val="22"/>
          <w:szCs w:val="22"/>
          <w:lang w:val="en-US"/>
        </w:rPr>
        <w:t>social</w:t>
      </w:r>
      <w:r w:rsidR="005E4EDD" w:rsidRPr="00151119">
        <w:rPr>
          <w:color w:val="000000" w:themeColor="text1"/>
          <w:sz w:val="22"/>
          <w:szCs w:val="22"/>
          <w:lang w:val="en-US"/>
        </w:rPr>
        <w:t xml:space="preserve"> </w:t>
      </w:r>
      <w:r w:rsidR="00D074CD" w:rsidRPr="00151119">
        <w:rPr>
          <w:color w:val="000000" w:themeColor="text1"/>
          <w:sz w:val="22"/>
          <w:szCs w:val="22"/>
          <w:lang w:val="en-US"/>
        </w:rPr>
        <w:t xml:space="preserve">entrepreneurship </w:t>
      </w:r>
    </w:p>
    <w:p w14:paraId="6461A7B3" w14:textId="42E83BE9" w:rsidR="00F326AB" w:rsidRPr="00151119" w:rsidRDefault="00E5223D" w:rsidP="00F326AB">
      <w:pPr>
        <w:ind w:firstLine="0"/>
        <w:jc w:val="both"/>
        <w:rPr>
          <w:rFonts w:cs="Times New Roman"/>
          <w:color w:val="000000" w:themeColor="text1"/>
          <w:sz w:val="22"/>
        </w:rPr>
      </w:pPr>
      <w:r w:rsidRPr="00151119">
        <w:rPr>
          <w:rFonts w:cs="Times New Roman"/>
          <w:color w:val="000000" w:themeColor="text1"/>
          <w:sz w:val="22"/>
        </w:rPr>
        <w:t xml:space="preserve">The combination of environmental factors and institutional structure </w:t>
      </w:r>
      <w:r w:rsidR="00982477" w:rsidRPr="00151119">
        <w:rPr>
          <w:rFonts w:cs="Times New Roman"/>
          <w:color w:val="000000" w:themeColor="text1"/>
          <w:sz w:val="22"/>
        </w:rPr>
        <w:t>affects</w:t>
      </w:r>
      <w:r w:rsidRPr="00151119">
        <w:rPr>
          <w:rFonts w:cs="Times New Roman"/>
          <w:color w:val="000000" w:themeColor="text1"/>
          <w:sz w:val="22"/>
        </w:rPr>
        <w:t xml:space="preserve"> the emergence and implementation of social entrepreneurship. The </w:t>
      </w:r>
      <w:r w:rsidR="00943E3A" w:rsidRPr="00943E3A">
        <w:rPr>
          <w:rFonts w:cs="Times New Roman"/>
          <w:b/>
          <w:bCs/>
          <w:color w:val="000000" w:themeColor="text1"/>
          <w:sz w:val="22"/>
        </w:rPr>
        <w:t>I</w:t>
      </w:r>
      <w:r w:rsidRPr="00F203EB">
        <w:rPr>
          <w:rFonts w:cs="Times New Roman"/>
          <w:b/>
          <w:bCs/>
          <w:color w:val="000000" w:themeColor="text1"/>
          <w:sz w:val="22"/>
        </w:rPr>
        <w:t xml:space="preserve">nstitutional </w:t>
      </w:r>
      <w:r w:rsidR="00943E3A">
        <w:rPr>
          <w:rFonts w:cs="Times New Roman"/>
          <w:b/>
          <w:bCs/>
          <w:color w:val="000000" w:themeColor="text1"/>
          <w:sz w:val="22"/>
        </w:rPr>
        <w:t>Theory</w:t>
      </w:r>
      <w:r w:rsidR="00982477">
        <w:rPr>
          <w:rFonts w:cs="Times New Roman"/>
          <w:color w:val="000000" w:themeColor="text1"/>
          <w:sz w:val="22"/>
        </w:rPr>
        <w:t xml:space="preserve"> [38]</w:t>
      </w:r>
      <w:r w:rsidRPr="00151119">
        <w:rPr>
          <w:rFonts w:cs="Times New Roman"/>
          <w:color w:val="000000" w:themeColor="text1"/>
          <w:sz w:val="22"/>
        </w:rPr>
        <w:t xml:space="preserve"> is used to understand the role of institutional structures on social entrepreneurship practices, which have shaped new ways of understanding the emergence and implementation of S</w:t>
      </w:r>
      <w:r w:rsidR="00A84FAF" w:rsidRPr="00151119">
        <w:rPr>
          <w:rFonts w:cs="Times New Roman"/>
          <w:color w:val="000000" w:themeColor="text1"/>
          <w:sz w:val="22"/>
        </w:rPr>
        <w:t>EE</w:t>
      </w:r>
      <w:r w:rsidRPr="00151119">
        <w:rPr>
          <w:rFonts w:cs="Times New Roman"/>
          <w:color w:val="000000" w:themeColor="text1"/>
          <w:sz w:val="22"/>
        </w:rPr>
        <w:t xml:space="preserve"> </w:t>
      </w:r>
      <w:r w:rsidR="00982477">
        <w:rPr>
          <w:rFonts w:cs="Times New Roman"/>
          <w:color w:val="000000" w:themeColor="text1"/>
          <w:sz w:val="22"/>
        </w:rPr>
        <w:t>[39]</w:t>
      </w:r>
      <w:r w:rsidRPr="00151119">
        <w:rPr>
          <w:rFonts w:cs="Times New Roman"/>
          <w:color w:val="000000" w:themeColor="text1"/>
          <w:sz w:val="22"/>
        </w:rPr>
        <w:t>. It is concluded that formal and informal institutions are important in the generation of social entrepreneurship, with informal institutions key in the emergence of social enterprise</w:t>
      </w:r>
      <w:r w:rsidR="00982477">
        <w:rPr>
          <w:rFonts w:cs="Times New Roman"/>
          <w:color w:val="000000" w:themeColor="text1"/>
          <w:sz w:val="22"/>
        </w:rPr>
        <w:t xml:space="preserve"> [38]</w:t>
      </w:r>
      <w:r w:rsidRPr="00151119">
        <w:rPr>
          <w:rFonts w:cs="Times New Roman"/>
          <w:color w:val="000000" w:themeColor="text1"/>
          <w:sz w:val="22"/>
        </w:rPr>
        <w:t>.</w:t>
      </w:r>
    </w:p>
    <w:p w14:paraId="116B5B77" w14:textId="259F779A" w:rsidR="00F326AB" w:rsidRPr="00151119" w:rsidRDefault="004B4324" w:rsidP="00F326AB">
      <w:pPr>
        <w:ind w:firstLine="0"/>
        <w:jc w:val="both"/>
        <w:rPr>
          <w:rFonts w:cs="Times New Roman"/>
          <w:color w:val="000000" w:themeColor="text1"/>
          <w:sz w:val="22"/>
        </w:rPr>
      </w:pPr>
      <w:r w:rsidRPr="00151119">
        <w:rPr>
          <w:rFonts w:cs="Times New Roman"/>
          <w:b/>
          <w:color w:val="000000" w:themeColor="text1"/>
          <w:sz w:val="22"/>
        </w:rPr>
        <w:t xml:space="preserve">Resources and capabilities. </w:t>
      </w:r>
      <w:r w:rsidRPr="00151119">
        <w:rPr>
          <w:rFonts w:cs="Times New Roman"/>
          <w:color w:val="000000" w:themeColor="text1"/>
          <w:sz w:val="22"/>
        </w:rPr>
        <w:t>In social enterprises, resources and capa</w:t>
      </w:r>
      <w:r w:rsidR="00A27C4A" w:rsidRPr="00151119">
        <w:rPr>
          <w:rFonts w:cs="Times New Roman"/>
          <w:color w:val="000000" w:themeColor="text1"/>
          <w:sz w:val="22"/>
        </w:rPr>
        <w:t>bil</w:t>
      </w:r>
      <w:r w:rsidRPr="00151119">
        <w:rPr>
          <w:rFonts w:cs="Times New Roman"/>
          <w:color w:val="000000" w:themeColor="text1"/>
          <w:sz w:val="22"/>
        </w:rPr>
        <w:t xml:space="preserve">ities are critical for social innovation and project growth </w:t>
      </w:r>
      <w:r w:rsidR="00982477">
        <w:rPr>
          <w:rFonts w:cs="Times New Roman"/>
          <w:color w:val="000000" w:themeColor="text1"/>
          <w:sz w:val="22"/>
        </w:rPr>
        <w:t>[40]</w:t>
      </w:r>
      <w:r w:rsidR="00A27C4A" w:rsidRPr="00151119">
        <w:rPr>
          <w:rFonts w:cs="Times New Roman"/>
          <w:color w:val="000000" w:themeColor="text1"/>
          <w:sz w:val="22"/>
        </w:rPr>
        <w:t>, which</w:t>
      </w:r>
      <w:r w:rsidRPr="00151119">
        <w:rPr>
          <w:rFonts w:cs="Times New Roman"/>
          <w:color w:val="000000" w:themeColor="text1"/>
          <w:sz w:val="22"/>
        </w:rPr>
        <w:t xml:space="preserve"> underscores the significant relationship between resources and growth. Social, political, financial and cultural impacts are </w:t>
      </w:r>
      <w:r w:rsidR="00A27C4A" w:rsidRPr="00151119">
        <w:rPr>
          <w:rFonts w:cs="Times New Roman"/>
          <w:color w:val="000000" w:themeColor="text1"/>
          <w:sz w:val="22"/>
        </w:rPr>
        <w:t>typical</w:t>
      </w:r>
      <w:r w:rsidRPr="00151119">
        <w:rPr>
          <w:rFonts w:cs="Times New Roman"/>
          <w:color w:val="000000" w:themeColor="text1"/>
          <w:sz w:val="22"/>
        </w:rPr>
        <w:t xml:space="preserve"> </w:t>
      </w:r>
      <w:r w:rsidR="00A27C4A" w:rsidRPr="00151119">
        <w:rPr>
          <w:rFonts w:cs="Times New Roman"/>
          <w:color w:val="000000" w:themeColor="text1"/>
          <w:sz w:val="22"/>
        </w:rPr>
        <w:t>of</w:t>
      </w:r>
      <w:r w:rsidRPr="00151119">
        <w:rPr>
          <w:rFonts w:cs="Times New Roman"/>
          <w:color w:val="000000" w:themeColor="text1"/>
          <w:sz w:val="22"/>
        </w:rPr>
        <w:t xml:space="preserve"> social </w:t>
      </w:r>
      <w:r w:rsidR="00982477" w:rsidRPr="00151119">
        <w:rPr>
          <w:rFonts w:cs="Times New Roman"/>
          <w:color w:val="000000" w:themeColor="text1"/>
          <w:sz w:val="22"/>
        </w:rPr>
        <w:t>enterprise,</w:t>
      </w:r>
      <w:r w:rsidRPr="00151119">
        <w:rPr>
          <w:rFonts w:cs="Times New Roman"/>
          <w:color w:val="000000" w:themeColor="text1"/>
          <w:sz w:val="22"/>
        </w:rPr>
        <w:t xml:space="preserve"> and the creation of social impact is critical for marginalized communities</w:t>
      </w:r>
      <w:r w:rsidR="00982477">
        <w:rPr>
          <w:rFonts w:cs="Times New Roman"/>
          <w:color w:val="000000" w:themeColor="text1"/>
          <w:sz w:val="22"/>
        </w:rPr>
        <w:t xml:space="preserve"> [41]</w:t>
      </w:r>
      <w:r w:rsidRPr="00151119">
        <w:rPr>
          <w:rFonts w:cs="Times New Roman"/>
          <w:color w:val="000000" w:themeColor="text1"/>
          <w:sz w:val="22"/>
        </w:rPr>
        <w:t xml:space="preserve">. </w:t>
      </w:r>
      <w:r w:rsidR="004A0CEB" w:rsidRPr="00151119">
        <w:rPr>
          <w:color w:val="000000" w:themeColor="text1"/>
          <w:sz w:val="22"/>
        </w:rPr>
        <w:t xml:space="preserve">Innovation is relevant to reach people, and social enterprises are created to expand their impact </w:t>
      </w:r>
      <w:r w:rsidR="00982477">
        <w:rPr>
          <w:color w:val="000000" w:themeColor="text1"/>
          <w:sz w:val="22"/>
        </w:rPr>
        <w:t>[42]</w:t>
      </w:r>
      <w:r w:rsidR="004A0CEB" w:rsidRPr="00151119">
        <w:rPr>
          <w:color w:val="000000" w:themeColor="text1"/>
          <w:sz w:val="22"/>
        </w:rPr>
        <w:t xml:space="preserve">. Social entrepreneurship combines resources "Capital inflows can be used to create value through investment, in that each </w:t>
      </w:r>
      <w:r w:rsidR="00A27C4A" w:rsidRPr="00151119">
        <w:rPr>
          <w:color w:val="000000" w:themeColor="text1"/>
          <w:sz w:val="22"/>
        </w:rPr>
        <w:t>way</w:t>
      </w:r>
      <w:r w:rsidR="004A0CEB" w:rsidRPr="00151119">
        <w:rPr>
          <w:color w:val="000000" w:themeColor="text1"/>
          <w:sz w:val="22"/>
        </w:rPr>
        <w:t xml:space="preserve"> can contribute to the growth of social impact by mitigating resource constraints and increasing opportunities for social investment"</w:t>
      </w:r>
      <w:r w:rsidR="001B77F9">
        <w:rPr>
          <w:color w:val="000000" w:themeColor="text1"/>
          <w:sz w:val="22"/>
        </w:rPr>
        <w:t xml:space="preserve"> [43]</w:t>
      </w:r>
      <w:r w:rsidR="004A0CEB" w:rsidRPr="00151119">
        <w:rPr>
          <w:color w:val="000000" w:themeColor="text1"/>
          <w:sz w:val="22"/>
        </w:rPr>
        <w:t>.</w:t>
      </w:r>
    </w:p>
    <w:p w14:paraId="20609CED" w14:textId="2EFDC9EB" w:rsidR="00AD5257" w:rsidRPr="00151119" w:rsidRDefault="00841510" w:rsidP="004E2371">
      <w:pPr>
        <w:pStyle w:val="Ttulo2"/>
        <w:rPr>
          <w:color w:val="000000" w:themeColor="text1"/>
          <w:sz w:val="22"/>
          <w:szCs w:val="22"/>
          <w:lang w:val="en-US"/>
        </w:rPr>
      </w:pPr>
      <w:r w:rsidRPr="00151119">
        <w:rPr>
          <w:color w:val="000000" w:themeColor="text1"/>
          <w:sz w:val="22"/>
          <w:szCs w:val="22"/>
          <w:lang w:val="en-US"/>
        </w:rPr>
        <w:t>2</w:t>
      </w:r>
      <w:r w:rsidR="00BC3985" w:rsidRPr="00151119">
        <w:rPr>
          <w:color w:val="000000" w:themeColor="text1"/>
          <w:sz w:val="22"/>
          <w:szCs w:val="22"/>
          <w:lang w:val="en-US"/>
        </w:rPr>
        <w:t xml:space="preserve">.3 </w:t>
      </w:r>
      <w:bookmarkEnd w:id="6"/>
      <w:r w:rsidR="00E569AA" w:rsidRPr="00151119">
        <w:rPr>
          <w:color w:val="000000" w:themeColor="text1"/>
          <w:sz w:val="22"/>
          <w:szCs w:val="22"/>
          <w:lang w:val="en-US"/>
        </w:rPr>
        <w:t>Entrepreneurship Ecosystems</w:t>
      </w:r>
    </w:p>
    <w:p w14:paraId="1F3938E7" w14:textId="00FC1D1D" w:rsidR="00AD5257" w:rsidRPr="00151119" w:rsidRDefault="00BC5DD0" w:rsidP="007F33A8">
      <w:pPr>
        <w:ind w:firstLine="0"/>
        <w:jc w:val="both"/>
        <w:rPr>
          <w:color w:val="000000" w:themeColor="text1"/>
          <w:sz w:val="22"/>
        </w:rPr>
      </w:pPr>
      <w:r>
        <w:rPr>
          <w:color w:val="000000" w:themeColor="text1"/>
          <w:sz w:val="22"/>
        </w:rPr>
        <w:t xml:space="preserve">The analysis </w:t>
      </w:r>
      <w:r w:rsidR="00E7074C">
        <w:rPr>
          <w:color w:val="000000" w:themeColor="text1"/>
          <w:sz w:val="22"/>
        </w:rPr>
        <w:t xml:space="preserve">of document content </w:t>
      </w:r>
      <w:r>
        <w:rPr>
          <w:color w:val="000000" w:themeColor="text1"/>
          <w:sz w:val="22"/>
        </w:rPr>
        <w:t>taking in account the diverse</w:t>
      </w:r>
      <w:r w:rsidR="00945125">
        <w:rPr>
          <w:color w:val="000000" w:themeColor="text1"/>
          <w:sz w:val="22"/>
        </w:rPr>
        <w:t xml:space="preserve"> interpretations based in the historic, </w:t>
      </w:r>
      <w:r>
        <w:rPr>
          <w:color w:val="000000" w:themeColor="text1"/>
          <w:sz w:val="22"/>
        </w:rPr>
        <w:t>theo</w:t>
      </w:r>
      <w:r w:rsidR="00945125">
        <w:rPr>
          <w:color w:val="000000" w:themeColor="text1"/>
          <w:sz w:val="22"/>
        </w:rPr>
        <w:t>ret</w:t>
      </w:r>
      <w:r>
        <w:rPr>
          <w:color w:val="000000" w:themeColor="text1"/>
          <w:sz w:val="22"/>
        </w:rPr>
        <w:t>i</w:t>
      </w:r>
      <w:r w:rsidR="00945125">
        <w:rPr>
          <w:color w:val="000000" w:themeColor="text1"/>
          <w:sz w:val="22"/>
        </w:rPr>
        <w:t>c</w:t>
      </w:r>
      <w:r w:rsidR="00FA4A54">
        <w:rPr>
          <w:color w:val="000000" w:themeColor="text1"/>
          <w:sz w:val="22"/>
        </w:rPr>
        <w:t>,</w:t>
      </w:r>
      <w:r w:rsidR="00945125">
        <w:rPr>
          <w:color w:val="000000" w:themeColor="text1"/>
          <w:sz w:val="22"/>
        </w:rPr>
        <w:t xml:space="preserve"> and </w:t>
      </w:r>
      <w:r w:rsidR="00FA4A54">
        <w:rPr>
          <w:color w:val="000000" w:themeColor="text1"/>
          <w:sz w:val="22"/>
        </w:rPr>
        <w:t>of public politic</w:t>
      </w:r>
      <w:r w:rsidR="00945125">
        <w:rPr>
          <w:color w:val="000000" w:themeColor="text1"/>
          <w:sz w:val="22"/>
        </w:rPr>
        <w:t xml:space="preserve"> </w:t>
      </w:r>
      <w:r w:rsidR="00FA4A54">
        <w:rPr>
          <w:color w:val="000000" w:themeColor="text1"/>
          <w:sz w:val="22"/>
        </w:rPr>
        <w:t>aspects</w:t>
      </w:r>
      <w:r w:rsidR="00945125">
        <w:rPr>
          <w:color w:val="000000" w:themeColor="text1"/>
          <w:sz w:val="22"/>
        </w:rPr>
        <w:t xml:space="preserve">, </w:t>
      </w:r>
      <w:r w:rsidR="00DF3B8C">
        <w:rPr>
          <w:color w:val="000000" w:themeColor="text1"/>
          <w:sz w:val="22"/>
        </w:rPr>
        <w:t xml:space="preserve">characteristics </w:t>
      </w:r>
      <w:r w:rsidR="003C5B8F">
        <w:rPr>
          <w:color w:val="000000" w:themeColor="text1"/>
          <w:sz w:val="22"/>
        </w:rPr>
        <w:t xml:space="preserve">of the </w:t>
      </w:r>
      <w:r w:rsidR="00945125">
        <w:rPr>
          <w:color w:val="000000" w:themeColor="text1"/>
          <w:sz w:val="22"/>
        </w:rPr>
        <w:t>Entrepreneurship Ecosystem</w:t>
      </w:r>
      <w:r w:rsidR="003C5B8F">
        <w:rPr>
          <w:color w:val="000000" w:themeColor="text1"/>
          <w:sz w:val="22"/>
        </w:rPr>
        <w:t>.</w:t>
      </w:r>
      <w:r w:rsidR="00FA4A54">
        <w:rPr>
          <w:color w:val="000000" w:themeColor="text1"/>
          <w:sz w:val="22"/>
        </w:rPr>
        <w:t xml:space="preserve"> </w:t>
      </w:r>
      <w:r w:rsidR="00E569AA" w:rsidRPr="00151119">
        <w:rPr>
          <w:color w:val="000000" w:themeColor="text1"/>
          <w:sz w:val="22"/>
        </w:rPr>
        <w:t>Ecosystems have been widely applied in public policy making, industry, management and in research fields such as strategy and regional development to describe the in</w:t>
      </w:r>
      <w:r w:rsidR="00D2083C" w:rsidRPr="00151119">
        <w:rPr>
          <w:color w:val="000000" w:themeColor="text1"/>
          <w:sz w:val="22"/>
        </w:rPr>
        <w:t>terrelationships between different</w:t>
      </w:r>
      <w:r w:rsidR="00E569AA" w:rsidRPr="00151119">
        <w:rPr>
          <w:color w:val="000000" w:themeColor="text1"/>
          <w:sz w:val="22"/>
        </w:rPr>
        <w:t xml:space="preserve"> actors in a particular locality </w:t>
      </w:r>
      <w:r w:rsidR="006347A0">
        <w:rPr>
          <w:color w:val="000000" w:themeColor="text1"/>
          <w:sz w:val="22"/>
        </w:rPr>
        <w:t>[44]</w:t>
      </w:r>
      <w:r w:rsidR="00D2083C" w:rsidRPr="00151119">
        <w:rPr>
          <w:color w:val="000000" w:themeColor="text1"/>
          <w:sz w:val="22"/>
        </w:rPr>
        <w:t xml:space="preserve">. The </w:t>
      </w:r>
      <w:r w:rsidR="00E33571" w:rsidRPr="00151119">
        <w:rPr>
          <w:color w:val="000000" w:themeColor="text1"/>
          <w:sz w:val="22"/>
        </w:rPr>
        <w:t>word</w:t>
      </w:r>
      <w:r w:rsidR="00D2083C" w:rsidRPr="00151119">
        <w:rPr>
          <w:color w:val="000000" w:themeColor="text1"/>
          <w:sz w:val="22"/>
        </w:rPr>
        <w:t xml:space="preserve"> ecosystem has been used </w:t>
      </w:r>
      <w:r w:rsidR="00E569AA" w:rsidRPr="00151119">
        <w:rPr>
          <w:color w:val="000000" w:themeColor="text1"/>
          <w:sz w:val="22"/>
        </w:rPr>
        <w:t xml:space="preserve">in business and management theory, with </w:t>
      </w:r>
      <w:r w:rsidR="00930A11" w:rsidRPr="00151119">
        <w:rPr>
          <w:color w:val="000000" w:themeColor="text1"/>
          <w:sz w:val="22"/>
        </w:rPr>
        <w:t xml:space="preserve">the </w:t>
      </w:r>
      <w:r w:rsidR="00E569AA" w:rsidRPr="00151119">
        <w:rPr>
          <w:color w:val="000000" w:themeColor="text1"/>
          <w:sz w:val="22"/>
        </w:rPr>
        <w:t>application of categories: business ecosystems, entrepreneurial ecosystems, innovation ecosystems and knowledge ecosystems</w:t>
      </w:r>
      <w:r w:rsidR="006347A0">
        <w:rPr>
          <w:color w:val="000000" w:themeColor="text1"/>
          <w:sz w:val="22"/>
        </w:rPr>
        <w:t xml:space="preserve"> [45] [46]</w:t>
      </w:r>
      <w:r w:rsidR="00E569AA" w:rsidRPr="00151119">
        <w:rPr>
          <w:color w:val="000000" w:themeColor="text1"/>
          <w:sz w:val="22"/>
        </w:rPr>
        <w:t xml:space="preserve">. Some definitions </w:t>
      </w:r>
      <w:r w:rsidR="006347A0">
        <w:rPr>
          <w:color w:val="000000" w:themeColor="text1"/>
          <w:sz w:val="22"/>
        </w:rPr>
        <w:t xml:space="preserve">are </w:t>
      </w:r>
      <w:r w:rsidR="00E569AA" w:rsidRPr="00151119">
        <w:rPr>
          <w:color w:val="000000" w:themeColor="text1"/>
          <w:sz w:val="22"/>
        </w:rPr>
        <w:t>(see table 1).</w:t>
      </w:r>
    </w:p>
    <w:p w14:paraId="5E43C41E" w14:textId="4B02914E" w:rsidR="00B8268B" w:rsidRPr="00151119" w:rsidRDefault="00B8268B" w:rsidP="00B8268B">
      <w:pPr>
        <w:ind w:firstLine="0"/>
        <w:jc w:val="center"/>
        <w:rPr>
          <w:color w:val="000000" w:themeColor="text1"/>
          <w:sz w:val="22"/>
        </w:rPr>
      </w:pPr>
      <w:r w:rsidRPr="00151119">
        <w:rPr>
          <w:color w:val="000000" w:themeColor="text1"/>
          <w:sz w:val="22"/>
        </w:rPr>
        <w:t>(Here Table 1)</w:t>
      </w:r>
    </w:p>
    <w:p w14:paraId="39262537" w14:textId="46027B96" w:rsidR="00745575" w:rsidRPr="00151119" w:rsidRDefault="00604CF3" w:rsidP="00F12189">
      <w:pPr>
        <w:ind w:firstLine="567"/>
        <w:jc w:val="both"/>
        <w:rPr>
          <w:color w:val="000000" w:themeColor="text1"/>
          <w:sz w:val="22"/>
        </w:rPr>
      </w:pPr>
      <w:r w:rsidRPr="00151119">
        <w:rPr>
          <w:color w:val="000000" w:themeColor="text1"/>
          <w:sz w:val="22"/>
        </w:rPr>
        <w:t>Simply put, an ecosystem is an intertwined network of multilevel actors that create collective value as an outcome through their interactions</w:t>
      </w:r>
      <w:r w:rsidR="006347A0">
        <w:rPr>
          <w:color w:val="000000" w:themeColor="text1"/>
          <w:sz w:val="22"/>
        </w:rPr>
        <w:t xml:space="preserve"> [44]</w:t>
      </w:r>
      <w:r w:rsidRPr="00151119">
        <w:rPr>
          <w:color w:val="000000" w:themeColor="text1"/>
          <w:sz w:val="22"/>
        </w:rPr>
        <w:t>. Furthermore, ecosystems focus on value creation through expansion, entrepreneurship development, innovation creation, and knowledge formation; however, the research community has used the concepts of entrepreneurship system, national entrepreneurship system, and entrepreneurship ecosystem</w:t>
      </w:r>
      <w:r w:rsidR="006347A0">
        <w:rPr>
          <w:color w:val="000000" w:themeColor="text1"/>
          <w:sz w:val="22"/>
        </w:rPr>
        <w:t xml:space="preserve"> [</w:t>
      </w:r>
      <w:r w:rsidR="00E4132D">
        <w:rPr>
          <w:color w:val="000000" w:themeColor="text1"/>
          <w:sz w:val="22"/>
        </w:rPr>
        <w:t>51</w:t>
      </w:r>
      <w:r w:rsidR="006347A0">
        <w:rPr>
          <w:color w:val="000000" w:themeColor="text1"/>
          <w:sz w:val="22"/>
        </w:rPr>
        <w:t>]</w:t>
      </w:r>
      <w:r w:rsidRPr="00151119">
        <w:rPr>
          <w:color w:val="000000" w:themeColor="text1"/>
          <w:sz w:val="22"/>
        </w:rPr>
        <w:t>.</w:t>
      </w:r>
    </w:p>
    <w:p w14:paraId="5819AEAF" w14:textId="060A6966" w:rsidR="00AD5257" w:rsidRPr="00151119" w:rsidRDefault="00AF1CD4" w:rsidP="00E96CE0">
      <w:pPr>
        <w:ind w:firstLine="567"/>
        <w:jc w:val="both"/>
        <w:rPr>
          <w:color w:val="000000" w:themeColor="text1"/>
          <w:sz w:val="22"/>
        </w:rPr>
      </w:pPr>
      <w:r w:rsidRPr="00151119">
        <w:rPr>
          <w:color w:val="000000" w:themeColor="text1"/>
          <w:sz w:val="22"/>
        </w:rPr>
        <w:t xml:space="preserve">Entrepreneurship ecosystems play a direct role in supporting entrepreneurship and </w:t>
      </w:r>
      <w:r w:rsidR="00C115A8" w:rsidRPr="00151119">
        <w:rPr>
          <w:color w:val="000000" w:themeColor="text1"/>
          <w:sz w:val="22"/>
        </w:rPr>
        <w:t>creation of new companies</w:t>
      </w:r>
      <w:r w:rsidRPr="00151119">
        <w:rPr>
          <w:color w:val="000000" w:themeColor="text1"/>
          <w:sz w:val="22"/>
        </w:rPr>
        <w:t xml:space="preserve">, highlighting the position of seeking entrepreneurial opportunities </w:t>
      </w:r>
      <w:r w:rsidR="00DD0628" w:rsidRPr="00151119">
        <w:rPr>
          <w:color w:val="000000" w:themeColor="text1"/>
          <w:sz w:val="22"/>
        </w:rPr>
        <w:t>using</w:t>
      </w:r>
      <w:r w:rsidRPr="00151119">
        <w:rPr>
          <w:color w:val="000000" w:themeColor="text1"/>
          <w:sz w:val="22"/>
        </w:rPr>
        <w:t xml:space="preserve"> new business models and knowledge spillovers enabled by new digital frontiers </w:t>
      </w:r>
      <w:r w:rsidR="008916C2">
        <w:rPr>
          <w:color w:val="000000" w:themeColor="text1"/>
          <w:sz w:val="22"/>
        </w:rPr>
        <w:t>[</w:t>
      </w:r>
      <w:r w:rsidR="00E4132D">
        <w:rPr>
          <w:color w:val="000000" w:themeColor="text1"/>
          <w:sz w:val="22"/>
        </w:rPr>
        <w:t>52</w:t>
      </w:r>
      <w:r w:rsidR="008916C2">
        <w:rPr>
          <w:color w:val="000000" w:themeColor="text1"/>
          <w:sz w:val="22"/>
        </w:rPr>
        <w:t>] [</w:t>
      </w:r>
      <w:r w:rsidR="00E4132D">
        <w:rPr>
          <w:color w:val="000000" w:themeColor="text1"/>
          <w:sz w:val="22"/>
        </w:rPr>
        <w:t>53</w:t>
      </w:r>
      <w:r w:rsidR="008916C2">
        <w:rPr>
          <w:color w:val="000000" w:themeColor="text1"/>
          <w:sz w:val="22"/>
        </w:rPr>
        <w:t>]</w:t>
      </w:r>
      <w:r w:rsidRPr="00151119">
        <w:rPr>
          <w:color w:val="000000" w:themeColor="text1"/>
          <w:sz w:val="22"/>
        </w:rPr>
        <w:t>. Entrepreneurship ecosystems are a concept for the economy to move towards entrepreneurship as a mechanism for business value creation</w:t>
      </w:r>
      <w:r w:rsidR="008916C2">
        <w:rPr>
          <w:color w:val="000000" w:themeColor="text1"/>
          <w:sz w:val="22"/>
        </w:rPr>
        <w:t xml:space="preserve"> [44]</w:t>
      </w:r>
      <w:r w:rsidRPr="00151119">
        <w:rPr>
          <w:color w:val="000000" w:themeColor="text1"/>
          <w:sz w:val="22"/>
        </w:rPr>
        <w:t>.</w:t>
      </w:r>
      <w:r w:rsidRPr="00151119">
        <w:rPr>
          <w:color w:val="000000" w:themeColor="text1"/>
          <w:sz w:val="22"/>
        </w:rPr>
        <w:lastRenderedPageBreak/>
        <w:tab/>
      </w:r>
      <w:r w:rsidR="00F74104" w:rsidRPr="00151119">
        <w:rPr>
          <w:color w:val="000000" w:themeColor="text1"/>
          <w:sz w:val="22"/>
        </w:rPr>
        <w:t xml:space="preserve">Despite </w:t>
      </w:r>
      <w:r w:rsidR="00BB5615" w:rsidRPr="00151119">
        <w:rPr>
          <w:color w:val="000000" w:themeColor="text1"/>
          <w:sz w:val="22"/>
        </w:rPr>
        <w:t>entrepreneurship ecosystems can be represented as a formation of interacting layers</w:t>
      </w:r>
      <w:r w:rsidR="00F74104" w:rsidRPr="00151119">
        <w:rPr>
          <w:color w:val="000000" w:themeColor="text1"/>
          <w:sz w:val="22"/>
        </w:rPr>
        <w:t xml:space="preserve">, they remain a complex adaptive system </w:t>
      </w:r>
      <w:r w:rsidR="00196319">
        <w:rPr>
          <w:color w:val="000000" w:themeColor="text1"/>
          <w:sz w:val="22"/>
        </w:rPr>
        <w:t>[5</w:t>
      </w:r>
      <w:r w:rsidR="00E4132D">
        <w:rPr>
          <w:color w:val="000000" w:themeColor="text1"/>
          <w:sz w:val="22"/>
        </w:rPr>
        <w:t>4</w:t>
      </w:r>
      <w:r w:rsidR="00196319">
        <w:rPr>
          <w:color w:val="000000" w:themeColor="text1"/>
          <w:sz w:val="22"/>
        </w:rPr>
        <w:t>]</w:t>
      </w:r>
      <w:r w:rsidR="00F74104" w:rsidRPr="00151119">
        <w:rPr>
          <w:color w:val="000000" w:themeColor="text1"/>
          <w:sz w:val="22"/>
        </w:rPr>
        <w:t>. It is thought that these interactions at the environmental and entrepreneurial levels become coherent for each ecosystem while maintaining its unique diversity</w:t>
      </w:r>
      <w:r w:rsidR="00D97D17">
        <w:rPr>
          <w:color w:val="000000" w:themeColor="text1"/>
          <w:sz w:val="22"/>
        </w:rPr>
        <w:t xml:space="preserve"> [5</w:t>
      </w:r>
      <w:r w:rsidR="00E4132D">
        <w:rPr>
          <w:color w:val="000000" w:themeColor="text1"/>
          <w:sz w:val="22"/>
        </w:rPr>
        <w:t>5</w:t>
      </w:r>
      <w:r w:rsidR="00D97D17">
        <w:rPr>
          <w:color w:val="000000" w:themeColor="text1"/>
          <w:sz w:val="22"/>
        </w:rPr>
        <w:t>]</w:t>
      </w:r>
      <w:r w:rsidR="00F74104" w:rsidRPr="00151119">
        <w:rPr>
          <w:color w:val="000000" w:themeColor="text1"/>
          <w:sz w:val="22"/>
        </w:rPr>
        <w:t xml:space="preserve">. Sustainability must become a goal for entrepreneurship ecosystems to </w:t>
      </w:r>
      <w:r w:rsidR="001C0700" w:rsidRPr="00151119">
        <w:rPr>
          <w:color w:val="000000" w:themeColor="text1"/>
          <w:sz w:val="22"/>
        </w:rPr>
        <w:t>encourage</w:t>
      </w:r>
      <w:r w:rsidR="00F74104" w:rsidRPr="00151119">
        <w:rPr>
          <w:color w:val="000000" w:themeColor="text1"/>
          <w:sz w:val="22"/>
        </w:rPr>
        <w:t xml:space="preserve"> dynamic interactions </w:t>
      </w:r>
      <w:r w:rsidR="00BA4E23" w:rsidRPr="00151119">
        <w:rPr>
          <w:color w:val="000000" w:themeColor="text1"/>
          <w:sz w:val="22"/>
        </w:rPr>
        <w:t>of</w:t>
      </w:r>
      <w:r w:rsidR="00F74104" w:rsidRPr="00151119">
        <w:rPr>
          <w:color w:val="000000" w:themeColor="text1"/>
          <w:sz w:val="22"/>
        </w:rPr>
        <w:t xml:space="preserve"> the micro and macro levels to enable a functional ecosystem</w:t>
      </w:r>
      <w:r w:rsidR="00D97D17">
        <w:rPr>
          <w:color w:val="000000" w:themeColor="text1"/>
          <w:sz w:val="22"/>
        </w:rPr>
        <w:t xml:space="preserve"> [5</w:t>
      </w:r>
      <w:r w:rsidR="00E4132D">
        <w:rPr>
          <w:color w:val="000000" w:themeColor="text1"/>
          <w:sz w:val="22"/>
        </w:rPr>
        <w:t>6</w:t>
      </w:r>
      <w:r w:rsidR="00D97D17">
        <w:rPr>
          <w:color w:val="000000" w:themeColor="text1"/>
          <w:sz w:val="22"/>
        </w:rPr>
        <w:t>]</w:t>
      </w:r>
      <w:r w:rsidR="00F74104" w:rsidRPr="00151119">
        <w:rPr>
          <w:color w:val="000000" w:themeColor="text1"/>
          <w:sz w:val="22"/>
        </w:rPr>
        <w:t>.</w:t>
      </w:r>
    </w:p>
    <w:p w14:paraId="6356F049" w14:textId="6CC2EC1F" w:rsidR="00AD5257" w:rsidRDefault="0026743A" w:rsidP="00B05AC8">
      <w:pPr>
        <w:ind w:firstLine="567"/>
        <w:jc w:val="both"/>
        <w:rPr>
          <w:color w:val="EE0000"/>
          <w:sz w:val="22"/>
        </w:rPr>
      </w:pPr>
      <w:r w:rsidRPr="00151119">
        <w:rPr>
          <w:color w:val="000000" w:themeColor="text1"/>
          <w:sz w:val="22"/>
        </w:rPr>
        <w:t xml:space="preserve">The concept of an entrepreneurship ecosystem proposed </w:t>
      </w:r>
      <w:r w:rsidR="00BA4E23" w:rsidRPr="00151119">
        <w:rPr>
          <w:color w:val="000000" w:themeColor="text1"/>
          <w:sz w:val="22"/>
        </w:rPr>
        <w:t>s</w:t>
      </w:r>
      <w:r w:rsidR="00426105" w:rsidRPr="00151119">
        <w:rPr>
          <w:color w:val="000000" w:themeColor="text1"/>
          <w:sz w:val="22"/>
        </w:rPr>
        <w:t>aid “they</w:t>
      </w:r>
      <w:r w:rsidRPr="00151119">
        <w:rPr>
          <w:color w:val="000000" w:themeColor="text1"/>
          <w:sz w:val="22"/>
        </w:rPr>
        <w:t xml:space="preserve"> </w:t>
      </w:r>
      <w:r w:rsidR="00426105" w:rsidRPr="00151119">
        <w:rPr>
          <w:color w:val="000000" w:themeColor="text1"/>
          <w:sz w:val="22"/>
        </w:rPr>
        <w:t>share common factors and consist of a</w:t>
      </w:r>
      <w:r w:rsidRPr="00151119">
        <w:rPr>
          <w:color w:val="000000" w:themeColor="text1"/>
          <w:sz w:val="22"/>
        </w:rPr>
        <w:t xml:space="preserve"> set of interconnected elements</w:t>
      </w:r>
      <w:r w:rsidR="00426105" w:rsidRPr="00151119">
        <w:rPr>
          <w:color w:val="000000" w:themeColor="text1"/>
          <w:sz w:val="22"/>
        </w:rPr>
        <w:t>”</w:t>
      </w:r>
      <w:r w:rsidR="00BA4E23" w:rsidRPr="00151119">
        <w:rPr>
          <w:color w:val="000000" w:themeColor="text1"/>
          <w:sz w:val="22"/>
        </w:rPr>
        <w:t xml:space="preserve"> </w:t>
      </w:r>
      <w:r w:rsidR="00D97D17">
        <w:rPr>
          <w:color w:val="000000" w:themeColor="text1"/>
          <w:sz w:val="22"/>
        </w:rPr>
        <w:t>[</w:t>
      </w:r>
      <w:r w:rsidR="00E4132D">
        <w:rPr>
          <w:color w:val="000000" w:themeColor="text1"/>
          <w:sz w:val="22"/>
        </w:rPr>
        <w:t>47</w:t>
      </w:r>
      <w:r w:rsidR="00D97D17">
        <w:rPr>
          <w:color w:val="000000" w:themeColor="text1"/>
          <w:sz w:val="22"/>
        </w:rPr>
        <w:t>]</w:t>
      </w:r>
      <w:r w:rsidRPr="00151119">
        <w:rPr>
          <w:color w:val="000000" w:themeColor="text1"/>
          <w:sz w:val="22"/>
        </w:rPr>
        <w:t xml:space="preserve">. Isenberg's research was developed </w:t>
      </w:r>
      <w:r w:rsidR="00D97D17" w:rsidRPr="00151119">
        <w:rPr>
          <w:color w:val="000000" w:themeColor="text1"/>
          <w:sz w:val="22"/>
        </w:rPr>
        <w:t>by those</w:t>
      </w:r>
      <w:r w:rsidRPr="00151119">
        <w:rPr>
          <w:color w:val="000000" w:themeColor="text1"/>
          <w:sz w:val="22"/>
        </w:rPr>
        <w:t xml:space="preserve"> who clarified and divided the elements/pillars of the entrepreneurship ecosystem. The ecosystem is understood as a set of pillars and as a system of stakeholder interactions</w:t>
      </w:r>
      <w:r w:rsidR="001F2FCB">
        <w:rPr>
          <w:color w:val="000000" w:themeColor="text1"/>
          <w:sz w:val="22"/>
        </w:rPr>
        <w:t xml:space="preserve"> [5</w:t>
      </w:r>
      <w:r w:rsidR="00E4132D">
        <w:rPr>
          <w:color w:val="000000" w:themeColor="text1"/>
          <w:sz w:val="22"/>
        </w:rPr>
        <w:t>7</w:t>
      </w:r>
      <w:r w:rsidR="001F2FCB">
        <w:rPr>
          <w:color w:val="000000" w:themeColor="text1"/>
          <w:sz w:val="22"/>
        </w:rPr>
        <w:t>]</w:t>
      </w:r>
      <w:r w:rsidRPr="00151119">
        <w:rPr>
          <w:color w:val="000000" w:themeColor="text1"/>
          <w:sz w:val="22"/>
        </w:rPr>
        <w:t>.</w:t>
      </w:r>
      <w:r w:rsidR="00183F34" w:rsidRPr="00151119">
        <w:rPr>
          <w:color w:val="000000" w:themeColor="text1"/>
          <w:sz w:val="22"/>
        </w:rPr>
        <w:t xml:space="preserve"> </w:t>
      </w:r>
      <w:r w:rsidR="00CB3F0C" w:rsidRPr="00151119">
        <w:rPr>
          <w:color w:val="000000" w:themeColor="text1"/>
          <w:sz w:val="22"/>
        </w:rPr>
        <w:t>This was followed by research on startup success, entrepreneurial ecosystem components, frameworks, and key elements that were positioned to expand and clarify the dynamics of this configurational system and its role in supporting and building resilient and sustainable structures for entrepreneurship</w:t>
      </w:r>
      <w:r w:rsidR="001F2FCB">
        <w:rPr>
          <w:color w:val="000000" w:themeColor="text1"/>
          <w:sz w:val="22"/>
        </w:rPr>
        <w:t xml:space="preserve"> </w:t>
      </w:r>
      <w:r w:rsidR="001F2FCB" w:rsidRPr="00D83A44">
        <w:rPr>
          <w:sz w:val="22"/>
        </w:rPr>
        <w:t>[</w:t>
      </w:r>
      <w:r w:rsidR="00D83A44">
        <w:rPr>
          <w:sz w:val="22"/>
        </w:rPr>
        <w:t>52</w:t>
      </w:r>
      <w:r w:rsidR="001F2FCB" w:rsidRPr="00D83A44">
        <w:rPr>
          <w:sz w:val="22"/>
        </w:rPr>
        <w:t>] [5</w:t>
      </w:r>
      <w:r w:rsidR="00D83A44">
        <w:rPr>
          <w:sz w:val="22"/>
        </w:rPr>
        <w:t>5</w:t>
      </w:r>
      <w:r w:rsidR="001F2FCB" w:rsidRPr="00D83A44">
        <w:rPr>
          <w:sz w:val="22"/>
        </w:rPr>
        <w:t>] [5</w:t>
      </w:r>
      <w:r w:rsidR="00D83A44">
        <w:rPr>
          <w:sz w:val="22"/>
        </w:rPr>
        <w:t>8</w:t>
      </w:r>
      <w:r w:rsidR="001F2FCB" w:rsidRPr="00D83A44">
        <w:rPr>
          <w:sz w:val="22"/>
        </w:rPr>
        <w:t>]</w:t>
      </w:r>
      <w:r w:rsidR="00CB3F0C" w:rsidRPr="00D83A44">
        <w:rPr>
          <w:sz w:val="22"/>
        </w:rPr>
        <w:t>.</w:t>
      </w:r>
    </w:p>
    <w:p w14:paraId="630E1391" w14:textId="7119CDC6" w:rsidR="00296831" w:rsidRDefault="00037806" w:rsidP="00296831">
      <w:pPr>
        <w:ind w:firstLine="567"/>
        <w:jc w:val="both"/>
        <w:rPr>
          <w:color w:val="000000" w:themeColor="text1"/>
          <w:sz w:val="22"/>
        </w:rPr>
      </w:pPr>
      <w:r w:rsidRPr="00151119">
        <w:rPr>
          <w:color w:val="000000" w:themeColor="text1"/>
          <w:sz w:val="22"/>
        </w:rPr>
        <w:t xml:space="preserve">The </w:t>
      </w:r>
      <w:r w:rsidR="00D554EE" w:rsidRPr="00151119">
        <w:rPr>
          <w:color w:val="000000" w:themeColor="text1"/>
          <w:sz w:val="22"/>
        </w:rPr>
        <w:t>pioneer</w:t>
      </w:r>
      <w:r w:rsidRPr="00151119">
        <w:rPr>
          <w:color w:val="000000" w:themeColor="text1"/>
          <w:sz w:val="22"/>
        </w:rPr>
        <w:t>s</w:t>
      </w:r>
      <w:r w:rsidR="00D554EE" w:rsidRPr="00151119">
        <w:rPr>
          <w:color w:val="000000" w:themeColor="text1"/>
          <w:sz w:val="22"/>
        </w:rPr>
        <w:t xml:space="preserve"> </w:t>
      </w:r>
      <w:r w:rsidRPr="00151119">
        <w:rPr>
          <w:color w:val="000000" w:themeColor="text1"/>
          <w:sz w:val="22"/>
        </w:rPr>
        <w:t xml:space="preserve">of </w:t>
      </w:r>
      <w:r w:rsidR="00D554EE" w:rsidRPr="00151119">
        <w:rPr>
          <w:color w:val="000000" w:themeColor="text1"/>
          <w:sz w:val="22"/>
        </w:rPr>
        <w:t xml:space="preserve">the entrepreneurial ecosystem </w:t>
      </w:r>
      <w:r w:rsidR="005F38E9" w:rsidRPr="00151119">
        <w:rPr>
          <w:color w:val="000000" w:themeColor="text1"/>
          <w:sz w:val="22"/>
        </w:rPr>
        <w:t xml:space="preserve">approach </w:t>
      </w:r>
      <w:r w:rsidR="00EE3A3B">
        <w:rPr>
          <w:color w:val="000000" w:themeColor="text1"/>
          <w:sz w:val="22"/>
        </w:rPr>
        <w:t>[</w:t>
      </w:r>
      <w:r w:rsidR="000A6D90">
        <w:rPr>
          <w:color w:val="000000" w:themeColor="text1"/>
          <w:sz w:val="22"/>
        </w:rPr>
        <w:t>47</w:t>
      </w:r>
      <w:r w:rsidR="00EE3A3B">
        <w:rPr>
          <w:color w:val="000000" w:themeColor="text1"/>
          <w:sz w:val="22"/>
        </w:rPr>
        <w:t>] [5</w:t>
      </w:r>
      <w:r w:rsidR="00D83A44">
        <w:rPr>
          <w:color w:val="000000" w:themeColor="text1"/>
          <w:sz w:val="22"/>
        </w:rPr>
        <w:t>9</w:t>
      </w:r>
      <w:r w:rsidR="00EE3A3B">
        <w:rPr>
          <w:color w:val="000000" w:themeColor="text1"/>
          <w:sz w:val="22"/>
        </w:rPr>
        <w:t>]</w:t>
      </w:r>
      <w:r w:rsidRPr="00151119">
        <w:rPr>
          <w:color w:val="000000" w:themeColor="text1"/>
          <w:sz w:val="22"/>
        </w:rPr>
        <w:t xml:space="preserve"> </w:t>
      </w:r>
      <w:r w:rsidR="00D554EE" w:rsidRPr="00151119">
        <w:rPr>
          <w:color w:val="000000" w:themeColor="text1"/>
          <w:sz w:val="22"/>
        </w:rPr>
        <w:t>suggest to policymakers that culture and community play an important role in achieving success</w:t>
      </w:r>
      <w:r w:rsidR="00EE3A3B">
        <w:rPr>
          <w:color w:val="000000" w:themeColor="text1"/>
          <w:sz w:val="22"/>
        </w:rPr>
        <w:t xml:space="preserve"> [</w:t>
      </w:r>
      <w:r w:rsidR="00D83A44">
        <w:rPr>
          <w:color w:val="000000" w:themeColor="text1"/>
          <w:sz w:val="22"/>
        </w:rPr>
        <w:t>60</w:t>
      </w:r>
      <w:r w:rsidR="00EE3A3B">
        <w:rPr>
          <w:color w:val="000000" w:themeColor="text1"/>
          <w:sz w:val="22"/>
        </w:rPr>
        <w:t>] [5</w:t>
      </w:r>
      <w:r w:rsidR="00D83A44">
        <w:rPr>
          <w:color w:val="000000" w:themeColor="text1"/>
          <w:sz w:val="22"/>
        </w:rPr>
        <w:t>5</w:t>
      </w:r>
      <w:r w:rsidR="00EE3A3B">
        <w:rPr>
          <w:color w:val="000000" w:themeColor="text1"/>
          <w:sz w:val="22"/>
        </w:rPr>
        <w:t>]</w:t>
      </w:r>
      <w:r w:rsidR="00D554EE" w:rsidRPr="00151119">
        <w:rPr>
          <w:color w:val="000000" w:themeColor="text1"/>
          <w:sz w:val="22"/>
        </w:rPr>
        <w:t xml:space="preserve">. There is no single combination of factors </w:t>
      </w:r>
      <w:r w:rsidR="005F38E9" w:rsidRPr="00151119">
        <w:rPr>
          <w:color w:val="000000" w:themeColor="text1"/>
          <w:sz w:val="22"/>
        </w:rPr>
        <w:t>to</w:t>
      </w:r>
      <w:r w:rsidR="00D554EE" w:rsidRPr="00151119">
        <w:rPr>
          <w:color w:val="000000" w:themeColor="text1"/>
          <w:sz w:val="22"/>
        </w:rPr>
        <w:t xml:space="preserve"> create a successful entrepreneurship ecosystem, but policymakers should focus on understanding local conditions and their value in creating entrepreneurship ecosystems. </w:t>
      </w:r>
      <w:bookmarkStart w:id="7" w:name="_Toc97183350"/>
      <w:r w:rsidR="00D554EE" w:rsidRPr="00151119">
        <w:rPr>
          <w:color w:val="000000" w:themeColor="text1"/>
          <w:sz w:val="22"/>
        </w:rPr>
        <w:t xml:space="preserve">A bottom-up process for conceiving an entrepreneurial ecosystem is suggested, proposing an ecosystem model </w:t>
      </w:r>
      <w:r w:rsidR="001B284D">
        <w:rPr>
          <w:color w:val="000000" w:themeColor="text1"/>
          <w:sz w:val="22"/>
        </w:rPr>
        <w:t>[</w:t>
      </w:r>
      <w:r w:rsidR="004A2D12">
        <w:rPr>
          <w:color w:val="000000" w:themeColor="text1"/>
          <w:sz w:val="22"/>
        </w:rPr>
        <w:t>47</w:t>
      </w:r>
      <w:r w:rsidR="001B284D">
        <w:rPr>
          <w:color w:val="000000" w:themeColor="text1"/>
          <w:sz w:val="22"/>
        </w:rPr>
        <w:t>]</w:t>
      </w:r>
      <w:r w:rsidR="00D554EE" w:rsidRPr="00151119">
        <w:rPr>
          <w:color w:val="000000" w:themeColor="text1"/>
          <w:sz w:val="22"/>
        </w:rPr>
        <w:t xml:space="preserve">. Nine attributes are established for </w:t>
      </w:r>
      <w:r w:rsidR="00420CEF" w:rsidRPr="00151119">
        <w:rPr>
          <w:color w:val="000000" w:themeColor="text1"/>
          <w:sz w:val="22"/>
        </w:rPr>
        <w:t>ecosystem</w:t>
      </w:r>
      <w:r w:rsidR="00D554EE" w:rsidRPr="00151119">
        <w:rPr>
          <w:color w:val="000000" w:themeColor="text1"/>
          <w:sz w:val="22"/>
        </w:rPr>
        <w:t xml:space="preserve"> success: leadership, intermediaries, network density, governance, talent, support services, </w:t>
      </w:r>
      <w:r w:rsidR="005F38E9" w:rsidRPr="00151119">
        <w:rPr>
          <w:color w:val="000000" w:themeColor="text1"/>
          <w:sz w:val="22"/>
        </w:rPr>
        <w:t>commitment</w:t>
      </w:r>
      <w:r w:rsidR="00D554EE" w:rsidRPr="00151119">
        <w:rPr>
          <w:color w:val="000000" w:themeColor="text1"/>
          <w:sz w:val="22"/>
        </w:rPr>
        <w:t xml:space="preserve">, </w:t>
      </w:r>
      <w:r w:rsidR="005F38E9" w:rsidRPr="00151119">
        <w:rPr>
          <w:color w:val="000000" w:themeColor="text1"/>
          <w:sz w:val="22"/>
        </w:rPr>
        <w:t>companies,</w:t>
      </w:r>
      <w:r w:rsidR="00D554EE" w:rsidRPr="00151119">
        <w:rPr>
          <w:color w:val="000000" w:themeColor="text1"/>
          <w:sz w:val="22"/>
        </w:rPr>
        <w:t xml:space="preserve"> and capital </w:t>
      </w:r>
      <w:r w:rsidR="001B284D">
        <w:rPr>
          <w:color w:val="000000" w:themeColor="text1"/>
          <w:sz w:val="22"/>
        </w:rPr>
        <w:t>[5</w:t>
      </w:r>
      <w:r w:rsidR="004A2D12">
        <w:rPr>
          <w:color w:val="000000" w:themeColor="text1"/>
          <w:sz w:val="22"/>
        </w:rPr>
        <w:t>9</w:t>
      </w:r>
      <w:r w:rsidR="001B284D">
        <w:rPr>
          <w:color w:val="000000" w:themeColor="text1"/>
          <w:sz w:val="22"/>
        </w:rPr>
        <w:t>]</w:t>
      </w:r>
      <w:r w:rsidR="00D554EE" w:rsidRPr="00151119">
        <w:rPr>
          <w:color w:val="000000" w:themeColor="text1"/>
          <w:sz w:val="22"/>
        </w:rPr>
        <w:t>.</w:t>
      </w:r>
    </w:p>
    <w:bookmarkEnd w:id="7"/>
    <w:p w14:paraId="07D98FDE" w14:textId="1C953BB2" w:rsidR="00732F5F" w:rsidRPr="00151119" w:rsidRDefault="00474014" w:rsidP="0020778C">
      <w:pPr>
        <w:ind w:firstLine="567"/>
        <w:jc w:val="both"/>
        <w:rPr>
          <w:color w:val="000000" w:themeColor="text1"/>
          <w:sz w:val="22"/>
        </w:rPr>
      </w:pPr>
      <w:r w:rsidRPr="00151119">
        <w:rPr>
          <w:color w:val="000000" w:themeColor="text1"/>
          <w:sz w:val="22"/>
        </w:rPr>
        <w:t xml:space="preserve">The functioning of entrepreneurship ecosystems </w:t>
      </w:r>
      <w:r w:rsidR="00DD0628" w:rsidRPr="00151119">
        <w:rPr>
          <w:color w:val="000000" w:themeColor="text1"/>
          <w:sz w:val="22"/>
        </w:rPr>
        <w:t>focuses</w:t>
      </w:r>
      <w:r w:rsidRPr="00151119">
        <w:rPr>
          <w:color w:val="000000" w:themeColor="text1"/>
          <w:sz w:val="22"/>
        </w:rPr>
        <w:t xml:space="preserve"> on the interactions between ecosystem members, emphasizing conditions such as high network density, connected events, collaboration between large companies and local start-ups with easy access to all kinds of relevant resources, and a facilitating role of the government</w:t>
      </w:r>
      <w:r w:rsidR="001B284D">
        <w:rPr>
          <w:color w:val="000000" w:themeColor="text1"/>
          <w:sz w:val="22"/>
        </w:rPr>
        <w:t xml:space="preserve"> [5</w:t>
      </w:r>
      <w:r w:rsidR="004A2D12">
        <w:rPr>
          <w:color w:val="000000" w:themeColor="text1"/>
          <w:sz w:val="22"/>
        </w:rPr>
        <w:t>9</w:t>
      </w:r>
      <w:r w:rsidR="001B284D">
        <w:rPr>
          <w:color w:val="000000" w:themeColor="text1"/>
          <w:sz w:val="22"/>
        </w:rPr>
        <w:t>]</w:t>
      </w:r>
      <w:r w:rsidRPr="00151119">
        <w:rPr>
          <w:color w:val="000000" w:themeColor="text1"/>
          <w:sz w:val="22"/>
        </w:rPr>
        <w:t>. Without a certain degree of cohesion and shared values among the actors, they will operate autonomously and in a diverse manner, without common</w:t>
      </w:r>
      <w:r w:rsidR="00F75C43" w:rsidRPr="00151119">
        <w:rPr>
          <w:color w:val="000000" w:themeColor="text1"/>
          <w:sz w:val="22"/>
        </w:rPr>
        <w:t xml:space="preserve"> ground</w:t>
      </w:r>
      <w:r w:rsidRPr="00151119">
        <w:rPr>
          <w:color w:val="000000" w:themeColor="text1"/>
          <w:sz w:val="22"/>
        </w:rPr>
        <w:t>, with a system of interrelated actors</w:t>
      </w:r>
      <w:r w:rsidR="00DF7D9B">
        <w:rPr>
          <w:color w:val="000000" w:themeColor="text1"/>
          <w:sz w:val="22"/>
        </w:rPr>
        <w:t xml:space="preserve"> [61]</w:t>
      </w:r>
      <w:r w:rsidRPr="00151119">
        <w:rPr>
          <w:color w:val="000000" w:themeColor="text1"/>
          <w:sz w:val="22"/>
        </w:rPr>
        <w:t xml:space="preserve">. </w:t>
      </w:r>
      <w:r w:rsidR="00F76B7A" w:rsidRPr="00151119">
        <w:rPr>
          <w:color w:val="000000" w:themeColor="text1"/>
          <w:sz w:val="22"/>
        </w:rPr>
        <w:t xml:space="preserve">Furthermore, </w:t>
      </w:r>
      <w:r w:rsidR="003A7E16" w:rsidRPr="00151119">
        <w:rPr>
          <w:color w:val="000000" w:themeColor="text1"/>
          <w:sz w:val="22"/>
        </w:rPr>
        <w:t>entrepreneurial</w:t>
      </w:r>
      <w:r w:rsidR="00F76B7A" w:rsidRPr="00151119">
        <w:rPr>
          <w:color w:val="000000" w:themeColor="text1"/>
          <w:sz w:val="22"/>
        </w:rPr>
        <w:t xml:space="preserve"> market logic is crucial, </w:t>
      </w:r>
      <w:r w:rsidR="00F75C43" w:rsidRPr="00151119">
        <w:rPr>
          <w:color w:val="000000" w:themeColor="text1"/>
          <w:sz w:val="22"/>
        </w:rPr>
        <w:t>with</w:t>
      </w:r>
      <w:r w:rsidR="00F76B7A" w:rsidRPr="00151119">
        <w:rPr>
          <w:color w:val="000000" w:themeColor="text1"/>
          <w:sz w:val="22"/>
        </w:rPr>
        <w:t xml:space="preserve"> a set of objectives and behaviors </w:t>
      </w:r>
      <w:r w:rsidR="00F75C43" w:rsidRPr="00151119">
        <w:rPr>
          <w:color w:val="000000" w:themeColor="text1"/>
          <w:sz w:val="22"/>
        </w:rPr>
        <w:t>focused</w:t>
      </w:r>
      <w:r w:rsidR="00F76B7A" w:rsidRPr="00151119">
        <w:rPr>
          <w:color w:val="000000" w:themeColor="text1"/>
          <w:sz w:val="22"/>
        </w:rPr>
        <w:t xml:space="preserve"> on innovation, the development of new markets, new business models and technologies, and the </w:t>
      </w:r>
      <w:r w:rsidR="00F75C43" w:rsidRPr="00151119">
        <w:rPr>
          <w:color w:val="000000" w:themeColor="text1"/>
          <w:sz w:val="22"/>
        </w:rPr>
        <w:t>tolerance</w:t>
      </w:r>
      <w:r w:rsidR="00F76B7A" w:rsidRPr="00151119">
        <w:rPr>
          <w:color w:val="000000" w:themeColor="text1"/>
          <w:sz w:val="22"/>
        </w:rPr>
        <w:t xml:space="preserve"> to uncertainty and failure </w:t>
      </w:r>
      <w:r w:rsidR="003A7E16">
        <w:rPr>
          <w:color w:val="000000" w:themeColor="text1"/>
          <w:sz w:val="22"/>
        </w:rPr>
        <w:t>[</w:t>
      </w:r>
      <w:r w:rsidR="004A2D12">
        <w:rPr>
          <w:color w:val="000000" w:themeColor="text1"/>
          <w:sz w:val="22"/>
        </w:rPr>
        <w:t>6</w:t>
      </w:r>
      <w:r w:rsidR="00DF7D9B">
        <w:rPr>
          <w:color w:val="000000" w:themeColor="text1"/>
          <w:sz w:val="22"/>
        </w:rPr>
        <w:t>2</w:t>
      </w:r>
      <w:r w:rsidR="003A7E16">
        <w:rPr>
          <w:color w:val="000000" w:themeColor="text1"/>
          <w:sz w:val="22"/>
        </w:rPr>
        <w:t>]</w:t>
      </w:r>
      <w:r w:rsidR="00F76B7A" w:rsidRPr="00151119">
        <w:rPr>
          <w:color w:val="000000" w:themeColor="text1"/>
          <w:sz w:val="22"/>
        </w:rPr>
        <w:t xml:space="preserve">. These contributions </w:t>
      </w:r>
      <w:r w:rsidR="00F75C43" w:rsidRPr="00151119">
        <w:rPr>
          <w:color w:val="000000" w:themeColor="text1"/>
          <w:sz w:val="22"/>
        </w:rPr>
        <w:t>evidence</w:t>
      </w:r>
      <w:r w:rsidR="00F76B7A" w:rsidRPr="00151119">
        <w:rPr>
          <w:color w:val="000000" w:themeColor="text1"/>
          <w:sz w:val="22"/>
        </w:rPr>
        <w:t xml:space="preserve"> the existence of nested rather than cohesive ecosystems, indicating their level of development </w:t>
      </w:r>
      <w:r w:rsidR="003A7E16">
        <w:rPr>
          <w:color w:val="000000" w:themeColor="text1"/>
          <w:sz w:val="22"/>
        </w:rPr>
        <w:t>[6</w:t>
      </w:r>
      <w:r w:rsidR="00DF7D9B">
        <w:rPr>
          <w:color w:val="000000" w:themeColor="text1"/>
          <w:sz w:val="22"/>
        </w:rPr>
        <w:t>3</w:t>
      </w:r>
      <w:r w:rsidR="003A7E16">
        <w:rPr>
          <w:color w:val="000000" w:themeColor="text1"/>
          <w:sz w:val="22"/>
        </w:rPr>
        <w:t>]</w:t>
      </w:r>
      <w:r w:rsidR="00F76B7A" w:rsidRPr="00151119">
        <w:rPr>
          <w:color w:val="000000" w:themeColor="text1"/>
          <w:sz w:val="22"/>
        </w:rPr>
        <w:t>.</w:t>
      </w:r>
    </w:p>
    <w:p w14:paraId="3B2BE42F" w14:textId="6E8818F4" w:rsidR="00C140BE" w:rsidRDefault="00363BB0" w:rsidP="0020778C">
      <w:pPr>
        <w:ind w:firstLine="567"/>
        <w:jc w:val="both"/>
        <w:rPr>
          <w:color w:val="000000" w:themeColor="text1"/>
          <w:sz w:val="22"/>
        </w:rPr>
      </w:pPr>
      <w:r w:rsidRPr="00151119">
        <w:rPr>
          <w:color w:val="000000" w:themeColor="text1"/>
          <w:sz w:val="22"/>
        </w:rPr>
        <w:t>Research</w:t>
      </w:r>
      <w:r w:rsidR="005A1AAE" w:rsidRPr="00151119">
        <w:rPr>
          <w:color w:val="000000" w:themeColor="text1"/>
          <w:sz w:val="22"/>
        </w:rPr>
        <w:t xml:space="preserve"> on entrepreneurial ecosystems has received considerable attentio</w:t>
      </w:r>
      <w:r w:rsidR="00B62C63">
        <w:rPr>
          <w:color w:val="000000" w:themeColor="text1"/>
          <w:sz w:val="22"/>
        </w:rPr>
        <w:t>n [6</w:t>
      </w:r>
      <w:r w:rsidR="00DF7D9B">
        <w:rPr>
          <w:color w:val="000000" w:themeColor="text1"/>
          <w:sz w:val="22"/>
        </w:rPr>
        <w:t>4</w:t>
      </w:r>
      <w:r w:rsidR="00B62C63">
        <w:rPr>
          <w:color w:val="000000" w:themeColor="text1"/>
          <w:sz w:val="22"/>
        </w:rPr>
        <w:t>]</w:t>
      </w:r>
      <w:r w:rsidR="005A1AAE" w:rsidRPr="00151119">
        <w:rPr>
          <w:color w:val="000000" w:themeColor="text1"/>
          <w:sz w:val="22"/>
        </w:rPr>
        <w:t>. This includes studies of internal linkages, co-dependencies of ecosystem pillars/components</w:t>
      </w:r>
      <w:r w:rsidR="00B62C63">
        <w:rPr>
          <w:color w:val="000000" w:themeColor="text1"/>
          <w:sz w:val="22"/>
        </w:rPr>
        <w:t xml:space="preserve"> [</w:t>
      </w:r>
      <w:r w:rsidR="00DF7D9B">
        <w:rPr>
          <w:color w:val="000000" w:themeColor="text1"/>
          <w:sz w:val="22"/>
        </w:rPr>
        <w:t>61</w:t>
      </w:r>
      <w:r w:rsidR="00B62C63">
        <w:rPr>
          <w:color w:val="000000" w:themeColor="text1"/>
          <w:sz w:val="22"/>
        </w:rPr>
        <w:t>]</w:t>
      </w:r>
      <w:r w:rsidR="005A1AAE" w:rsidRPr="00151119">
        <w:rPr>
          <w:color w:val="000000" w:themeColor="text1"/>
          <w:sz w:val="22"/>
        </w:rPr>
        <w:t>, entrepreneurial</w:t>
      </w:r>
      <w:r w:rsidR="00E95880">
        <w:rPr>
          <w:color w:val="000000" w:themeColor="text1"/>
          <w:sz w:val="22"/>
        </w:rPr>
        <w:t xml:space="preserve"> </w:t>
      </w:r>
      <w:r w:rsidR="005A1AAE" w:rsidRPr="00151119">
        <w:rPr>
          <w:color w:val="000000" w:themeColor="text1"/>
          <w:sz w:val="22"/>
        </w:rPr>
        <w:t>ecosystem transformation over time</w:t>
      </w:r>
      <w:r w:rsidR="00B62C63">
        <w:rPr>
          <w:color w:val="000000" w:themeColor="text1"/>
          <w:sz w:val="22"/>
        </w:rPr>
        <w:t xml:space="preserve"> [6</w:t>
      </w:r>
      <w:r w:rsidR="00DF7D9B">
        <w:rPr>
          <w:color w:val="000000" w:themeColor="text1"/>
          <w:sz w:val="22"/>
        </w:rPr>
        <w:t>5</w:t>
      </w:r>
      <w:r w:rsidR="00B62C63">
        <w:rPr>
          <w:color w:val="000000" w:themeColor="text1"/>
          <w:sz w:val="22"/>
        </w:rPr>
        <w:t>]</w:t>
      </w:r>
      <w:r w:rsidR="005A1AAE" w:rsidRPr="00151119">
        <w:rPr>
          <w:color w:val="000000" w:themeColor="text1"/>
          <w:sz w:val="22"/>
        </w:rPr>
        <w:t xml:space="preserve">, and </w:t>
      </w:r>
      <w:r w:rsidR="0077230B" w:rsidRPr="00151119">
        <w:rPr>
          <w:color w:val="000000" w:themeColor="text1"/>
          <w:sz w:val="22"/>
        </w:rPr>
        <w:t xml:space="preserve">an </w:t>
      </w:r>
      <w:r w:rsidR="005A1AAE" w:rsidRPr="00151119">
        <w:rPr>
          <w:color w:val="000000" w:themeColor="text1"/>
          <w:sz w:val="22"/>
        </w:rPr>
        <w:t>ecosystem measurement approach</w:t>
      </w:r>
      <w:r w:rsidR="00B62C63">
        <w:rPr>
          <w:color w:val="000000" w:themeColor="text1"/>
          <w:sz w:val="22"/>
        </w:rPr>
        <w:t xml:space="preserve"> [6</w:t>
      </w:r>
      <w:r w:rsidR="00DF7D9B">
        <w:rPr>
          <w:color w:val="000000" w:themeColor="text1"/>
          <w:sz w:val="22"/>
        </w:rPr>
        <w:t>6</w:t>
      </w:r>
      <w:r w:rsidR="00B62C63">
        <w:rPr>
          <w:color w:val="000000" w:themeColor="text1"/>
          <w:sz w:val="22"/>
        </w:rPr>
        <w:t>]</w:t>
      </w:r>
      <w:r w:rsidR="005A1AAE" w:rsidRPr="00151119">
        <w:rPr>
          <w:color w:val="000000" w:themeColor="text1"/>
          <w:sz w:val="22"/>
        </w:rPr>
        <w:t xml:space="preserve">. Partnership, transformation, and measurement strategies are therefore applied to entrepreneurial ecosystems </w:t>
      </w:r>
      <w:r w:rsidR="00DD0628" w:rsidRPr="00151119">
        <w:rPr>
          <w:color w:val="000000" w:themeColor="text1"/>
          <w:sz w:val="22"/>
        </w:rPr>
        <w:t>to</w:t>
      </w:r>
      <w:r w:rsidR="005A1AAE" w:rsidRPr="00151119">
        <w:rPr>
          <w:color w:val="000000" w:themeColor="text1"/>
          <w:sz w:val="22"/>
        </w:rPr>
        <w:t xml:space="preserve"> ensure their continued sustainability.</w:t>
      </w:r>
      <w:r w:rsidR="00E3602D">
        <w:rPr>
          <w:color w:val="000000" w:themeColor="text1"/>
          <w:sz w:val="22"/>
        </w:rPr>
        <w:t xml:space="preserve"> </w:t>
      </w:r>
    </w:p>
    <w:p w14:paraId="3396C393" w14:textId="34573FE0" w:rsidR="005A1AAE" w:rsidRDefault="00E95880" w:rsidP="0020778C">
      <w:pPr>
        <w:ind w:firstLine="567"/>
        <w:jc w:val="both"/>
        <w:rPr>
          <w:color w:val="000000" w:themeColor="text1"/>
          <w:sz w:val="22"/>
        </w:rPr>
      </w:pPr>
      <w:r>
        <w:rPr>
          <w:color w:val="000000" w:themeColor="text1"/>
          <w:sz w:val="22"/>
        </w:rPr>
        <w:lastRenderedPageBreak/>
        <w:t>Considering the literature and it´s characterization</w:t>
      </w:r>
      <w:r w:rsidR="00E3602D">
        <w:rPr>
          <w:color w:val="000000" w:themeColor="text1"/>
          <w:sz w:val="22"/>
        </w:rPr>
        <w:t>, the “Isenberg Model”</w:t>
      </w:r>
      <w:r w:rsidR="00C140BE">
        <w:rPr>
          <w:color w:val="000000" w:themeColor="text1"/>
          <w:sz w:val="22"/>
        </w:rPr>
        <w:t xml:space="preserve"> [69] </w:t>
      </w:r>
      <w:r w:rsidR="00E3602D">
        <w:rPr>
          <w:color w:val="000000" w:themeColor="text1"/>
          <w:sz w:val="22"/>
        </w:rPr>
        <w:t xml:space="preserve">is proposed to </w:t>
      </w:r>
      <w:r>
        <w:rPr>
          <w:color w:val="000000" w:themeColor="text1"/>
          <w:sz w:val="22"/>
        </w:rPr>
        <w:t>explore</w:t>
      </w:r>
      <w:r w:rsidR="00E3602D">
        <w:rPr>
          <w:color w:val="000000" w:themeColor="text1"/>
          <w:sz w:val="22"/>
        </w:rPr>
        <w:t xml:space="preserve"> its components</w:t>
      </w:r>
      <w:r w:rsidR="00923675">
        <w:rPr>
          <w:color w:val="000000" w:themeColor="text1"/>
          <w:sz w:val="22"/>
        </w:rPr>
        <w:t xml:space="preserve"> of markets</w:t>
      </w:r>
      <w:r w:rsidR="00C140BE">
        <w:rPr>
          <w:color w:val="000000" w:themeColor="text1"/>
          <w:sz w:val="22"/>
        </w:rPr>
        <w:t xml:space="preserve">, </w:t>
      </w:r>
      <w:r w:rsidR="00923675">
        <w:rPr>
          <w:color w:val="000000" w:themeColor="text1"/>
          <w:sz w:val="22"/>
        </w:rPr>
        <w:t xml:space="preserve">supports, policies, human capital, and their dynamics, </w:t>
      </w:r>
      <w:r w:rsidR="00C140BE">
        <w:rPr>
          <w:color w:val="000000" w:themeColor="text1"/>
          <w:sz w:val="22"/>
        </w:rPr>
        <w:t>whose application is compatible with the institutions and context of Colombian social entrepreneurship</w:t>
      </w:r>
      <w:r>
        <w:rPr>
          <w:color w:val="000000" w:themeColor="text1"/>
          <w:sz w:val="22"/>
        </w:rPr>
        <w:t>, complemented by contextual, historical and hermeneutic analysis</w:t>
      </w:r>
      <w:r w:rsidR="00923675">
        <w:rPr>
          <w:color w:val="000000" w:themeColor="text1"/>
          <w:sz w:val="22"/>
        </w:rPr>
        <w:t>, for their exploration.</w:t>
      </w:r>
      <w:r>
        <w:rPr>
          <w:color w:val="000000" w:themeColor="text1"/>
          <w:sz w:val="22"/>
        </w:rPr>
        <w:t xml:space="preserve"> </w:t>
      </w:r>
    </w:p>
    <w:p w14:paraId="462A95DE" w14:textId="58F28C07" w:rsidR="00AD5257" w:rsidRPr="00151119" w:rsidRDefault="00841510" w:rsidP="004E2371">
      <w:pPr>
        <w:pStyle w:val="Ttulo2"/>
        <w:rPr>
          <w:color w:val="000000" w:themeColor="text1"/>
          <w:sz w:val="22"/>
          <w:szCs w:val="22"/>
          <w:lang w:val="en-US"/>
        </w:rPr>
      </w:pPr>
      <w:bookmarkStart w:id="8" w:name="_Toc97183280"/>
      <w:r w:rsidRPr="00151119">
        <w:rPr>
          <w:color w:val="000000" w:themeColor="text1"/>
          <w:sz w:val="22"/>
          <w:szCs w:val="22"/>
          <w:lang w:val="en-US"/>
        </w:rPr>
        <w:t>2</w:t>
      </w:r>
      <w:r w:rsidR="00FA34F5" w:rsidRPr="00151119">
        <w:rPr>
          <w:color w:val="000000" w:themeColor="text1"/>
          <w:sz w:val="22"/>
          <w:szCs w:val="22"/>
          <w:lang w:val="en-US"/>
        </w:rPr>
        <w:t>.3.</w:t>
      </w:r>
      <w:r w:rsidR="00CD54C7" w:rsidRPr="00151119">
        <w:rPr>
          <w:color w:val="000000" w:themeColor="text1"/>
          <w:sz w:val="22"/>
          <w:szCs w:val="22"/>
          <w:lang w:val="en-US"/>
        </w:rPr>
        <w:t>1</w:t>
      </w:r>
      <w:r w:rsidR="00FA34F5" w:rsidRPr="00151119">
        <w:rPr>
          <w:color w:val="000000" w:themeColor="text1"/>
          <w:sz w:val="22"/>
          <w:szCs w:val="22"/>
          <w:lang w:val="en-US"/>
        </w:rPr>
        <w:t xml:space="preserve"> </w:t>
      </w:r>
      <w:bookmarkEnd w:id="8"/>
      <w:r w:rsidR="00D50A8F" w:rsidRPr="00151119">
        <w:rPr>
          <w:color w:val="000000" w:themeColor="text1"/>
          <w:sz w:val="22"/>
          <w:szCs w:val="22"/>
          <w:lang w:val="en-US"/>
        </w:rPr>
        <w:t>Social Entrepreneurship Ecosystems</w:t>
      </w:r>
      <w:r w:rsidR="00E3602D">
        <w:rPr>
          <w:color w:val="000000" w:themeColor="text1"/>
          <w:sz w:val="22"/>
          <w:szCs w:val="22"/>
          <w:lang w:val="en-US"/>
        </w:rPr>
        <w:t xml:space="preserve"> Model</w:t>
      </w:r>
      <w:r w:rsidR="005F1AFA">
        <w:rPr>
          <w:color w:val="000000" w:themeColor="text1"/>
          <w:sz w:val="22"/>
          <w:szCs w:val="22"/>
          <w:lang w:val="en-US"/>
        </w:rPr>
        <w:t xml:space="preserve"> SEE</w:t>
      </w:r>
    </w:p>
    <w:p w14:paraId="1CE8DE0D" w14:textId="3F6CEF14" w:rsidR="00D50A8F" w:rsidRPr="00151119" w:rsidRDefault="00D50A8F" w:rsidP="001B4430">
      <w:pPr>
        <w:ind w:firstLine="0"/>
        <w:jc w:val="both"/>
        <w:rPr>
          <w:color w:val="000000" w:themeColor="text1"/>
          <w:sz w:val="22"/>
        </w:rPr>
      </w:pPr>
      <w:r w:rsidRPr="00151119">
        <w:rPr>
          <w:color w:val="000000" w:themeColor="text1"/>
          <w:sz w:val="22"/>
        </w:rPr>
        <w:t xml:space="preserve">The SEE is a diverse and complex system, where actor, functions and environmental factors all interact to determine its entrepreneurial performance </w:t>
      </w:r>
      <w:r w:rsidR="00363BB0">
        <w:rPr>
          <w:color w:val="000000" w:themeColor="text1"/>
          <w:sz w:val="22"/>
        </w:rPr>
        <w:t>[67]</w:t>
      </w:r>
      <w:r w:rsidRPr="00151119">
        <w:rPr>
          <w:color w:val="000000" w:themeColor="text1"/>
          <w:sz w:val="22"/>
        </w:rPr>
        <w:t xml:space="preserve">. Its components and characteristics </w:t>
      </w:r>
      <w:r w:rsidR="00DD0628" w:rsidRPr="00151119">
        <w:rPr>
          <w:color w:val="000000" w:themeColor="text1"/>
          <w:sz w:val="22"/>
        </w:rPr>
        <w:t>are</w:t>
      </w:r>
      <w:r w:rsidRPr="00151119">
        <w:rPr>
          <w:color w:val="000000" w:themeColor="text1"/>
          <w:sz w:val="22"/>
        </w:rPr>
        <w:t xml:space="preserve"> the role of incubators, formal and informal support networks, the role of universities in innovation, knowledge generation, and training of human talent, the role of government programs, legal support, and policies that </w:t>
      </w:r>
      <w:r w:rsidR="00272ADB" w:rsidRPr="00151119">
        <w:rPr>
          <w:color w:val="000000" w:themeColor="text1"/>
          <w:sz w:val="22"/>
        </w:rPr>
        <w:t>encourage</w:t>
      </w:r>
      <w:r w:rsidRPr="00151119">
        <w:rPr>
          <w:color w:val="000000" w:themeColor="text1"/>
          <w:sz w:val="22"/>
        </w:rPr>
        <w:t xml:space="preserve"> social entrepreneurship, sources of seed </w:t>
      </w:r>
      <w:r w:rsidR="00272ADB" w:rsidRPr="00151119">
        <w:rPr>
          <w:color w:val="000000" w:themeColor="text1"/>
          <w:sz w:val="22"/>
        </w:rPr>
        <w:t>funding</w:t>
      </w:r>
      <w:r w:rsidRPr="00151119">
        <w:rPr>
          <w:color w:val="000000" w:themeColor="text1"/>
          <w:sz w:val="22"/>
        </w:rPr>
        <w:t xml:space="preserve"> and support, availability of talent, and the role of corporations and their social conscience</w:t>
      </w:r>
      <w:r w:rsidR="00363BB0">
        <w:rPr>
          <w:color w:val="000000" w:themeColor="text1"/>
          <w:sz w:val="22"/>
        </w:rPr>
        <w:t xml:space="preserve"> [68]</w:t>
      </w:r>
      <w:r w:rsidRPr="00151119">
        <w:rPr>
          <w:color w:val="000000" w:themeColor="text1"/>
          <w:sz w:val="22"/>
        </w:rPr>
        <w:t>. The SEE is a combination of social, economic, political, and cultural elements that promote social entrepreneurship development</w:t>
      </w:r>
      <w:r w:rsidR="003A705E">
        <w:rPr>
          <w:color w:val="000000" w:themeColor="text1"/>
          <w:sz w:val="22"/>
        </w:rPr>
        <w:t xml:space="preserve"> [55]</w:t>
      </w:r>
      <w:r w:rsidRPr="00151119">
        <w:rPr>
          <w:color w:val="000000" w:themeColor="text1"/>
          <w:sz w:val="22"/>
        </w:rPr>
        <w:t>.</w:t>
      </w:r>
    </w:p>
    <w:p w14:paraId="16F881EC" w14:textId="444CD8C8" w:rsidR="00270C21" w:rsidRPr="00151119" w:rsidRDefault="00DF0377" w:rsidP="00270C21">
      <w:pPr>
        <w:ind w:firstLine="567"/>
        <w:jc w:val="both"/>
        <w:rPr>
          <w:color w:val="000000" w:themeColor="text1"/>
          <w:sz w:val="22"/>
        </w:rPr>
      </w:pPr>
      <w:r w:rsidRPr="00151119">
        <w:rPr>
          <w:color w:val="000000" w:themeColor="text1"/>
          <w:sz w:val="22"/>
        </w:rPr>
        <w:t>T</w:t>
      </w:r>
      <w:r w:rsidR="00173F83" w:rsidRPr="00151119">
        <w:rPr>
          <w:color w:val="000000" w:themeColor="text1"/>
          <w:sz w:val="22"/>
        </w:rPr>
        <w:t xml:space="preserve">he components of </w:t>
      </w:r>
      <w:r w:rsidR="00415F9A" w:rsidRPr="00151119">
        <w:rPr>
          <w:color w:val="000000" w:themeColor="text1"/>
          <w:sz w:val="22"/>
        </w:rPr>
        <w:t>an SEE</w:t>
      </w:r>
      <w:r w:rsidR="00C617B8" w:rsidRPr="00151119">
        <w:rPr>
          <w:color w:val="000000" w:themeColor="text1"/>
          <w:sz w:val="22"/>
        </w:rPr>
        <w:t xml:space="preserve"> </w:t>
      </w:r>
      <w:r w:rsidR="00173F83" w:rsidRPr="00151119">
        <w:rPr>
          <w:color w:val="000000" w:themeColor="text1"/>
          <w:sz w:val="22"/>
        </w:rPr>
        <w:t>are</w:t>
      </w:r>
      <w:r w:rsidR="00C617B8" w:rsidRPr="00151119">
        <w:rPr>
          <w:color w:val="000000" w:themeColor="text1"/>
          <w:sz w:val="22"/>
        </w:rPr>
        <w:t xml:space="preserve"> accelerators, incubators, associations dedicated to ecosystem development, government institutions that provide support and </w:t>
      </w:r>
      <w:r w:rsidR="00173F83" w:rsidRPr="00151119">
        <w:rPr>
          <w:color w:val="000000" w:themeColor="text1"/>
          <w:sz w:val="22"/>
        </w:rPr>
        <w:t>arrange</w:t>
      </w:r>
      <w:r w:rsidR="003A705E">
        <w:rPr>
          <w:color w:val="000000" w:themeColor="text1"/>
          <w:sz w:val="22"/>
        </w:rPr>
        <w:t xml:space="preserve"> [69]</w:t>
      </w:r>
      <w:r w:rsidR="00C617B8" w:rsidRPr="00151119">
        <w:rPr>
          <w:color w:val="000000" w:themeColor="text1"/>
          <w:sz w:val="22"/>
        </w:rPr>
        <w:t xml:space="preserve">, events that </w:t>
      </w:r>
      <w:r w:rsidR="00173F83" w:rsidRPr="00151119">
        <w:rPr>
          <w:color w:val="000000" w:themeColor="text1"/>
          <w:sz w:val="22"/>
        </w:rPr>
        <w:t>promote</w:t>
      </w:r>
      <w:r w:rsidR="00C617B8" w:rsidRPr="00151119">
        <w:rPr>
          <w:color w:val="000000" w:themeColor="text1"/>
          <w:sz w:val="22"/>
        </w:rPr>
        <w:t xml:space="preserve"> and </w:t>
      </w:r>
      <w:r w:rsidR="00173F83" w:rsidRPr="00151119">
        <w:rPr>
          <w:color w:val="000000" w:themeColor="text1"/>
          <w:sz w:val="22"/>
        </w:rPr>
        <w:t>make visible</w:t>
      </w:r>
      <w:r w:rsidR="00C617B8" w:rsidRPr="00151119">
        <w:rPr>
          <w:color w:val="000000" w:themeColor="text1"/>
          <w:sz w:val="22"/>
        </w:rPr>
        <w:t xml:space="preserve"> mechanisms for general mapping and updating of the ecosystem status, and a directory of the entrepreneurial ecosystem. </w:t>
      </w:r>
      <w:r w:rsidR="00A515E1" w:rsidRPr="00151119">
        <w:rPr>
          <w:color w:val="000000" w:themeColor="text1"/>
          <w:sz w:val="22"/>
        </w:rPr>
        <w:t>The analysis of the S</w:t>
      </w:r>
      <w:r w:rsidR="00F67C45" w:rsidRPr="00151119">
        <w:rPr>
          <w:color w:val="000000" w:themeColor="text1"/>
          <w:sz w:val="22"/>
        </w:rPr>
        <w:t>E</w:t>
      </w:r>
      <w:r w:rsidR="00100E7E" w:rsidRPr="00151119">
        <w:rPr>
          <w:color w:val="000000" w:themeColor="text1"/>
          <w:sz w:val="22"/>
        </w:rPr>
        <w:t xml:space="preserve">E was conducted using </w:t>
      </w:r>
      <w:r w:rsidR="00173F83" w:rsidRPr="00151119">
        <w:rPr>
          <w:color w:val="000000" w:themeColor="text1"/>
          <w:sz w:val="22"/>
        </w:rPr>
        <w:t>Isenberg's approach</w:t>
      </w:r>
      <w:r w:rsidR="00270C21" w:rsidRPr="00151119">
        <w:rPr>
          <w:color w:val="000000" w:themeColor="text1"/>
          <w:sz w:val="22"/>
        </w:rPr>
        <w:t>, w</w:t>
      </w:r>
      <w:r w:rsidR="00173F83" w:rsidRPr="00151119">
        <w:rPr>
          <w:color w:val="000000" w:themeColor="text1"/>
          <w:sz w:val="22"/>
        </w:rPr>
        <w:t>ith</w:t>
      </w:r>
      <w:r w:rsidR="00270C21" w:rsidRPr="00151119">
        <w:rPr>
          <w:color w:val="000000" w:themeColor="text1"/>
          <w:sz w:val="22"/>
        </w:rPr>
        <w:t xml:space="preserve"> </w:t>
      </w:r>
      <w:r w:rsidR="00100E7E" w:rsidRPr="00151119">
        <w:rPr>
          <w:color w:val="000000" w:themeColor="text1"/>
          <w:sz w:val="22"/>
        </w:rPr>
        <w:t>pillars</w:t>
      </w:r>
      <w:r w:rsidR="00173F83" w:rsidRPr="00151119">
        <w:rPr>
          <w:color w:val="000000" w:themeColor="text1"/>
          <w:sz w:val="22"/>
        </w:rPr>
        <w:t xml:space="preserve"> as</w:t>
      </w:r>
      <w:r w:rsidR="00100E7E" w:rsidRPr="00151119">
        <w:rPr>
          <w:color w:val="000000" w:themeColor="text1"/>
          <w:sz w:val="22"/>
        </w:rPr>
        <w:t xml:space="preserve"> markets, support, policies, human capital, culture, and financial capital</w:t>
      </w:r>
      <w:r w:rsidR="00173F83" w:rsidRPr="00151119">
        <w:rPr>
          <w:color w:val="000000" w:themeColor="text1"/>
          <w:sz w:val="22"/>
        </w:rPr>
        <w:t>, which</w:t>
      </w:r>
      <w:r w:rsidR="00100E7E" w:rsidRPr="00151119">
        <w:rPr>
          <w:color w:val="000000" w:themeColor="text1"/>
          <w:sz w:val="22"/>
        </w:rPr>
        <w:t xml:space="preserve"> provide dynamic</w:t>
      </w:r>
      <w:r w:rsidR="00173F83" w:rsidRPr="00151119">
        <w:rPr>
          <w:color w:val="000000" w:themeColor="text1"/>
          <w:sz w:val="22"/>
        </w:rPr>
        <w:t>s</w:t>
      </w:r>
      <w:r w:rsidR="00100E7E" w:rsidRPr="00151119">
        <w:rPr>
          <w:color w:val="000000" w:themeColor="text1"/>
          <w:sz w:val="22"/>
        </w:rPr>
        <w:t xml:space="preserve"> </w:t>
      </w:r>
      <w:r w:rsidR="00173F83" w:rsidRPr="00151119">
        <w:rPr>
          <w:color w:val="000000" w:themeColor="text1"/>
          <w:sz w:val="22"/>
        </w:rPr>
        <w:t xml:space="preserve">as key </w:t>
      </w:r>
      <w:r w:rsidR="00100E7E" w:rsidRPr="00151119">
        <w:rPr>
          <w:color w:val="000000" w:themeColor="text1"/>
          <w:sz w:val="22"/>
        </w:rPr>
        <w:t xml:space="preserve">elements </w:t>
      </w:r>
      <w:r w:rsidR="00173F83" w:rsidRPr="00151119">
        <w:rPr>
          <w:color w:val="000000" w:themeColor="text1"/>
          <w:sz w:val="22"/>
        </w:rPr>
        <w:t>of</w:t>
      </w:r>
      <w:r w:rsidR="00100E7E" w:rsidRPr="00151119">
        <w:rPr>
          <w:color w:val="000000" w:themeColor="text1"/>
          <w:sz w:val="22"/>
        </w:rPr>
        <w:t xml:space="preserve"> the S</w:t>
      </w:r>
      <w:r w:rsidR="00F67C45" w:rsidRPr="00151119">
        <w:rPr>
          <w:color w:val="000000" w:themeColor="text1"/>
          <w:sz w:val="22"/>
        </w:rPr>
        <w:t>E</w:t>
      </w:r>
      <w:r w:rsidR="00100E7E" w:rsidRPr="00151119">
        <w:rPr>
          <w:color w:val="000000" w:themeColor="text1"/>
          <w:sz w:val="22"/>
        </w:rPr>
        <w:t>E. The</w:t>
      </w:r>
      <w:r w:rsidR="00173F83" w:rsidRPr="00151119">
        <w:rPr>
          <w:color w:val="000000" w:themeColor="text1"/>
          <w:sz w:val="22"/>
        </w:rPr>
        <w:t>ir</w:t>
      </w:r>
      <w:r w:rsidR="00100E7E" w:rsidRPr="00151119">
        <w:rPr>
          <w:color w:val="000000" w:themeColor="text1"/>
          <w:sz w:val="22"/>
        </w:rPr>
        <w:t xml:space="preserve"> </w:t>
      </w:r>
      <w:r w:rsidR="003A705E" w:rsidRPr="00151119">
        <w:rPr>
          <w:color w:val="000000" w:themeColor="text1"/>
          <w:sz w:val="22"/>
        </w:rPr>
        <w:t>structures</w:t>
      </w:r>
      <w:r w:rsidR="00100E7E" w:rsidRPr="00151119">
        <w:rPr>
          <w:color w:val="000000" w:themeColor="text1"/>
          <w:sz w:val="22"/>
        </w:rPr>
        <w:t xml:space="preserve"> </w:t>
      </w:r>
      <w:r w:rsidR="008C2AE7" w:rsidRPr="00151119">
        <w:rPr>
          <w:color w:val="000000" w:themeColor="text1"/>
          <w:sz w:val="22"/>
        </w:rPr>
        <w:t>are</w:t>
      </w:r>
      <w:r w:rsidR="00270C21" w:rsidRPr="00151119">
        <w:rPr>
          <w:color w:val="000000" w:themeColor="text1"/>
          <w:sz w:val="22"/>
        </w:rPr>
        <w:t xml:space="preserve"> components and networks; infrastructure, support professionals and non-governmental institutions; leadership and governance; personnel and educational institutions; success stories and social norms</w:t>
      </w:r>
      <w:r w:rsidR="00173F83" w:rsidRPr="00151119">
        <w:rPr>
          <w:color w:val="000000" w:themeColor="text1"/>
          <w:sz w:val="22"/>
        </w:rPr>
        <w:t>; and financial support</w:t>
      </w:r>
      <w:r w:rsidR="003A705E">
        <w:rPr>
          <w:color w:val="000000" w:themeColor="text1"/>
          <w:sz w:val="22"/>
        </w:rPr>
        <w:t xml:space="preserve"> [69]</w:t>
      </w:r>
      <w:r w:rsidR="00173F83" w:rsidRPr="00151119">
        <w:rPr>
          <w:color w:val="000000" w:themeColor="text1"/>
          <w:sz w:val="22"/>
        </w:rPr>
        <w:t>.</w:t>
      </w:r>
      <w:r w:rsidR="00270C21" w:rsidRPr="00151119">
        <w:rPr>
          <w:color w:val="000000" w:themeColor="text1"/>
          <w:sz w:val="22"/>
        </w:rPr>
        <w:t xml:space="preserve"> Each pillar </w:t>
      </w:r>
      <w:r w:rsidR="00173F83" w:rsidRPr="00151119">
        <w:rPr>
          <w:color w:val="000000" w:themeColor="text1"/>
          <w:sz w:val="22"/>
        </w:rPr>
        <w:t>has</w:t>
      </w:r>
      <w:r w:rsidR="00270C21" w:rsidRPr="00151119">
        <w:rPr>
          <w:color w:val="000000" w:themeColor="text1"/>
          <w:sz w:val="22"/>
        </w:rPr>
        <w:t xml:space="preserve"> components that are specific to a given context (see Figure </w:t>
      </w:r>
      <w:r w:rsidRPr="00151119">
        <w:rPr>
          <w:color w:val="000000" w:themeColor="text1"/>
          <w:sz w:val="22"/>
        </w:rPr>
        <w:t>3</w:t>
      </w:r>
      <w:r w:rsidR="00270C21" w:rsidRPr="00151119">
        <w:rPr>
          <w:color w:val="000000" w:themeColor="text1"/>
          <w:sz w:val="22"/>
        </w:rPr>
        <w:t>).</w:t>
      </w:r>
    </w:p>
    <w:p w14:paraId="6C6E915C" w14:textId="2DD6332A" w:rsidR="00B52082" w:rsidRPr="00151119" w:rsidRDefault="00B52082" w:rsidP="00B52082">
      <w:pPr>
        <w:ind w:firstLine="0"/>
        <w:jc w:val="center"/>
        <w:rPr>
          <w:color w:val="000000" w:themeColor="text1"/>
          <w:sz w:val="22"/>
        </w:rPr>
      </w:pPr>
      <w:r w:rsidRPr="00151119">
        <w:rPr>
          <w:color w:val="000000" w:themeColor="text1"/>
          <w:sz w:val="22"/>
        </w:rPr>
        <w:t>(Here Figure 3)</w:t>
      </w:r>
    </w:p>
    <w:p w14:paraId="1928D77E" w14:textId="69DFDBB8" w:rsidR="00AC4F5B" w:rsidRPr="00151119" w:rsidRDefault="00E3768D" w:rsidP="009A3F9E">
      <w:pPr>
        <w:ind w:firstLine="567"/>
        <w:jc w:val="both"/>
        <w:rPr>
          <w:color w:val="000000" w:themeColor="text1"/>
          <w:sz w:val="22"/>
        </w:rPr>
      </w:pPr>
      <w:r w:rsidRPr="00151119">
        <w:rPr>
          <w:color w:val="000000" w:themeColor="text1"/>
          <w:sz w:val="22"/>
        </w:rPr>
        <w:t xml:space="preserve">When </w:t>
      </w:r>
      <w:r w:rsidR="00E874F0" w:rsidRPr="00151119">
        <w:rPr>
          <w:color w:val="000000" w:themeColor="text1"/>
          <w:sz w:val="22"/>
        </w:rPr>
        <w:t>delimiting the SEE</w:t>
      </w:r>
      <w:r w:rsidRPr="00151119">
        <w:rPr>
          <w:color w:val="000000" w:themeColor="text1"/>
          <w:sz w:val="22"/>
        </w:rPr>
        <w:t>, it is important to identify and characterize all the actors, clearly defining their relationship</w:t>
      </w:r>
      <w:r w:rsidR="00C44BA9" w:rsidRPr="00151119">
        <w:rPr>
          <w:color w:val="000000" w:themeColor="text1"/>
          <w:sz w:val="22"/>
        </w:rPr>
        <w:t>, so that</w:t>
      </w:r>
      <w:r w:rsidRPr="00151119">
        <w:rPr>
          <w:color w:val="000000" w:themeColor="text1"/>
          <w:sz w:val="22"/>
        </w:rPr>
        <w:t xml:space="preserve"> social entrepreneurs </w:t>
      </w:r>
      <w:r w:rsidR="00DD0628" w:rsidRPr="00151119">
        <w:rPr>
          <w:color w:val="000000" w:themeColor="text1"/>
          <w:sz w:val="22"/>
        </w:rPr>
        <w:t>can</w:t>
      </w:r>
      <w:r w:rsidRPr="00151119">
        <w:rPr>
          <w:color w:val="000000" w:themeColor="text1"/>
          <w:sz w:val="22"/>
        </w:rPr>
        <w:t xml:space="preserve"> integrate </w:t>
      </w:r>
      <w:r w:rsidR="00C44BA9" w:rsidRPr="00151119">
        <w:rPr>
          <w:color w:val="000000" w:themeColor="text1"/>
          <w:sz w:val="22"/>
        </w:rPr>
        <w:t>to</w:t>
      </w:r>
      <w:r w:rsidRPr="00151119">
        <w:rPr>
          <w:color w:val="000000" w:themeColor="text1"/>
          <w:sz w:val="22"/>
        </w:rPr>
        <w:t xml:space="preserve"> face the challenges </w:t>
      </w:r>
      <w:r w:rsidR="00C44BA9" w:rsidRPr="00151119">
        <w:rPr>
          <w:color w:val="000000" w:themeColor="text1"/>
          <w:sz w:val="22"/>
        </w:rPr>
        <w:t>brought about by</w:t>
      </w:r>
      <w:r w:rsidRPr="00151119">
        <w:rPr>
          <w:color w:val="000000" w:themeColor="text1"/>
          <w:sz w:val="22"/>
        </w:rPr>
        <w:t xml:space="preserve"> social entrepreneurship in a highly competitive environment, and propose their initiatives </w:t>
      </w:r>
      <w:r w:rsidR="003A705E">
        <w:rPr>
          <w:color w:val="000000" w:themeColor="text1"/>
          <w:sz w:val="22"/>
        </w:rPr>
        <w:t>[69]</w:t>
      </w:r>
      <w:r w:rsidRPr="00151119">
        <w:rPr>
          <w:color w:val="000000" w:themeColor="text1"/>
          <w:sz w:val="22"/>
        </w:rPr>
        <w:t>. Other proposed methodo</w:t>
      </w:r>
      <w:r w:rsidR="00E874F0" w:rsidRPr="00151119">
        <w:rPr>
          <w:color w:val="000000" w:themeColor="text1"/>
          <w:sz w:val="22"/>
        </w:rPr>
        <w:t>logies seek to delineate the SEE</w:t>
      </w:r>
      <w:r w:rsidRPr="00151119">
        <w:rPr>
          <w:color w:val="000000" w:themeColor="text1"/>
          <w:sz w:val="22"/>
        </w:rPr>
        <w:t xml:space="preserve"> conceptually </w:t>
      </w:r>
      <w:r w:rsidR="00FC766B">
        <w:rPr>
          <w:color w:val="000000" w:themeColor="text1"/>
          <w:sz w:val="22"/>
        </w:rPr>
        <w:t>[70]</w:t>
      </w:r>
      <w:r w:rsidRPr="00151119">
        <w:rPr>
          <w:color w:val="000000" w:themeColor="text1"/>
          <w:sz w:val="22"/>
        </w:rPr>
        <w:t xml:space="preserve"> </w:t>
      </w:r>
      <w:r w:rsidR="00FC766B">
        <w:rPr>
          <w:color w:val="000000" w:themeColor="text1"/>
          <w:sz w:val="22"/>
        </w:rPr>
        <w:t>[71]</w:t>
      </w:r>
      <w:r w:rsidRPr="00151119">
        <w:rPr>
          <w:color w:val="000000" w:themeColor="text1"/>
          <w:sz w:val="22"/>
        </w:rPr>
        <w:t xml:space="preserve">. They help in the formulation of </w:t>
      </w:r>
      <w:r w:rsidR="00C44BA9" w:rsidRPr="00151119">
        <w:rPr>
          <w:color w:val="000000" w:themeColor="text1"/>
          <w:sz w:val="22"/>
        </w:rPr>
        <w:t>effective</w:t>
      </w:r>
      <w:r w:rsidRPr="00151119">
        <w:rPr>
          <w:color w:val="000000" w:themeColor="text1"/>
          <w:sz w:val="22"/>
        </w:rPr>
        <w:t xml:space="preserve"> social entrepreneurship policies. </w:t>
      </w:r>
    </w:p>
    <w:p w14:paraId="34FB0018" w14:textId="41FB7B5F" w:rsidR="00CF45D6" w:rsidRPr="00151119" w:rsidRDefault="00841510" w:rsidP="00EF2B1C">
      <w:pPr>
        <w:pStyle w:val="Ttulo1"/>
        <w:spacing w:line="360" w:lineRule="auto"/>
        <w:jc w:val="left"/>
        <w:rPr>
          <w:color w:val="000000" w:themeColor="text1"/>
          <w:sz w:val="22"/>
          <w:szCs w:val="22"/>
        </w:rPr>
      </w:pPr>
      <w:bookmarkStart w:id="9" w:name="_Toc97183286"/>
      <w:bookmarkEnd w:id="0"/>
      <w:r w:rsidRPr="00151119">
        <w:rPr>
          <w:color w:val="000000" w:themeColor="text1"/>
          <w:sz w:val="22"/>
          <w:szCs w:val="22"/>
        </w:rPr>
        <w:t>2.3.2</w:t>
      </w:r>
      <w:r w:rsidR="00ED258C" w:rsidRPr="00151119">
        <w:rPr>
          <w:color w:val="000000" w:themeColor="text1"/>
          <w:sz w:val="22"/>
          <w:szCs w:val="22"/>
        </w:rPr>
        <w:t xml:space="preserve"> </w:t>
      </w:r>
      <w:bookmarkEnd w:id="9"/>
      <w:r w:rsidR="00E3768D" w:rsidRPr="00151119">
        <w:rPr>
          <w:color w:val="000000" w:themeColor="text1"/>
          <w:sz w:val="22"/>
          <w:szCs w:val="22"/>
        </w:rPr>
        <w:t>State of Art</w:t>
      </w:r>
    </w:p>
    <w:p w14:paraId="261824E9" w14:textId="4E786435" w:rsidR="00BA7288" w:rsidRPr="00151119" w:rsidRDefault="0047301D" w:rsidP="00C3329D">
      <w:pPr>
        <w:ind w:firstLine="0"/>
        <w:jc w:val="both"/>
        <w:rPr>
          <w:color w:val="000000" w:themeColor="text1"/>
          <w:sz w:val="22"/>
        </w:rPr>
      </w:pPr>
      <w:r w:rsidRPr="00151119">
        <w:rPr>
          <w:color w:val="000000" w:themeColor="text1"/>
          <w:sz w:val="22"/>
        </w:rPr>
        <w:t xml:space="preserve">By its characterization, the state of the art of social entrepreneurship ecosystems takes into account factors of the local, regional, national and international environment, with its various legal, political, social, economic and cultural contexts, for-profit or not-for-profit, </w:t>
      </w:r>
      <w:r w:rsidR="009B5EF4" w:rsidRPr="00151119">
        <w:rPr>
          <w:color w:val="000000" w:themeColor="text1"/>
          <w:sz w:val="22"/>
        </w:rPr>
        <w:t>where</w:t>
      </w:r>
      <w:r w:rsidRPr="00151119">
        <w:rPr>
          <w:color w:val="000000" w:themeColor="text1"/>
          <w:sz w:val="22"/>
        </w:rPr>
        <w:t xml:space="preserve"> some actors, interest groups or stakeholders are identified, with non-assigned and assigned functions that interact to favor, facilitate and determine the performance of the community of social entrepreneurs </w:t>
      </w:r>
      <w:r w:rsidR="00FC766B">
        <w:rPr>
          <w:color w:val="000000" w:themeColor="text1"/>
          <w:sz w:val="22"/>
        </w:rPr>
        <w:t>[67] [69] [55]</w:t>
      </w:r>
      <w:r w:rsidRPr="00151119">
        <w:rPr>
          <w:color w:val="000000" w:themeColor="text1"/>
          <w:sz w:val="22"/>
        </w:rPr>
        <w:t xml:space="preserve">. </w:t>
      </w:r>
      <w:r w:rsidR="00730668" w:rsidRPr="00151119">
        <w:rPr>
          <w:color w:val="000000" w:themeColor="text1"/>
          <w:sz w:val="22"/>
        </w:rPr>
        <w:t xml:space="preserve"> </w:t>
      </w:r>
      <w:r w:rsidRPr="00151119">
        <w:rPr>
          <w:color w:val="000000" w:themeColor="text1"/>
          <w:sz w:val="22"/>
        </w:rPr>
        <w:t xml:space="preserve">In this sense, some public and private institutional components of different sectors of the economy are characterized, such as </w:t>
      </w:r>
      <w:r w:rsidRPr="00151119">
        <w:rPr>
          <w:color w:val="000000" w:themeColor="text1"/>
          <w:sz w:val="22"/>
        </w:rPr>
        <w:lastRenderedPageBreak/>
        <w:t xml:space="preserve">incubators, formal and/or informal support networks, universities with their innovation and knowledge generation and human talent training programs, government programs and legal and policy support programs that </w:t>
      </w:r>
      <w:r w:rsidR="009B5EF4" w:rsidRPr="00151119">
        <w:rPr>
          <w:color w:val="000000" w:themeColor="text1"/>
          <w:sz w:val="22"/>
        </w:rPr>
        <w:t>encourage</w:t>
      </w:r>
      <w:r w:rsidRPr="00151119">
        <w:rPr>
          <w:color w:val="000000" w:themeColor="text1"/>
          <w:sz w:val="22"/>
        </w:rPr>
        <w:t xml:space="preserve"> social entrepreneurship, sources of seed </w:t>
      </w:r>
      <w:r w:rsidR="009B5EF4" w:rsidRPr="00151119">
        <w:rPr>
          <w:color w:val="000000" w:themeColor="text1"/>
          <w:sz w:val="22"/>
        </w:rPr>
        <w:t>funding</w:t>
      </w:r>
      <w:r w:rsidRPr="00151119">
        <w:rPr>
          <w:color w:val="000000" w:themeColor="text1"/>
          <w:sz w:val="22"/>
        </w:rPr>
        <w:t xml:space="preserve"> and support</w:t>
      </w:r>
      <w:r w:rsidR="00FC766B">
        <w:rPr>
          <w:color w:val="000000" w:themeColor="text1"/>
          <w:sz w:val="22"/>
        </w:rPr>
        <w:t xml:space="preserve"> [68] [47]</w:t>
      </w:r>
      <w:r w:rsidRPr="00151119">
        <w:rPr>
          <w:color w:val="000000" w:themeColor="text1"/>
          <w:sz w:val="22"/>
        </w:rPr>
        <w:t>.</w:t>
      </w:r>
    </w:p>
    <w:p w14:paraId="2E415A6B" w14:textId="70A914C0" w:rsidR="00CF45D6" w:rsidRPr="00151119" w:rsidRDefault="0047301D" w:rsidP="00BA377C">
      <w:pPr>
        <w:ind w:firstLine="567"/>
        <w:jc w:val="both"/>
        <w:rPr>
          <w:rFonts w:cs="Times New Roman"/>
          <w:color w:val="000000" w:themeColor="text1"/>
          <w:sz w:val="22"/>
        </w:rPr>
      </w:pPr>
      <w:r w:rsidRPr="00151119">
        <w:rPr>
          <w:rFonts w:cs="Times New Roman"/>
          <w:color w:val="000000" w:themeColor="text1"/>
          <w:sz w:val="22"/>
        </w:rPr>
        <w:t>In</w:t>
      </w:r>
      <w:r w:rsidR="00822D43" w:rsidRPr="00151119">
        <w:rPr>
          <w:rFonts w:cs="Times New Roman"/>
          <w:color w:val="000000" w:themeColor="text1"/>
          <w:sz w:val="22"/>
        </w:rPr>
        <w:t xml:space="preserve"> this way, 11 studies were identified in </w:t>
      </w:r>
      <w:r w:rsidRPr="00151119">
        <w:rPr>
          <w:rFonts w:cs="Times New Roman"/>
          <w:color w:val="000000" w:themeColor="text1"/>
          <w:sz w:val="22"/>
        </w:rPr>
        <w:t>the international environment, (Morocco, Indonesia, India, Mexico, emerging countries, Italy, European Commission, Singapore, African countries, Spain and South American countries, Pacific Alliance). In the Colombian environment there are six studies: Evaluation of Social Entrepreneurship Ecosystems in Bogota</w:t>
      </w:r>
      <w:r w:rsidR="00FC766B">
        <w:rPr>
          <w:rFonts w:cs="Times New Roman"/>
          <w:color w:val="000000" w:themeColor="text1"/>
          <w:sz w:val="22"/>
        </w:rPr>
        <w:t xml:space="preserve"> [72]</w:t>
      </w:r>
      <w:r w:rsidRPr="00151119">
        <w:rPr>
          <w:rFonts w:cs="Times New Roman"/>
          <w:color w:val="000000" w:themeColor="text1"/>
          <w:sz w:val="22"/>
        </w:rPr>
        <w:t xml:space="preserve">; Development of Indigenous Social Entrepreneurship practices in Colombia </w:t>
      </w:r>
      <w:r w:rsidR="00FC766B">
        <w:rPr>
          <w:rFonts w:cs="Times New Roman"/>
          <w:color w:val="000000" w:themeColor="text1"/>
          <w:sz w:val="22"/>
        </w:rPr>
        <w:t>[73]</w:t>
      </w:r>
      <w:r w:rsidRPr="00151119">
        <w:rPr>
          <w:rFonts w:cs="Times New Roman"/>
          <w:color w:val="000000" w:themeColor="text1"/>
          <w:sz w:val="22"/>
        </w:rPr>
        <w:t>; Prospective analysis in influence of social entrepreneurship in the development of Catatumbo</w:t>
      </w:r>
      <w:r w:rsidR="00162859">
        <w:rPr>
          <w:rFonts w:cs="Times New Roman"/>
          <w:color w:val="000000" w:themeColor="text1"/>
          <w:sz w:val="22"/>
        </w:rPr>
        <w:t xml:space="preserve"> [74]</w:t>
      </w:r>
      <w:r w:rsidRPr="00151119">
        <w:rPr>
          <w:rFonts w:cs="Times New Roman"/>
          <w:color w:val="000000" w:themeColor="text1"/>
          <w:sz w:val="22"/>
        </w:rPr>
        <w:t>; Social entrepreneurship and sustainable tourism in Colombia in post-conflict regions</w:t>
      </w:r>
      <w:r w:rsidR="00162859">
        <w:rPr>
          <w:rFonts w:cs="Times New Roman"/>
          <w:color w:val="000000" w:themeColor="text1"/>
          <w:sz w:val="22"/>
        </w:rPr>
        <w:t xml:space="preserve"> [75]</w:t>
      </w:r>
      <w:r w:rsidRPr="00151119">
        <w:rPr>
          <w:rFonts w:cs="Times New Roman"/>
          <w:color w:val="000000" w:themeColor="text1"/>
          <w:sz w:val="22"/>
        </w:rPr>
        <w:t xml:space="preserve">; </w:t>
      </w:r>
      <w:r w:rsidR="00052A27" w:rsidRPr="00052A27">
        <w:rPr>
          <w:rFonts w:cs="Times New Roman"/>
          <w:color w:val="000000" w:themeColor="text1"/>
          <w:sz w:val="22"/>
        </w:rPr>
        <w:t>Orchestrating an Entrepreneurial Ecosystem in an emerging country: The lead actor’s role from a social capital perspective [</w:t>
      </w:r>
      <w:r w:rsidR="00052A27">
        <w:rPr>
          <w:rFonts w:cs="Times New Roman"/>
          <w:color w:val="000000" w:themeColor="text1"/>
          <w:sz w:val="22"/>
        </w:rPr>
        <w:t>76</w:t>
      </w:r>
      <w:r w:rsidR="00052A27" w:rsidRPr="00052A27">
        <w:rPr>
          <w:rFonts w:cs="Times New Roman"/>
          <w:color w:val="000000" w:themeColor="text1"/>
          <w:sz w:val="22"/>
        </w:rPr>
        <w:t>]</w:t>
      </w:r>
      <w:r w:rsidR="00052A27">
        <w:rPr>
          <w:rFonts w:cs="Times New Roman"/>
          <w:color w:val="000000" w:themeColor="text1"/>
          <w:sz w:val="22"/>
        </w:rPr>
        <w:t xml:space="preserve">. </w:t>
      </w:r>
      <w:r w:rsidRPr="00151119">
        <w:rPr>
          <w:rFonts w:cs="Times New Roman"/>
          <w:color w:val="000000" w:themeColor="text1"/>
          <w:sz w:val="22"/>
        </w:rPr>
        <w:t>Some theses: Factors affecting the performance of Social Entrepreneurship in Colombia</w:t>
      </w:r>
      <w:r w:rsidR="00052A27">
        <w:rPr>
          <w:rFonts w:cs="Times New Roman"/>
          <w:color w:val="000000" w:themeColor="text1"/>
          <w:sz w:val="22"/>
        </w:rPr>
        <w:t xml:space="preserve"> [5]</w:t>
      </w:r>
      <w:r w:rsidRPr="00151119">
        <w:rPr>
          <w:rFonts w:cs="Times New Roman"/>
          <w:color w:val="000000" w:themeColor="text1"/>
          <w:sz w:val="22"/>
        </w:rPr>
        <w:t xml:space="preserve">; and State of the </w:t>
      </w:r>
      <w:r w:rsidR="00A617A1" w:rsidRPr="00151119">
        <w:rPr>
          <w:rFonts w:cs="Times New Roman"/>
          <w:color w:val="000000" w:themeColor="text1"/>
          <w:sz w:val="22"/>
        </w:rPr>
        <w:t>A</w:t>
      </w:r>
      <w:r w:rsidRPr="00151119">
        <w:rPr>
          <w:rFonts w:cs="Times New Roman"/>
          <w:color w:val="000000" w:themeColor="text1"/>
          <w:sz w:val="22"/>
        </w:rPr>
        <w:t xml:space="preserve">rt of </w:t>
      </w:r>
      <w:r w:rsidR="00A617A1" w:rsidRPr="00151119">
        <w:rPr>
          <w:rFonts w:cs="Times New Roman"/>
          <w:color w:val="000000" w:themeColor="text1"/>
          <w:sz w:val="22"/>
        </w:rPr>
        <w:t>S</w:t>
      </w:r>
      <w:r w:rsidRPr="00151119">
        <w:rPr>
          <w:rFonts w:cs="Times New Roman"/>
          <w:color w:val="000000" w:themeColor="text1"/>
          <w:sz w:val="22"/>
        </w:rPr>
        <w:t xml:space="preserve">ocial </w:t>
      </w:r>
      <w:r w:rsidR="00A617A1" w:rsidRPr="00151119">
        <w:rPr>
          <w:rFonts w:cs="Times New Roman"/>
          <w:color w:val="000000" w:themeColor="text1"/>
          <w:sz w:val="22"/>
        </w:rPr>
        <w:t>E</w:t>
      </w:r>
      <w:r w:rsidRPr="00151119">
        <w:rPr>
          <w:rFonts w:cs="Times New Roman"/>
          <w:color w:val="000000" w:themeColor="text1"/>
          <w:sz w:val="22"/>
        </w:rPr>
        <w:t>ntrepreneurship in Colombia</w:t>
      </w:r>
      <w:r w:rsidR="00052A27">
        <w:rPr>
          <w:rFonts w:cs="Times New Roman"/>
          <w:color w:val="000000" w:themeColor="text1"/>
          <w:sz w:val="22"/>
        </w:rPr>
        <w:t xml:space="preserve"> [77]</w:t>
      </w:r>
      <w:r w:rsidRPr="00151119">
        <w:rPr>
          <w:rFonts w:cs="Times New Roman"/>
          <w:color w:val="000000" w:themeColor="text1"/>
          <w:sz w:val="22"/>
        </w:rPr>
        <w:t>.</w:t>
      </w:r>
    </w:p>
    <w:p w14:paraId="59E80F0F" w14:textId="069285EB" w:rsidR="00A718B5" w:rsidRPr="00151119" w:rsidRDefault="00841510" w:rsidP="00BD3BCB">
      <w:pPr>
        <w:ind w:firstLine="0"/>
        <w:rPr>
          <w:rFonts w:cs="Times New Roman"/>
          <w:b/>
          <w:bCs/>
          <w:color w:val="000000" w:themeColor="text1"/>
          <w:sz w:val="22"/>
          <w:lang w:eastAsia="es-ES_tradnl"/>
        </w:rPr>
      </w:pPr>
      <w:bookmarkStart w:id="10" w:name="_Toc97183288"/>
      <w:r w:rsidRPr="00151119">
        <w:rPr>
          <w:b/>
          <w:bCs/>
          <w:color w:val="000000" w:themeColor="text1"/>
          <w:sz w:val="22"/>
        </w:rPr>
        <w:t>3</w:t>
      </w:r>
      <w:r w:rsidR="00BD3BCB" w:rsidRPr="00151119">
        <w:rPr>
          <w:b/>
          <w:bCs/>
          <w:color w:val="000000" w:themeColor="text1"/>
          <w:sz w:val="22"/>
        </w:rPr>
        <w:t xml:space="preserve">. </w:t>
      </w:r>
      <w:bookmarkEnd w:id="10"/>
      <w:r w:rsidR="0047301D" w:rsidRPr="00151119">
        <w:rPr>
          <w:b/>
          <w:bCs/>
          <w:color w:val="000000" w:themeColor="text1"/>
          <w:sz w:val="22"/>
        </w:rPr>
        <w:t>Methodology</w:t>
      </w:r>
    </w:p>
    <w:p w14:paraId="48B3F29A" w14:textId="341DE997" w:rsidR="00E95CB1" w:rsidRDefault="00E95CB1" w:rsidP="00E95CB1">
      <w:pPr>
        <w:ind w:firstLine="0"/>
        <w:jc w:val="both"/>
        <w:rPr>
          <w:rFonts w:eastAsia="Arial"/>
          <w:sz w:val="22"/>
        </w:rPr>
      </w:pPr>
      <w:bookmarkStart w:id="11" w:name="_heading=h.3znysh7" w:colFirst="0" w:colLast="0"/>
      <w:bookmarkEnd w:id="11"/>
      <w:r w:rsidRPr="00151119">
        <w:rPr>
          <w:rFonts w:eastAsia="Arial"/>
          <w:sz w:val="22"/>
        </w:rPr>
        <w:t xml:space="preserve">A qualitative methodology </w:t>
      </w:r>
      <w:r w:rsidR="001751E6">
        <w:rPr>
          <w:rFonts w:eastAsia="Arial"/>
          <w:sz w:val="22"/>
        </w:rPr>
        <w:t xml:space="preserve">of analysis of document content </w:t>
      </w:r>
      <w:r w:rsidRPr="00151119">
        <w:rPr>
          <w:rFonts w:eastAsia="Arial"/>
          <w:sz w:val="22"/>
        </w:rPr>
        <w:t>was used applying methods, concepts and language, following a logic of induction and understanding</w:t>
      </w:r>
      <w:r w:rsidR="00052A27">
        <w:rPr>
          <w:rFonts w:eastAsia="Arial"/>
          <w:sz w:val="22"/>
        </w:rPr>
        <w:t xml:space="preserve"> [78]</w:t>
      </w:r>
      <w:r w:rsidRPr="00151119">
        <w:rPr>
          <w:rFonts w:eastAsia="Arial"/>
          <w:sz w:val="22"/>
        </w:rPr>
        <w:t>, which was designed according to the degree of integration of components of entrepreneurial ecosystems, their context and characterization, their relationship with time, the mastery of the components and the scope of the study based on exploratory terms</w:t>
      </w:r>
      <w:r w:rsidR="00566003" w:rsidRPr="00151119">
        <w:rPr>
          <w:rFonts w:eastAsia="Arial"/>
          <w:sz w:val="22"/>
        </w:rPr>
        <w:t>,</w:t>
      </w:r>
      <w:r w:rsidRPr="00151119">
        <w:rPr>
          <w:rFonts w:eastAsia="Arial"/>
          <w:sz w:val="22"/>
        </w:rPr>
        <w:t xml:space="preserve"> allowing complementation </w:t>
      </w:r>
      <w:r w:rsidR="00272F10">
        <w:rPr>
          <w:rFonts w:eastAsia="Arial"/>
          <w:sz w:val="22"/>
        </w:rPr>
        <w:t>[79]</w:t>
      </w:r>
      <w:r w:rsidRPr="00151119">
        <w:rPr>
          <w:rFonts w:eastAsia="Arial"/>
          <w:sz w:val="22"/>
        </w:rPr>
        <w:t>.</w:t>
      </w:r>
      <w:r w:rsidR="00E87C28">
        <w:rPr>
          <w:rFonts w:eastAsia="Arial"/>
          <w:sz w:val="22"/>
        </w:rPr>
        <w:t xml:space="preserve"> In addition, the exploratory approach</w:t>
      </w:r>
      <w:r w:rsidR="004631C5">
        <w:rPr>
          <w:rFonts w:eastAsia="Arial"/>
          <w:sz w:val="22"/>
        </w:rPr>
        <w:t xml:space="preserve"> was used formulating a problem or research question for to enable the development of a hypothesis, using the document analysis. </w:t>
      </w:r>
      <w:r w:rsidR="00E87C28">
        <w:rPr>
          <w:rFonts w:eastAsia="Arial"/>
          <w:sz w:val="22"/>
        </w:rPr>
        <w:t xml:space="preserve">  </w:t>
      </w:r>
      <w:r w:rsidRPr="00151119">
        <w:rPr>
          <w:rFonts w:eastAsia="Arial"/>
          <w:sz w:val="22"/>
        </w:rPr>
        <w:t xml:space="preserve"> </w:t>
      </w:r>
    </w:p>
    <w:p w14:paraId="66326777" w14:textId="573BE843" w:rsidR="00272F10" w:rsidRPr="00151119" w:rsidRDefault="00272F10" w:rsidP="00272F10">
      <w:pPr>
        <w:ind w:firstLine="567"/>
        <w:jc w:val="both"/>
        <w:rPr>
          <w:rFonts w:eastAsia="Arial"/>
          <w:sz w:val="22"/>
        </w:rPr>
      </w:pPr>
      <w:r w:rsidRPr="00272F10">
        <w:rPr>
          <w:rFonts w:eastAsia="Arial"/>
          <w:sz w:val="22"/>
        </w:rPr>
        <w:t>Some authors argue that better understanding the evolution and phenomenology of an Entrepreneurship Ecosystem requires choosing to investigate regions that have undergone a substantial transformation in their local business scene [8</w:t>
      </w:r>
      <w:r>
        <w:rPr>
          <w:rFonts w:eastAsia="Arial"/>
          <w:sz w:val="22"/>
        </w:rPr>
        <w:t>0</w:t>
      </w:r>
      <w:r w:rsidRPr="00272F10">
        <w:rPr>
          <w:rFonts w:eastAsia="Arial"/>
          <w:sz w:val="22"/>
        </w:rPr>
        <w:t>]. In the case of the SEEs, Colombia was analyzed, a country located in the north of South America, characterized for 60 years by guerrilla violence and drug trafficking, where people live together every day. Colombia has five geographical regions: Andean, Amazon, Oronoque, Pacific and Atlantic. In this sense, SEEs will be analyzed in capital cities that cover two regions of the country: Bogotá, Medellín and Manizales in the Andean region; and Cali from the Pacific. Each of these regions has its own Colombian culture or subculture, for which they assume social entrepreneurship with specific characteristics [</w:t>
      </w:r>
      <w:r>
        <w:rPr>
          <w:rFonts w:eastAsia="Arial"/>
          <w:sz w:val="22"/>
        </w:rPr>
        <w:t>81</w:t>
      </w:r>
      <w:r w:rsidRPr="00272F10">
        <w:rPr>
          <w:rFonts w:eastAsia="Arial"/>
          <w:sz w:val="22"/>
        </w:rPr>
        <w:t>].</w:t>
      </w:r>
      <w:r w:rsidR="009F07A9">
        <w:rPr>
          <w:rFonts w:eastAsia="Arial"/>
          <w:sz w:val="22"/>
        </w:rPr>
        <w:t xml:space="preserve"> </w:t>
      </w:r>
      <w:r w:rsidR="00D35150">
        <w:rPr>
          <w:rFonts w:eastAsia="Arial"/>
          <w:sz w:val="22"/>
        </w:rPr>
        <w:t>These cities</w:t>
      </w:r>
      <w:r w:rsidR="009F07A9">
        <w:rPr>
          <w:rFonts w:eastAsia="Arial"/>
          <w:sz w:val="22"/>
        </w:rPr>
        <w:t xml:space="preserve"> were selected by their development in social entrepreneurship in the last decade, and their literature accessible on the internet and </w:t>
      </w:r>
      <w:r w:rsidR="00D35150">
        <w:rPr>
          <w:rFonts w:eastAsia="Arial"/>
          <w:sz w:val="22"/>
        </w:rPr>
        <w:t>databases</w:t>
      </w:r>
      <w:r w:rsidR="009F07A9">
        <w:rPr>
          <w:rFonts w:eastAsia="Arial"/>
          <w:sz w:val="22"/>
        </w:rPr>
        <w:t xml:space="preserve">.  </w:t>
      </w:r>
    </w:p>
    <w:p w14:paraId="58D008B7" w14:textId="14E54790" w:rsidR="00DA24CF" w:rsidRDefault="00DA24CF" w:rsidP="00E95CB1">
      <w:pPr>
        <w:ind w:firstLine="567"/>
        <w:jc w:val="both"/>
        <w:rPr>
          <w:rFonts w:cs="Times New Roman"/>
          <w:color w:val="000000"/>
          <w:sz w:val="22"/>
        </w:rPr>
      </w:pPr>
      <w:r w:rsidRPr="00DA24CF">
        <w:rPr>
          <w:rFonts w:cs="Times New Roman"/>
          <w:color w:val="000000"/>
          <w:sz w:val="22"/>
        </w:rPr>
        <w:t xml:space="preserve">The research used hermeneutic methods, with a historical component, to make a synchronous semblance of entrepreneurial ecosystems in Colombian cities in the period 2005-2023. The documentary analysis technique was applied, which includes the formal analysis of the formal document and the analysis of document content. In this sense, analysis of document content is the process of identifying, encoding and </w:t>
      </w:r>
      <w:r w:rsidRPr="00DA24CF">
        <w:rPr>
          <w:rFonts w:cs="Times New Roman"/>
          <w:color w:val="000000"/>
          <w:sz w:val="22"/>
        </w:rPr>
        <w:lastRenderedPageBreak/>
        <w:t>categorizing the primary patterns of data [</w:t>
      </w:r>
      <w:r w:rsidR="00337B1F">
        <w:rPr>
          <w:rFonts w:cs="Times New Roman"/>
          <w:color w:val="000000"/>
          <w:sz w:val="22"/>
        </w:rPr>
        <w:t>82</w:t>
      </w:r>
      <w:r w:rsidRPr="00DA24CF">
        <w:rPr>
          <w:rFonts w:cs="Times New Roman"/>
          <w:color w:val="000000"/>
          <w:sz w:val="22"/>
        </w:rPr>
        <w:t>], as well as a technique that allows examining data to determine whether these data support a hypothesis [</w:t>
      </w:r>
      <w:r w:rsidR="00337B1F">
        <w:rPr>
          <w:rFonts w:cs="Times New Roman"/>
          <w:color w:val="000000"/>
          <w:sz w:val="22"/>
        </w:rPr>
        <w:t>83</w:t>
      </w:r>
      <w:r w:rsidRPr="00DA24CF">
        <w:rPr>
          <w:rFonts w:cs="Times New Roman"/>
          <w:color w:val="000000"/>
          <w:sz w:val="22"/>
        </w:rPr>
        <w:t>]</w:t>
      </w:r>
      <w:r w:rsidR="00D35150">
        <w:rPr>
          <w:rFonts w:cs="Times New Roman"/>
          <w:color w:val="000000"/>
          <w:sz w:val="22"/>
        </w:rPr>
        <w:t>, due to its exploratory nature.</w:t>
      </w:r>
    </w:p>
    <w:p w14:paraId="1075EBB3" w14:textId="1D451BD9" w:rsidR="00B8268B" w:rsidRPr="00151119" w:rsidRDefault="00E95CB1" w:rsidP="002F586E">
      <w:pPr>
        <w:ind w:firstLine="567"/>
        <w:jc w:val="both"/>
        <w:rPr>
          <w:color w:val="000000" w:themeColor="text1"/>
          <w:sz w:val="22"/>
        </w:rPr>
      </w:pPr>
      <w:r w:rsidRPr="00151119">
        <w:rPr>
          <w:sz w:val="22"/>
        </w:rPr>
        <w:t xml:space="preserve">To comply with the research objectives, the analysis </w:t>
      </w:r>
      <w:r w:rsidR="00C579D5" w:rsidRPr="00151119">
        <w:rPr>
          <w:sz w:val="22"/>
        </w:rPr>
        <w:t xml:space="preserve">of document content </w:t>
      </w:r>
      <w:r w:rsidRPr="00151119">
        <w:rPr>
          <w:sz w:val="22"/>
        </w:rPr>
        <w:t>consisted</w:t>
      </w:r>
      <w:r w:rsidRPr="00151119">
        <w:rPr>
          <w:rFonts w:cs="Times New Roman"/>
          <w:sz w:val="22"/>
        </w:rPr>
        <w:t xml:space="preserve"> of </w:t>
      </w:r>
      <w:r w:rsidR="00C579D5" w:rsidRPr="00151119">
        <w:rPr>
          <w:rFonts w:cs="Times New Roman"/>
          <w:sz w:val="22"/>
        </w:rPr>
        <w:t>s</w:t>
      </w:r>
      <w:r w:rsidRPr="00151119">
        <w:rPr>
          <w:rFonts w:cs="Times New Roman"/>
          <w:sz w:val="22"/>
        </w:rPr>
        <w:t>earch on SEE topics in different specialized databases, with scientific articles published in journals indexed in SCOPUS, Springer, Taylor &amp; Francis and OXFORD Academic. Articles published after 20</w:t>
      </w:r>
      <w:r w:rsidR="00C579D5" w:rsidRPr="00151119">
        <w:rPr>
          <w:rFonts w:cs="Times New Roman"/>
          <w:sz w:val="22"/>
        </w:rPr>
        <w:t>0</w:t>
      </w:r>
      <w:r w:rsidRPr="00151119">
        <w:rPr>
          <w:rFonts w:cs="Times New Roman"/>
          <w:sz w:val="22"/>
        </w:rPr>
        <w:t xml:space="preserve">5 were selected to have updated and pertinent information. </w:t>
      </w:r>
      <w:r w:rsidR="00C579D5" w:rsidRPr="00151119">
        <w:rPr>
          <w:rFonts w:cs="Times New Roman"/>
          <w:sz w:val="22"/>
        </w:rPr>
        <w:t>The</w:t>
      </w:r>
      <w:r w:rsidRPr="00151119">
        <w:rPr>
          <w:rFonts w:cs="Times New Roman"/>
          <w:sz w:val="22"/>
        </w:rPr>
        <w:t xml:space="preserve"> content analysis was applied to </w:t>
      </w:r>
      <w:r w:rsidRPr="00151119">
        <w:rPr>
          <w:sz w:val="22"/>
        </w:rPr>
        <w:t>scientific articles, research reports, books and book chapters, economic and institutional reports</w:t>
      </w:r>
      <w:r w:rsidR="002F586E" w:rsidRPr="00841548">
        <w:rPr>
          <w:sz w:val="22"/>
        </w:rPr>
        <w:t>.</w:t>
      </w:r>
      <w:r w:rsidR="00187D24" w:rsidRPr="00841548">
        <w:rPr>
          <w:sz w:val="22"/>
        </w:rPr>
        <w:t xml:space="preserve"> Source selection criteria were</w:t>
      </w:r>
      <w:r w:rsidR="009F0A85" w:rsidRPr="00841548">
        <w:rPr>
          <w:sz w:val="22"/>
        </w:rPr>
        <w:t xml:space="preserve"> initially the keyword (</w:t>
      </w:r>
      <w:r w:rsidR="009F0A85" w:rsidRPr="00841548">
        <w:rPr>
          <w:color w:val="000000" w:themeColor="text1"/>
          <w:sz w:val="22"/>
        </w:rPr>
        <w:t>exploration, ecosystem, social entrepreneurship, pillars, dynamics, Colombia)</w:t>
      </w:r>
      <w:r w:rsidR="009F0A85" w:rsidRPr="00841548">
        <w:rPr>
          <w:sz w:val="22"/>
        </w:rPr>
        <w:t>, subsequently, once the source was identified, it was taken into account, the pillars dynamic of the applied</w:t>
      </w:r>
      <w:r w:rsidR="00C65B08" w:rsidRPr="00841548">
        <w:rPr>
          <w:sz w:val="22"/>
        </w:rPr>
        <w:t xml:space="preserve"> model (</w:t>
      </w:r>
      <w:r w:rsidR="00C65B08" w:rsidRPr="00841548">
        <w:rPr>
          <w:color w:val="000000" w:themeColor="text1"/>
          <w:sz w:val="22"/>
        </w:rPr>
        <w:t>markets, support, policies, human capital, culture, and financial capital)</w:t>
      </w:r>
      <w:r w:rsidR="00C65B08" w:rsidRPr="00841548">
        <w:rPr>
          <w:sz w:val="22"/>
        </w:rPr>
        <w:t xml:space="preserve"> and its components.</w:t>
      </w:r>
      <w:r w:rsidR="00C65B08">
        <w:rPr>
          <w:sz w:val="22"/>
        </w:rPr>
        <w:t xml:space="preserve"> (2)</w:t>
      </w:r>
      <w:r w:rsidR="009F0A85">
        <w:rPr>
          <w:sz w:val="22"/>
        </w:rPr>
        <w:t xml:space="preserve">  </w:t>
      </w:r>
      <w:r w:rsidR="00187D24">
        <w:rPr>
          <w:sz w:val="22"/>
        </w:rPr>
        <w:t xml:space="preserve"> </w:t>
      </w:r>
    </w:p>
    <w:p w14:paraId="3CC6DF82" w14:textId="475B8452" w:rsidR="002B0B12" w:rsidRPr="00151119" w:rsidRDefault="002B0B12" w:rsidP="002B0B12">
      <w:pPr>
        <w:ind w:firstLine="567"/>
        <w:jc w:val="both"/>
        <w:rPr>
          <w:rFonts w:cs="Times New Roman"/>
          <w:sz w:val="22"/>
        </w:rPr>
      </w:pPr>
      <w:r w:rsidRPr="00151119">
        <w:rPr>
          <w:rFonts w:cs="Times New Roman"/>
          <w:iCs/>
          <w:color w:val="000000" w:themeColor="text1"/>
          <w:sz w:val="22"/>
        </w:rPr>
        <w:t xml:space="preserve">Types of analysis of document content include content exploration analysis, content verification analysis, and qualitative content analysis, which </w:t>
      </w:r>
      <w:r w:rsidR="00437FB3" w:rsidRPr="00151119">
        <w:rPr>
          <w:rFonts w:cs="Times New Roman"/>
          <w:iCs/>
          <w:color w:val="000000" w:themeColor="text1"/>
          <w:sz w:val="22"/>
        </w:rPr>
        <w:t>verify</w:t>
      </w:r>
      <w:r w:rsidRPr="00151119">
        <w:rPr>
          <w:rFonts w:cs="Times New Roman"/>
          <w:iCs/>
          <w:color w:val="000000" w:themeColor="text1"/>
          <w:sz w:val="22"/>
        </w:rPr>
        <w:t xml:space="preserve"> the presence of topics, words, or concepts in a piece of content; in addition to the analysis of direct content, which is limited to taking the literal sense of what is studied</w:t>
      </w:r>
      <w:r w:rsidR="00337B1F">
        <w:rPr>
          <w:rFonts w:cs="Times New Roman"/>
          <w:iCs/>
          <w:color w:val="000000" w:themeColor="text1"/>
          <w:sz w:val="22"/>
        </w:rPr>
        <w:t xml:space="preserve"> [84]</w:t>
      </w:r>
      <w:r w:rsidRPr="00151119">
        <w:rPr>
          <w:rFonts w:cs="Times New Roman"/>
          <w:iCs/>
          <w:color w:val="000000" w:themeColor="text1"/>
          <w:sz w:val="22"/>
        </w:rPr>
        <w:t>. In this sense, four steps are identified for the analysis of document content: 1) the prior analysis or reading of documents, 2) separation into units of corpus constitution, transcription, and selection of a type of analysis, 3) selection of the unit of analysis, and 4) exploitation of the results</w:t>
      </w:r>
      <w:r w:rsidR="00337B1F">
        <w:rPr>
          <w:rFonts w:cs="Times New Roman"/>
          <w:iCs/>
          <w:color w:val="000000" w:themeColor="text1"/>
          <w:sz w:val="22"/>
        </w:rPr>
        <w:t xml:space="preserve"> [85]</w:t>
      </w:r>
      <w:r w:rsidRPr="00151119">
        <w:rPr>
          <w:rFonts w:cs="Times New Roman"/>
          <w:iCs/>
          <w:color w:val="000000" w:themeColor="text1"/>
          <w:sz w:val="22"/>
        </w:rPr>
        <w:t>.</w:t>
      </w:r>
    </w:p>
    <w:p w14:paraId="2F636EA7" w14:textId="41012704" w:rsidR="00E975A2" w:rsidRPr="00151119" w:rsidRDefault="00D77B49" w:rsidP="005374EC">
      <w:pPr>
        <w:ind w:firstLine="567"/>
        <w:jc w:val="both"/>
        <w:rPr>
          <w:iCs/>
          <w:color w:val="000000" w:themeColor="text1"/>
          <w:sz w:val="22"/>
        </w:rPr>
      </w:pPr>
      <w:r w:rsidRPr="00151119">
        <w:rPr>
          <w:iCs/>
          <w:color w:val="000000" w:themeColor="text1"/>
          <w:sz w:val="22"/>
        </w:rPr>
        <w:t xml:space="preserve">The </w:t>
      </w:r>
      <w:r w:rsidR="0074159D" w:rsidRPr="00151119">
        <w:rPr>
          <w:iCs/>
          <w:color w:val="000000" w:themeColor="text1"/>
          <w:sz w:val="22"/>
        </w:rPr>
        <w:t xml:space="preserve">analysis </w:t>
      </w:r>
      <w:r w:rsidR="006F6D09" w:rsidRPr="00151119">
        <w:rPr>
          <w:iCs/>
          <w:color w:val="000000" w:themeColor="text1"/>
          <w:sz w:val="22"/>
        </w:rPr>
        <w:t xml:space="preserve">of document content </w:t>
      </w:r>
      <w:r w:rsidR="0074159D" w:rsidRPr="00151119">
        <w:rPr>
          <w:iCs/>
          <w:color w:val="000000" w:themeColor="text1"/>
          <w:sz w:val="22"/>
        </w:rPr>
        <w:t>was applied in relation to the characte</w:t>
      </w:r>
      <w:r w:rsidR="00E874F0" w:rsidRPr="00151119">
        <w:rPr>
          <w:iCs/>
          <w:color w:val="000000" w:themeColor="text1"/>
          <w:sz w:val="22"/>
        </w:rPr>
        <w:t>rization and dynamics of the SEE</w:t>
      </w:r>
      <w:r w:rsidR="0074159D" w:rsidRPr="00151119">
        <w:rPr>
          <w:iCs/>
          <w:color w:val="000000" w:themeColor="text1"/>
          <w:sz w:val="22"/>
        </w:rPr>
        <w:t xml:space="preserve"> in </w:t>
      </w:r>
      <w:r w:rsidR="006F6D09" w:rsidRPr="00151119">
        <w:rPr>
          <w:iCs/>
          <w:color w:val="000000" w:themeColor="text1"/>
          <w:sz w:val="22"/>
        </w:rPr>
        <w:t xml:space="preserve">the cities of </w:t>
      </w:r>
      <w:r w:rsidR="0074159D" w:rsidRPr="00151119">
        <w:rPr>
          <w:iCs/>
          <w:color w:val="000000" w:themeColor="text1"/>
          <w:sz w:val="22"/>
        </w:rPr>
        <w:t>Colombia, examining and interpreting each of the environments</w:t>
      </w:r>
      <w:r w:rsidR="00337B1F">
        <w:rPr>
          <w:iCs/>
          <w:color w:val="000000" w:themeColor="text1"/>
          <w:sz w:val="22"/>
        </w:rPr>
        <w:t xml:space="preserve"> [86]</w:t>
      </w:r>
      <w:r w:rsidR="00EB0622" w:rsidRPr="00151119">
        <w:rPr>
          <w:iCs/>
          <w:color w:val="000000" w:themeColor="text1"/>
          <w:sz w:val="22"/>
        </w:rPr>
        <w:t>, to</w:t>
      </w:r>
      <w:r w:rsidR="00122E35" w:rsidRPr="00151119">
        <w:rPr>
          <w:iCs/>
          <w:color w:val="000000" w:themeColor="text1"/>
          <w:sz w:val="22"/>
        </w:rPr>
        <w:t xml:space="preserve"> </w:t>
      </w:r>
      <w:r w:rsidR="00EB0622" w:rsidRPr="00151119">
        <w:rPr>
          <w:iCs/>
          <w:color w:val="000000" w:themeColor="text1"/>
          <w:sz w:val="22"/>
        </w:rPr>
        <w:t>analyze</w:t>
      </w:r>
      <w:r w:rsidR="0074159D" w:rsidRPr="00151119">
        <w:rPr>
          <w:iCs/>
          <w:color w:val="000000" w:themeColor="text1"/>
          <w:sz w:val="22"/>
        </w:rPr>
        <w:t xml:space="preserve"> the factors that have an impact on an ecosystem</w:t>
      </w:r>
      <w:r w:rsidR="00EB0622" w:rsidRPr="00151119">
        <w:rPr>
          <w:iCs/>
          <w:color w:val="000000" w:themeColor="text1"/>
          <w:sz w:val="22"/>
        </w:rPr>
        <w:t xml:space="preserve"> and designating the</w:t>
      </w:r>
      <w:r w:rsidR="0074159D" w:rsidRPr="00151119">
        <w:rPr>
          <w:iCs/>
          <w:color w:val="000000" w:themeColor="text1"/>
          <w:sz w:val="22"/>
        </w:rPr>
        <w:t xml:space="preserve"> different factors of analysis </w:t>
      </w:r>
      <w:r w:rsidR="00EB0622" w:rsidRPr="00151119">
        <w:rPr>
          <w:iCs/>
          <w:color w:val="000000" w:themeColor="text1"/>
          <w:sz w:val="22"/>
        </w:rPr>
        <w:t>as</w:t>
      </w:r>
      <w:r w:rsidR="0074159D" w:rsidRPr="00151119">
        <w:rPr>
          <w:iCs/>
          <w:color w:val="000000" w:themeColor="text1"/>
          <w:sz w:val="22"/>
        </w:rPr>
        <w:t>: political, economic,</w:t>
      </w:r>
      <w:r w:rsidR="00141E48" w:rsidRPr="00151119">
        <w:rPr>
          <w:iCs/>
          <w:color w:val="000000" w:themeColor="text1"/>
          <w:sz w:val="22"/>
        </w:rPr>
        <w:t xml:space="preserve"> </w:t>
      </w:r>
      <w:r w:rsidR="0074159D" w:rsidRPr="00151119">
        <w:rPr>
          <w:iCs/>
          <w:color w:val="000000" w:themeColor="text1"/>
          <w:sz w:val="22"/>
        </w:rPr>
        <w:t>social, technological, ecological</w:t>
      </w:r>
      <w:r w:rsidR="00654DA0" w:rsidRPr="00151119">
        <w:rPr>
          <w:iCs/>
          <w:color w:val="000000" w:themeColor="text1"/>
          <w:sz w:val="22"/>
        </w:rPr>
        <w:t xml:space="preserve"> and</w:t>
      </w:r>
      <w:r w:rsidR="0074159D" w:rsidRPr="00151119">
        <w:rPr>
          <w:iCs/>
          <w:color w:val="000000" w:themeColor="text1"/>
          <w:sz w:val="22"/>
        </w:rPr>
        <w:t xml:space="preserve"> legal</w:t>
      </w:r>
      <w:r w:rsidR="006F6D09" w:rsidRPr="00151119">
        <w:rPr>
          <w:iCs/>
          <w:color w:val="000000" w:themeColor="text1"/>
          <w:sz w:val="22"/>
        </w:rPr>
        <w:t xml:space="preserve">, </w:t>
      </w:r>
      <w:r w:rsidR="00654DA0" w:rsidRPr="00151119">
        <w:rPr>
          <w:iCs/>
          <w:color w:val="000000" w:themeColor="text1"/>
          <w:sz w:val="22"/>
        </w:rPr>
        <w:t xml:space="preserve">based on the analysis model </w:t>
      </w:r>
      <w:r w:rsidR="00337B1F">
        <w:rPr>
          <w:iCs/>
          <w:color w:val="000000" w:themeColor="text1"/>
          <w:sz w:val="22"/>
        </w:rPr>
        <w:t>[69]</w:t>
      </w:r>
      <w:r w:rsidR="0074159D" w:rsidRPr="00151119">
        <w:rPr>
          <w:iCs/>
          <w:color w:val="000000" w:themeColor="text1"/>
          <w:sz w:val="22"/>
        </w:rPr>
        <w:t xml:space="preserve">. The </w:t>
      </w:r>
      <w:r w:rsidR="00E86D5A">
        <w:rPr>
          <w:iCs/>
          <w:color w:val="000000" w:themeColor="text1"/>
          <w:sz w:val="22"/>
        </w:rPr>
        <w:t xml:space="preserve">findings and </w:t>
      </w:r>
      <w:r w:rsidR="0074159D" w:rsidRPr="00151119">
        <w:rPr>
          <w:iCs/>
          <w:color w:val="000000" w:themeColor="text1"/>
          <w:sz w:val="22"/>
        </w:rPr>
        <w:t>result</w:t>
      </w:r>
      <w:r w:rsidR="00E86D5A">
        <w:rPr>
          <w:iCs/>
          <w:color w:val="000000" w:themeColor="text1"/>
          <w:sz w:val="22"/>
        </w:rPr>
        <w:t>s</w:t>
      </w:r>
      <w:r w:rsidR="0074159D" w:rsidRPr="00151119">
        <w:rPr>
          <w:iCs/>
          <w:color w:val="000000" w:themeColor="text1"/>
          <w:sz w:val="22"/>
        </w:rPr>
        <w:t xml:space="preserve"> </w:t>
      </w:r>
      <w:r w:rsidR="00E86D5A">
        <w:rPr>
          <w:iCs/>
          <w:color w:val="000000" w:themeColor="text1"/>
          <w:sz w:val="22"/>
        </w:rPr>
        <w:t>are</w:t>
      </w:r>
      <w:r w:rsidR="0074159D" w:rsidRPr="00151119">
        <w:rPr>
          <w:iCs/>
          <w:color w:val="000000" w:themeColor="text1"/>
          <w:sz w:val="22"/>
        </w:rPr>
        <w:t xml:space="preserve"> used to describe and interpret the dynamics </w:t>
      </w:r>
      <w:r w:rsidR="002B0B12" w:rsidRPr="00151119">
        <w:rPr>
          <w:iCs/>
          <w:color w:val="000000" w:themeColor="text1"/>
          <w:sz w:val="22"/>
        </w:rPr>
        <w:t xml:space="preserve">of the </w:t>
      </w:r>
      <w:r w:rsidR="00C760F9">
        <w:rPr>
          <w:iCs/>
          <w:color w:val="000000" w:themeColor="text1"/>
          <w:sz w:val="22"/>
        </w:rPr>
        <w:t>components</w:t>
      </w:r>
      <w:r w:rsidR="002B0B12" w:rsidRPr="00151119">
        <w:rPr>
          <w:iCs/>
          <w:color w:val="000000" w:themeColor="text1"/>
          <w:sz w:val="22"/>
        </w:rPr>
        <w:t xml:space="preserve"> </w:t>
      </w:r>
      <w:r w:rsidR="0074159D" w:rsidRPr="00151119">
        <w:rPr>
          <w:iCs/>
          <w:color w:val="000000" w:themeColor="text1"/>
          <w:sz w:val="22"/>
        </w:rPr>
        <w:t>of the</w:t>
      </w:r>
      <w:r w:rsidR="00E874F0" w:rsidRPr="00151119">
        <w:rPr>
          <w:iCs/>
          <w:color w:val="000000" w:themeColor="text1"/>
          <w:sz w:val="22"/>
        </w:rPr>
        <w:t xml:space="preserve"> SEE</w:t>
      </w:r>
      <w:r w:rsidR="0074159D" w:rsidRPr="00151119">
        <w:rPr>
          <w:iCs/>
          <w:color w:val="000000" w:themeColor="text1"/>
          <w:sz w:val="22"/>
        </w:rPr>
        <w:t>.</w:t>
      </w:r>
    </w:p>
    <w:p w14:paraId="342D2805" w14:textId="38C008AE" w:rsidR="00A75317" w:rsidRPr="00151119" w:rsidRDefault="0007286C" w:rsidP="004E2371">
      <w:pPr>
        <w:pStyle w:val="Ttulo1"/>
        <w:spacing w:line="360" w:lineRule="auto"/>
        <w:jc w:val="left"/>
        <w:rPr>
          <w:color w:val="000000" w:themeColor="text1"/>
          <w:sz w:val="22"/>
          <w:szCs w:val="22"/>
          <w:lang w:eastAsia="es-ES_tradnl"/>
        </w:rPr>
      </w:pPr>
      <w:r w:rsidRPr="00151119">
        <w:rPr>
          <w:color w:val="000000" w:themeColor="text1"/>
          <w:sz w:val="22"/>
          <w:szCs w:val="22"/>
          <w:lang w:eastAsia="es-ES_tradnl"/>
        </w:rPr>
        <w:t>4</w:t>
      </w:r>
      <w:r w:rsidR="00FA14C3" w:rsidRPr="00151119">
        <w:rPr>
          <w:color w:val="000000" w:themeColor="text1"/>
          <w:sz w:val="22"/>
          <w:szCs w:val="22"/>
          <w:lang w:eastAsia="es-ES_tradnl"/>
        </w:rPr>
        <w:t xml:space="preserve">. </w:t>
      </w:r>
      <w:r w:rsidR="006A6115" w:rsidRPr="00151119">
        <w:rPr>
          <w:color w:val="000000" w:themeColor="text1"/>
          <w:sz w:val="22"/>
          <w:szCs w:val="22"/>
          <w:lang w:eastAsia="es-ES_tradnl"/>
        </w:rPr>
        <w:t>Findings, discussions and results</w:t>
      </w:r>
      <w:r w:rsidR="00D76CFF" w:rsidRPr="00151119">
        <w:rPr>
          <w:color w:val="000000" w:themeColor="text1"/>
          <w:sz w:val="22"/>
          <w:szCs w:val="22"/>
          <w:lang w:eastAsia="es-ES_tradnl"/>
        </w:rPr>
        <w:t xml:space="preserve"> </w:t>
      </w:r>
    </w:p>
    <w:p w14:paraId="3F1230C4" w14:textId="6942FA14" w:rsidR="006A6115" w:rsidRPr="00151119" w:rsidRDefault="006A6115" w:rsidP="004E2371">
      <w:pPr>
        <w:ind w:firstLine="0"/>
        <w:jc w:val="both"/>
        <w:rPr>
          <w:rFonts w:cs="Times New Roman"/>
          <w:color w:val="000000" w:themeColor="text1"/>
          <w:sz w:val="22"/>
          <w:lang w:eastAsia="es-ES_tradnl"/>
        </w:rPr>
      </w:pPr>
      <w:r w:rsidRPr="00151119">
        <w:rPr>
          <w:rFonts w:cs="Times New Roman"/>
          <w:color w:val="000000" w:themeColor="text1"/>
          <w:sz w:val="22"/>
          <w:lang w:eastAsia="es-ES_tradnl"/>
        </w:rPr>
        <w:t xml:space="preserve">This </w:t>
      </w:r>
      <w:r w:rsidR="00FA4A54">
        <w:rPr>
          <w:rFonts w:cs="Times New Roman"/>
          <w:color w:val="000000" w:themeColor="text1"/>
          <w:sz w:val="22"/>
          <w:lang w:eastAsia="es-ES_tradnl"/>
        </w:rPr>
        <w:t>exploration</w:t>
      </w:r>
      <w:r w:rsidRPr="00151119">
        <w:rPr>
          <w:rFonts w:cs="Times New Roman"/>
          <w:color w:val="000000" w:themeColor="text1"/>
          <w:sz w:val="22"/>
          <w:lang w:eastAsia="es-ES_tradnl"/>
        </w:rPr>
        <w:t xml:space="preserve"> </w:t>
      </w:r>
      <w:r w:rsidR="00A03012" w:rsidRPr="00151119">
        <w:rPr>
          <w:rFonts w:cs="Times New Roman"/>
          <w:color w:val="000000" w:themeColor="text1"/>
          <w:sz w:val="22"/>
          <w:lang w:eastAsia="es-ES_tradnl"/>
        </w:rPr>
        <w:t xml:space="preserve">includes the </w:t>
      </w:r>
      <w:r w:rsidR="00337B1F">
        <w:rPr>
          <w:rFonts w:cs="Times New Roman"/>
          <w:color w:val="000000" w:themeColor="text1"/>
          <w:sz w:val="22"/>
          <w:lang w:eastAsia="es-ES_tradnl"/>
        </w:rPr>
        <w:t xml:space="preserve">document </w:t>
      </w:r>
      <w:r w:rsidRPr="00151119">
        <w:rPr>
          <w:rFonts w:cs="Times New Roman"/>
          <w:color w:val="000000" w:themeColor="text1"/>
          <w:sz w:val="22"/>
          <w:lang w:eastAsia="es-ES_tradnl"/>
        </w:rPr>
        <w:t>analy</w:t>
      </w:r>
      <w:r w:rsidR="00A03012" w:rsidRPr="00151119">
        <w:rPr>
          <w:rFonts w:cs="Times New Roman"/>
          <w:color w:val="000000" w:themeColor="text1"/>
          <w:sz w:val="22"/>
          <w:lang w:eastAsia="es-ES_tradnl"/>
        </w:rPr>
        <w:t>si</w:t>
      </w:r>
      <w:r w:rsidRPr="00151119">
        <w:rPr>
          <w:rFonts w:cs="Times New Roman"/>
          <w:color w:val="000000" w:themeColor="text1"/>
          <w:sz w:val="22"/>
          <w:lang w:eastAsia="es-ES_tradnl"/>
        </w:rPr>
        <w:t xml:space="preserve">s </w:t>
      </w:r>
      <w:r w:rsidR="00A03012" w:rsidRPr="00151119">
        <w:rPr>
          <w:rFonts w:cs="Times New Roman"/>
          <w:color w:val="000000" w:themeColor="text1"/>
          <w:sz w:val="22"/>
          <w:lang w:eastAsia="es-ES_tradnl"/>
        </w:rPr>
        <w:t xml:space="preserve">of </w:t>
      </w:r>
      <w:r w:rsidRPr="00151119">
        <w:rPr>
          <w:rFonts w:cs="Times New Roman"/>
          <w:color w:val="000000" w:themeColor="text1"/>
          <w:sz w:val="22"/>
          <w:lang w:eastAsia="es-ES_tradnl"/>
        </w:rPr>
        <w:t>the normative, evolutionary, political, social, economic, cultural, and ecological aspects in the Colombian context, which is characterized by its cultural and regional diversity</w:t>
      </w:r>
      <w:r w:rsidR="00A03012" w:rsidRPr="00151119">
        <w:rPr>
          <w:rFonts w:cs="Times New Roman"/>
          <w:color w:val="000000" w:themeColor="text1"/>
          <w:sz w:val="22"/>
          <w:lang w:eastAsia="es-ES_tradnl"/>
        </w:rPr>
        <w:t xml:space="preserve"> for </w:t>
      </w:r>
      <w:r w:rsidR="00C760F9">
        <w:rPr>
          <w:rFonts w:cs="Times New Roman"/>
          <w:color w:val="000000" w:themeColor="text1"/>
          <w:sz w:val="22"/>
          <w:lang w:eastAsia="es-ES_tradnl"/>
        </w:rPr>
        <w:t xml:space="preserve">to analyze the </w:t>
      </w:r>
      <w:r w:rsidR="00A03012" w:rsidRPr="00151119">
        <w:rPr>
          <w:rFonts w:cs="Times New Roman"/>
          <w:color w:val="000000" w:themeColor="text1"/>
          <w:sz w:val="22"/>
          <w:lang w:eastAsia="es-ES_tradnl"/>
        </w:rPr>
        <w:t>SEE</w:t>
      </w:r>
      <w:r w:rsidR="00C760F9">
        <w:rPr>
          <w:rFonts w:cs="Times New Roman"/>
          <w:color w:val="000000" w:themeColor="text1"/>
          <w:sz w:val="22"/>
          <w:lang w:eastAsia="es-ES_tradnl"/>
        </w:rPr>
        <w:t xml:space="preserve"> phenomenon</w:t>
      </w:r>
      <w:r w:rsidR="00A76E69">
        <w:rPr>
          <w:rFonts w:cs="Times New Roman"/>
          <w:color w:val="000000" w:themeColor="text1"/>
          <w:sz w:val="22"/>
          <w:lang w:eastAsia="es-ES_tradnl"/>
        </w:rPr>
        <w:t>, highlighting the role of the different actors and institutions of public politic</w:t>
      </w:r>
      <w:r w:rsidR="00A03012" w:rsidRPr="00151119">
        <w:rPr>
          <w:rFonts w:cs="Times New Roman"/>
          <w:color w:val="000000" w:themeColor="text1"/>
          <w:sz w:val="22"/>
          <w:lang w:eastAsia="es-ES_tradnl"/>
        </w:rPr>
        <w:t xml:space="preserve">. </w:t>
      </w:r>
      <w:r w:rsidRPr="00151119">
        <w:rPr>
          <w:rFonts w:cs="Times New Roman"/>
          <w:color w:val="000000" w:themeColor="text1"/>
          <w:sz w:val="22"/>
          <w:lang w:eastAsia="es-ES_tradnl"/>
        </w:rPr>
        <w:t xml:space="preserve">It discusses the </w:t>
      </w:r>
      <w:r w:rsidR="00853698">
        <w:rPr>
          <w:rFonts w:cs="Times New Roman"/>
          <w:color w:val="000000" w:themeColor="text1"/>
          <w:sz w:val="22"/>
          <w:lang w:eastAsia="es-ES_tradnl"/>
        </w:rPr>
        <w:t xml:space="preserve">linearity of the dynamics of its </w:t>
      </w:r>
      <w:r w:rsidRPr="00151119">
        <w:rPr>
          <w:rFonts w:cs="Times New Roman"/>
          <w:color w:val="000000" w:themeColor="text1"/>
          <w:sz w:val="22"/>
          <w:lang w:eastAsia="es-ES_tradnl"/>
        </w:rPr>
        <w:t xml:space="preserve">components that should be </w:t>
      </w:r>
      <w:r w:rsidR="00A03012" w:rsidRPr="00151119">
        <w:rPr>
          <w:rFonts w:cs="Times New Roman"/>
          <w:color w:val="000000" w:themeColor="text1"/>
          <w:sz w:val="22"/>
          <w:lang w:eastAsia="es-ES_tradnl"/>
        </w:rPr>
        <w:t>considered</w:t>
      </w:r>
      <w:r w:rsidRPr="00151119">
        <w:rPr>
          <w:rFonts w:cs="Times New Roman"/>
          <w:color w:val="000000" w:themeColor="text1"/>
          <w:sz w:val="22"/>
          <w:lang w:eastAsia="es-ES_tradnl"/>
        </w:rPr>
        <w:t xml:space="preserve"> in the configuration of social value in Colombian cities</w:t>
      </w:r>
      <w:r w:rsidR="007F0678">
        <w:rPr>
          <w:rFonts w:cs="Times New Roman"/>
          <w:color w:val="000000" w:themeColor="text1"/>
          <w:sz w:val="22"/>
          <w:lang w:eastAsia="es-ES_tradnl"/>
        </w:rPr>
        <w:t>, in the context of institutional and resources &amp; capabilities theories</w:t>
      </w:r>
      <w:r w:rsidR="00F844C0">
        <w:rPr>
          <w:rFonts w:cs="Times New Roman"/>
          <w:color w:val="000000" w:themeColor="text1"/>
          <w:sz w:val="22"/>
          <w:lang w:eastAsia="es-ES_tradnl"/>
        </w:rPr>
        <w:t>,</w:t>
      </w:r>
      <w:r w:rsidR="00853698">
        <w:rPr>
          <w:rFonts w:cs="Times New Roman"/>
          <w:color w:val="000000" w:themeColor="text1"/>
          <w:sz w:val="22"/>
          <w:lang w:eastAsia="es-ES_tradnl"/>
        </w:rPr>
        <w:t xml:space="preserve"> like the markets, supports,</w:t>
      </w:r>
      <w:r w:rsidR="00F844C0">
        <w:rPr>
          <w:rFonts w:cs="Times New Roman"/>
          <w:color w:val="000000" w:themeColor="text1"/>
          <w:sz w:val="22"/>
          <w:lang w:eastAsia="es-ES_tradnl"/>
        </w:rPr>
        <w:t xml:space="preserve"> policies, human capital and culture</w:t>
      </w:r>
      <w:r w:rsidR="00EE797A">
        <w:rPr>
          <w:rFonts w:cs="Times New Roman"/>
          <w:color w:val="000000" w:themeColor="text1"/>
          <w:sz w:val="22"/>
          <w:lang w:eastAsia="es-ES_tradnl"/>
        </w:rPr>
        <w:t xml:space="preserve"> of the actors.</w:t>
      </w:r>
    </w:p>
    <w:p w14:paraId="6DE63FA6" w14:textId="66BC7D76" w:rsidR="00D76CFF" w:rsidRPr="00151119" w:rsidRDefault="0007286C" w:rsidP="004E2371">
      <w:pPr>
        <w:pStyle w:val="Ttulo2"/>
        <w:rPr>
          <w:color w:val="000000" w:themeColor="text1"/>
          <w:sz w:val="22"/>
          <w:szCs w:val="22"/>
          <w:lang w:val="en-US"/>
        </w:rPr>
      </w:pPr>
      <w:bookmarkStart w:id="12" w:name="_Toc97183287"/>
      <w:r w:rsidRPr="00151119">
        <w:rPr>
          <w:color w:val="000000" w:themeColor="text1"/>
          <w:sz w:val="22"/>
          <w:szCs w:val="22"/>
          <w:lang w:val="en-US"/>
        </w:rPr>
        <w:t>4</w:t>
      </w:r>
      <w:r w:rsidR="00FA14C3" w:rsidRPr="00151119">
        <w:rPr>
          <w:color w:val="000000" w:themeColor="text1"/>
          <w:sz w:val="22"/>
          <w:szCs w:val="22"/>
          <w:lang w:val="en-US"/>
        </w:rPr>
        <w:t>.1</w:t>
      </w:r>
      <w:r w:rsidR="00D76CFF" w:rsidRPr="00151119">
        <w:rPr>
          <w:color w:val="000000" w:themeColor="text1"/>
          <w:sz w:val="22"/>
          <w:szCs w:val="22"/>
          <w:lang w:val="en-US"/>
        </w:rPr>
        <w:t xml:space="preserve"> </w:t>
      </w:r>
      <w:bookmarkEnd w:id="12"/>
      <w:r w:rsidR="00FB4D8C" w:rsidRPr="00151119">
        <w:rPr>
          <w:color w:val="000000" w:themeColor="text1"/>
          <w:sz w:val="22"/>
          <w:szCs w:val="22"/>
          <w:lang w:val="en-US"/>
        </w:rPr>
        <w:t>Regulatory framework</w:t>
      </w:r>
    </w:p>
    <w:p w14:paraId="3524B63F" w14:textId="146C9401" w:rsidR="00D76CFF" w:rsidRPr="00151119" w:rsidRDefault="00FB4D8C" w:rsidP="00FA14C3">
      <w:pPr>
        <w:ind w:firstLine="0"/>
        <w:jc w:val="both"/>
        <w:rPr>
          <w:rFonts w:eastAsia="Arial" w:cs="Times New Roman"/>
          <w:color w:val="000000" w:themeColor="text1"/>
          <w:sz w:val="22"/>
        </w:rPr>
      </w:pPr>
      <w:r w:rsidRPr="00151119">
        <w:rPr>
          <w:rFonts w:eastAsia="Arial" w:cs="Times New Roman"/>
          <w:color w:val="000000" w:themeColor="text1"/>
          <w:sz w:val="22"/>
        </w:rPr>
        <w:t>Entrepreneurship in Colombia is based on the Political Constitution of 1991, in Title XII "On the Economic System and Public Finances" (Art. 333), which establishes economic freedom and considers business as the basis for development</w:t>
      </w:r>
      <w:r w:rsidR="00023176">
        <w:rPr>
          <w:rFonts w:eastAsia="Arial" w:cs="Times New Roman"/>
          <w:color w:val="000000" w:themeColor="text1"/>
          <w:sz w:val="22"/>
        </w:rPr>
        <w:t xml:space="preserve"> [87]</w:t>
      </w:r>
      <w:r w:rsidRPr="00151119">
        <w:rPr>
          <w:rFonts w:eastAsia="Arial" w:cs="Times New Roman"/>
          <w:color w:val="000000" w:themeColor="text1"/>
          <w:sz w:val="22"/>
        </w:rPr>
        <w:t>. The culture of entrepreneurship aims to respond to social needs, wealth distribution, value creation</w:t>
      </w:r>
      <w:r w:rsidR="008F5243" w:rsidRPr="00151119">
        <w:rPr>
          <w:rFonts w:eastAsia="Arial" w:cs="Times New Roman"/>
          <w:color w:val="000000" w:themeColor="text1"/>
          <w:sz w:val="22"/>
        </w:rPr>
        <w:t>,</w:t>
      </w:r>
      <w:r w:rsidRPr="00151119">
        <w:rPr>
          <w:rFonts w:eastAsia="Arial" w:cs="Times New Roman"/>
          <w:color w:val="000000" w:themeColor="text1"/>
          <w:sz w:val="22"/>
        </w:rPr>
        <w:t xml:space="preserve"> and</w:t>
      </w:r>
      <w:r w:rsidR="008F5243" w:rsidRPr="00151119">
        <w:rPr>
          <w:rFonts w:eastAsia="Arial" w:cs="Times New Roman"/>
          <w:color w:val="000000" w:themeColor="text1"/>
          <w:sz w:val="22"/>
        </w:rPr>
        <w:t xml:space="preserve"> </w:t>
      </w:r>
      <w:r w:rsidRPr="00151119">
        <w:rPr>
          <w:rFonts w:eastAsia="Arial" w:cs="Times New Roman"/>
          <w:color w:val="000000" w:themeColor="text1"/>
          <w:sz w:val="22"/>
        </w:rPr>
        <w:t>dynamization of the economy, innovation and technological development. In addition, entrepreneurship in the country shows the following evolution:</w:t>
      </w:r>
    </w:p>
    <w:p w14:paraId="5D5D9109" w14:textId="5F371084" w:rsidR="00D76CFF" w:rsidRPr="00151119" w:rsidRDefault="0068158A" w:rsidP="00D76CFF">
      <w:pPr>
        <w:ind w:firstLine="567"/>
        <w:jc w:val="both"/>
        <w:rPr>
          <w:rFonts w:cs="Times New Roman"/>
          <w:color w:val="000000" w:themeColor="text1"/>
          <w:sz w:val="22"/>
        </w:rPr>
      </w:pPr>
      <w:r w:rsidRPr="00151119">
        <w:rPr>
          <w:rFonts w:cs="Times New Roman"/>
          <w:color w:val="000000" w:themeColor="text1"/>
          <w:sz w:val="22"/>
        </w:rPr>
        <w:lastRenderedPageBreak/>
        <w:t>In</w:t>
      </w:r>
      <w:r w:rsidR="00916FBA" w:rsidRPr="00151119">
        <w:rPr>
          <w:rFonts w:cs="Times New Roman"/>
          <w:color w:val="000000" w:themeColor="text1"/>
          <w:sz w:val="22"/>
        </w:rPr>
        <w:t xml:space="preserve"> the 21st century, Law 1014 of 2006 was enacted </w:t>
      </w:r>
      <w:r w:rsidR="005B7245" w:rsidRPr="00151119">
        <w:rPr>
          <w:rFonts w:cs="Times New Roman"/>
          <w:color w:val="000000" w:themeColor="text1"/>
          <w:sz w:val="22"/>
        </w:rPr>
        <w:t>to</w:t>
      </w:r>
      <w:r w:rsidR="00916FBA" w:rsidRPr="00151119">
        <w:rPr>
          <w:rFonts w:cs="Times New Roman"/>
          <w:color w:val="000000" w:themeColor="text1"/>
          <w:sz w:val="22"/>
        </w:rPr>
        <w:t xml:space="preserve"> promote the culture of entrepreneurship</w:t>
      </w:r>
      <w:r w:rsidR="005B7245" w:rsidRPr="00151119">
        <w:rPr>
          <w:rFonts w:cs="Times New Roman"/>
          <w:color w:val="000000" w:themeColor="text1"/>
          <w:sz w:val="22"/>
        </w:rPr>
        <w:t>,</w:t>
      </w:r>
      <w:r w:rsidR="00916FBA" w:rsidRPr="00151119">
        <w:rPr>
          <w:rFonts w:cs="Times New Roman"/>
          <w:color w:val="000000" w:themeColor="text1"/>
          <w:sz w:val="22"/>
        </w:rPr>
        <w:t xml:space="preserve"> allow </w:t>
      </w:r>
      <w:r w:rsidR="005B7245" w:rsidRPr="00151119">
        <w:rPr>
          <w:rFonts w:cs="Times New Roman"/>
          <w:color w:val="000000" w:themeColor="text1"/>
          <w:sz w:val="22"/>
        </w:rPr>
        <w:t xml:space="preserve">for </w:t>
      </w:r>
      <w:r w:rsidR="00916FBA" w:rsidRPr="00151119">
        <w:rPr>
          <w:rFonts w:cs="Times New Roman"/>
          <w:color w:val="000000" w:themeColor="text1"/>
          <w:sz w:val="22"/>
        </w:rPr>
        <w:t>the improvement of capabilities, skills and abilities of people to undertake initiatives for the generation of self-employment income</w:t>
      </w:r>
      <w:r w:rsidR="005B7245" w:rsidRPr="00151119">
        <w:rPr>
          <w:rFonts w:cs="Times New Roman"/>
          <w:color w:val="000000" w:themeColor="text1"/>
          <w:sz w:val="22"/>
        </w:rPr>
        <w:t>,</w:t>
      </w:r>
      <w:r w:rsidR="00916FBA" w:rsidRPr="00151119">
        <w:rPr>
          <w:rFonts w:cs="Times New Roman"/>
          <w:color w:val="000000" w:themeColor="text1"/>
          <w:sz w:val="22"/>
        </w:rPr>
        <w:t xml:space="preserve"> </w:t>
      </w:r>
      <w:r w:rsidR="005B7245" w:rsidRPr="00151119">
        <w:rPr>
          <w:rFonts w:cs="Times New Roman"/>
          <w:color w:val="000000" w:themeColor="text1"/>
          <w:sz w:val="22"/>
        </w:rPr>
        <w:t>foster the closeness of educational institutions with the productive world</w:t>
      </w:r>
      <w:r w:rsidR="003D49B0" w:rsidRPr="00151119">
        <w:rPr>
          <w:rFonts w:cs="Times New Roman"/>
          <w:color w:val="000000" w:themeColor="text1"/>
          <w:sz w:val="22"/>
        </w:rPr>
        <w:t xml:space="preserve">, </w:t>
      </w:r>
      <w:r w:rsidR="00916FBA" w:rsidRPr="00151119">
        <w:rPr>
          <w:rFonts w:cs="Times New Roman"/>
          <w:color w:val="000000" w:themeColor="text1"/>
          <w:sz w:val="22"/>
        </w:rPr>
        <w:t xml:space="preserve">and </w:t>
      </w:r>
      <w:r w:rsidR="005B7245" w:rsidRPr="00151119">
        <w:rPr>
          <w:rFonts w:cs="Times New Roman"/>
          <w:color w:val="000000" w:themeColor="text1"/>
          <w:sz w:val="22"/>
        </w:rPr>
        <w:t>encourage</w:t>
      </w:r>
      <w:r w:rsidR="00916FBA" w:rsidRPr="00151119">
        <w:rPr>
          <w:rFonts w:cs="Times New Roman"/>
          <w:color w:val="000000" w:themeColor="text1"/>
          <w:sz w:val="22"/>
        </w:rPr>
        <w:t xml:space="preserve"> </w:t>
      </w:r>
      <w:r w:rsidRPr="00151119">
        <w:rPr>
          <w:rFonts w:cs="Times New Roman"/>
          <w:color w:val="000000" w:themeColor="text1"/>
          <w:sz w:val="22"/>
        </w:rPr>
        <w:t>the culture of cooperation</w:t>
      </w:r>
      <w:r w:rsidR="00BB6A42">
        <w:rPr>
          <w:rFonts w:cs="Times New Roman"/>
          <w:color w:val="000000" w:themeColor="text1"/>
          <w:sz w:val="22"/>
        </w:rPr>
        <w:t xml:space="preserve"> [88]</w:t>
      </w:r>
      <w:r w:rsidRPr="00151119">
        <w:rPr>
          <w:rFonts w:cs="Times New Roman"/>
          <w:color w:val="000000" w:themeColor="text1"/>
          <w:sz w:val="22"/>
        </w:rPr>
        <w:t xml:space="preserve">. </w:t>
      </w:r>
    </w:p>
    <w:p w14:paraId="6991FD07" w14:textId="18BCEC52" w:rsidR="00D76CFF" w:rsidRPr="00151119" w:rsidRDefault="00224B4B" w:rsidP="00D76CFF">
      <w:pPr>
        <w:ind w:firstLine="567"/>
        <w:jc w:val="both"/>
        <w:rPr>
          <w:rFonts w:cs="Times New Roman"/>
          <w:color w:val="000000" w:themeColor="text1"/>
          <w:sz w:val="22"/>
        </w:rPr>
      </w:pPr>
      <w:r w:rsidRPr="00151119">
        <w:rPr>
          <w:rFonts w:cs="Times New Roman"/>
          <w:color w:val="000000" w:themeColor="text1"/>
          <w:sz w:val="22"/>
        </w:rPr>
        <w:t xml:space="preserve">Law 2069 of 2020 promotes entrepreneurship in Colombia, facilitates the creation of a favorable environment for the growth of collective initiatives, and </w:t>
      </w:r>
      <w:r w:rsidR="003D49B0" w:rsidRPr="00151119">
        <w:rPr>
          <w:rFonts w:cs="Times New Roman"/>
          <w:color w:val="000000" w:themeColor="text1"/>
          <w:sz w:val="22"/>
        </w:rPr>
        <w:t>fosters</w:t>
      </w:r>
      <w:r w:rsidRPr="00151119">
        <w:rPr>
          <w:rFonts w:cs="Times New Roman"/>
          <w:color w:val="000000" w:themeColor="text1"/>
          <w:sz w:val="22"/>
        </w:rPr>
        <w:t xml:space="preserve"> formalization and progress in productivity improvement</w:t>
      </w:r>
      <w:r w:rsidR="00BB6A42">
        <w:rPr>
          <w:rFonts w:cs="Times New Roman"/>
          <w:color w:val="000000" w:themeColor="text1"/>
          <w:sz w:val="22"/>
        </w:rPr>
        <w:t xml:space="preserve"> [89]</w:t>
      </w:r>
      <w:r w:rsidRPr="00151119">
        <w:rPr>
          <w:rFonts w:cs="Times New Roman"/>
          <w:color w:val="000000" w:themeColor="text1"/>
          <w:sz w:val="22"/>
        </w:rPr>
        <w:t xml:space="preserve">. With this law, the nation is a reference to </w:t>
      </w:r>
      <w:r w:rsidR="003D49B0" w:rsidRPr="00151119">
        <w:rPr>
          <w:rFonts w:cs="Times New Roman"/>
          <w:color w:val="000000" w:themeColor="text1"/>
          <w:sz w:val="22"/>
        </w:rPr>
        <w:t>drive</w:t>
      </w:r>
      <w:r w:rsidRPr="00151119">
        <w:rPr>
          <w:rFonts w:cs="Times New Roman"/>
          <w:color w:val="000000" w:themeColor="text1"/>
          <w:sz w:val="22"/>
        </w:rPr>
        <w:t xml:space="preserve"> the transformation of its entrepreneurial ecosystem through regulations designed to favor the birth, growth and consolidation of MSMEs and encourage productive, economic and social development. CONPES 4011 of 2020 creates conditions in the entrepreneurial ecosystem for the creation, sustainability and growth of businesses that contribute to the generation of income, wealth and increases in productivity and internationalization</w:t>
      </w:r>
      <w:r w:rsidR="00BB6A42">
        <w:rPr>
          <w:rFonts w:cs="Times New Roman"/>
          <w:color w:val="000000" w:themeColor="text1"/>
          <w:sz w:val="22"/>
        </w:rPr>
        <w:t xml:space="preserve"> [90]</w:t>
      </w:r>
      <w:r w:rsidRPr="00151119">
        <w:rPr>
          <w:rFonts w:cs="Times New Roman"/>
          <w:color w:val="000000" w:themeColor="text1"/>
          <w:sz w:val="22"/>
        </w:rPr>
        <w:t>.</w:t>
      </w:r>
    </w:p>
    <w:p w14:paraId="107B2F97" w14:textId="32A3A35D" w:rsidR="00F77E8E" w:rsidRPr="00151119" w:rsidRDefault="00F77E8E" w:rsidP="00F77E8E">
      <w:pPr>
        <w:spacing w:line="240" w:lineRule="auto"/>
        <w:ind w:left="567" w:firstLine="0"/>
        <w:jc w:val="both"/>
        <w:rPr>
          <w:color w:val="000000" w:themeColor="text1"/>
          <w:sz w:val="22"/>
        </w:rPr>
      </w:pPr>
      <w:r w:rsidRPr="00151119">
        <w:rPr>
          <w:color w:val="000000" w:themeColor="text1"/>
          <w:sz w:val="22"/>
        </w:rPr>
        <w:t>The enactment of Law 2234 of 2022 on Social Entrepreneur</w:t>
      </w:r>
      <w:r w:rsidR="001B073B" w:rsidRPr="00151119">
        <w:rPr>
          <w:color w:val="000000" w:themeColor="text1"/>
          <w:sz w:val="22"/>
        </w:rPr>
        <w:t>ship aims to...</w:t>
      </w:r>
      <w:r w:rsidR="00162081" w:rsidRPr="00151119">
        <w:rPr>
          <w:color w:val="000000" w:themeColor="text1"/>
          <w:sz w:val="22"/>
        </w:rPr>
        <w:t>.</w:t>
      </w:r>
    </w:p>
    <w:p w14:paraId="3EA6B6D3" w14:textId="77777777" w:rsidR="00F77E8E" w:rsidRPr="00151119" w:rsidRDefault="00F77E8E" w:rsidP="001B073B">
      <w:pPr>
        <w:spacing w:line="240" w:lineRule="auto"/>
        <w:jc w:val="both"/>
        <w:rPr>
          <w:color w:val="000000" w:themeColor="text1"/>
          <w:sz w:val="16"/>
          <w:szCs w:val="16"/>
        </w:rPr>
      </w:pPr>
    </w:p>
    <w:p w14:paraId="6E189409" w14:textId="5CB5CA0F" w:rsidR="00F77E8E" w:rsidRPr="00151119" w:rsidRDefault="00F77E8E" w:rsidP="00F77E8E">
      <w:pPr>
        <w:spacing w:line="240" w:lineRule="auto"/>
        <w:ind w:left="567" w:firstLine="0"/>
        <w:jc w:val="both"/>
        <w:rPr>
          <w:color w:val="000000" w:themeColor="text1"/>
          <w:sz w:val="20"/>
          <w:szCs w:val="20"/>
        </w:rPr>
      </w:pPr>
      <w:r w:rsidRPr="00151119">
        <w:rPr>
          <w:color w:val="000000" w:themeColor="text1"/>
          <w:sz w:val="20"/>
          <w:szCs w:val="20"/>
        </w:rPr>
        <w:t xml:space="preserve">"establish guidelines for the construction of the Public Policy of Social Entrepreneurship, for the development of solutions to social, cultural and environmental problems, as a </w:t>
      </w:r>
      <w:r w:rsidR="00C830A8" w:rsidRPr="00151119">
        <w:rPr>
          <w:color w:val="000000" w:themeColor="text1"/>
          <w:sz w:val="20"/>
          <w:szCs w:val="20"/>
        </w:rPr>
        <w:t>driver</w:t>
      </w:r>
      <w:r w:rsidRPr="00151119">
        <w:rPr>
          <w:color w:val="000000" w:themeColor="text1"/>
          <w:sz w:val="20"/>
          <w:szCs w:val="20"/>
        </w:rPr>
        <w:t xml:space="preserve"> of transformation and innovation at national and regional levels; </w:t>
      </w:r>
      <w:r w:rsidR="00C830A8" w:rsidRPr="00151119">
        <w:rPr>
          <w:color w:val="000000" w:themeColor="text1"/>
          <w:sz w:val="20"/>
          <w:szCs w:val="20"/>
        </w:rPr>
        <w:t>likewise</w:t>
      </w:r>
      <w:r w:rsidRPr="00151119">
        <w:rPr>
          <w:color w:val="000000" w:themeColor="text1"/>
          <w:sz w:val="20"/>
          <w:szCs w:val="20"/>
        </w:rPr>
        <w:t xml:space="preserve"> to promote its recognition and strengthening by the National Government, public entities, local and departmental governments, the private sector, as well as other strategic actors of the social entrepreneurship ecosystem</w:t>
      </w:r>
      <w:r w:rsidR="0007286C" w:rsidRPr="00151119">
        <w:rPr>
          <w:color w:val="000000" w:themeColor="text1"/>
          <w:sz w:val="20"/>
          <w:szCs w:val="20"/>
        </w:rPr>
        <w:t>”</w:t>
      </w:r>
      <w:r w:rsidR="00BB6A42">
        <w:rPr>
          <w:color w:val="000000" w:themeColor="text1"/>
          <w:sz w:val="20"/>
          <w:szCs w:val="20"/>
        </w:rPr>
        <w:t xml:space="preserve"> [91]</w:t>
      </w:r>
      <w:r w:rsidRPr="00151119">
        <w:rPr>
          <w:color w:val="000000" w:themeColor="text1"/>
          <w:sz w:val="20"/>
          <w:szCs w:val="20"/>
        </w:rPr>
        <w:t>.</w:t>
      </w:r>
    </w:p>
    <w:p w14:paraId="42809AA6" w14:textId="77777777" w:rsidR="0007286C" w:rsidRPr="00151119" w:rsidRDefault="0007286C" w:rsidP="00F77E8E">
      <w:pPr>
        <w:spacing w:line="240" w:lineRule="auto"/>
        <w:ind w:left="567" w:firstLine="0"/>
        <w:jc w:val="both"/>
        <w:rPr>
          <w:color w:val="000000" w:themeColor="text1"/>
          <w:sz w:val="20"/>
          <w:szCs w:val="20"/>
        </w:rPr>
      </w:pPr>
    </w:p>
    <w:p w14:paraId="6F4D6B1A" w14:textId="6BC75FC6" w:rsidR="0015229F" w:rsidRPr="00151119" w:rsidRDefault="00162081" w:rsidP="00D76CFF">
      <w:pPr>
        <w:ind w:firstLine="567"/>
        <w:jc w:val="both"/>
        <w:rPr>
          <w:color w:val="000000" w:themeColor="text1"/>
          <w:sz w:val="22"/>
        </w:rPr>
      </w:pPr>
      <w:r w:rsidRPr="00151119">
        <w:rPr>
          <w:color w:val="000000" w:themeColor="text1"/>
          <w:sz w:val="22"/>
        </w:rPr>
        <w:t>In this way, the activity of social entrepreneurship in Colombia is formalized and validated, something that organizations such as NGOs, and social enterprises such as foundations, cooperatives, and workers' funds in Colombia had been demanding for eight years to regulate social entrepreneurship</w:t>
      </w:r>
      <w:r w:rsidR="00E25134">
        <w:rPr>
          <w:color w:val="000000" w:themeColor="text1"/>
          <w:sz w:val="22"/>
        </w:rPr>
        <w:t xml:space="preserve"> [92]</w:t>
      </w:r>
      <w:r w:rsidRPr="00151119">
        <w:rPr>
          <w:color w:val="000000" w:themeColor="text1"/>
          <w:sz w:val="22"/>
        </w:rPr>
        <w:t xml:space="preserve"> </w:t>
      </w:r>
      <w:r w:rsidR="00E25134">
        <w:rPr>
          <w:color w:val="000000" w:themeColor="text1"/>
          <w:sz w:val="22"/>
        </w:rPr>
        <w:t>[93]</w:t>
      </w:r>
      <w:r w:rsidRPr="00151119">
        <w:rPr>
          <w:color w:val="000000" w:themeColor="text1"/>
          <w:sz w:val="22"/>
        </w:rPr>
        <w:t>.</w:t>
      </w:r>
      <w:r w:rsidR="007D693B" w:rsidRPr="00151119">
        <w:rPr>
          <w:color w:val="000000" w:themeColor="text1"/>
          <w:sz w:val="22"/>
        </w:rPr>
        <w:t xml:space="preserve"> </w:t>
      </w:r>
      <w:r w:rsidRPr="00151119">
        <w:rPr>
          <w:color w:val="000000" w:themeColor="text1"/>
          <w:sz w:val="22"/>
        </w:rPr>
        <w:t xml:space="preserve">Therefore, </w:t>
      </w:r>
      <w:r w:rsidR="00090CE8" w:rsidRPr="00151119">
        <w:rPr>
          <w:color w:val="000000" w:themeColor="text1"/>
          <w:sz w:val="22"/>
        </w:rPr>
        <w:t xml:space="preserve">there is no justification for national, regional, and local governments to refrain from developing long-term strategies to support and finance social entrepreneurship, because </w:t>
      </w:r>
      <w:r w:rsidRPr="00151119">
        <w:rPr>
          <w:color w:val="000000" w:themeColor="text1"/>
          <w:sz w:val="22"/>
        </w:rPr>
        <w:t>of the existing guidelines for strengthening and consolidating social entrepreneurship as a public policy. The current National Development Plan 2022-2026, which does not recognize social entrepreneurship.</w:t>
      </w:r>
    </w:p>
    <w:p w14:paraId="42CA9C23" w14:textId="15FADA8B" w:rsidR="00D76CFF" w:rsidRPr="00151119" w:rsidRDefault="00B14309" w:rsidP="001B4DEA">
      <w:pPr>
        <w:ind w:firstLine="567"/>
        <w:jc w:val="both"/>
        <w:rPr>
          <w:rFonts w:cs="Times New Roman"/>
          <w:color w:val="000000" w:themeColor="text1"/>
          <w:sz w:val="22"/>
        </w:rPr>
      </w:pPr>
      <w:r w:rsidRPr="00151119">
        <w:rPr>
          <w:rFonts w:cs="Times New Roman"/>
          <w:color w:val="000000" w:themeColor="text1"/>
          <w:sz w:val="22"/>
        </w:rPr>
        <w:t xml:space="preserve">The lack </w:t>
      </w:r>
      <w:r w:rsidR="00E874F0" w:rsidRPr="00151119">
        <w:rPr>
          <w:rFonts w:cs="Times New Roman"/>
          <w:color w:val="000000" w:themeColor="text1"/>
          <w:sz w:val="22"/>
        </w:rPr>
        <w:t xml:space="preserve">of legal and political support </w:t>
      </w:r>
      <w:r w:rsidRPr="00151119">
        <w:rPr>
          <w:rFonts w:cs="Times New Roman"/>
          <w:color w:val="000000" w:themeColor="text1"/>
          <w:sz w:val="22"/>
        </w:rPr>
        <w:t xml:space="preserve">to regulate SEEs has constrained the generation of opportunities in regions where the </w:t>
      </w:r>
      <w:r w:rsidR="0013360F" w:rsidRPr="00151119">
        <w:rPr>
          <w:rFonts w:cs="Times New Roman"/>
          <w:color w:val="000000" w:themeColor="text1"/>
          <w:sz w:val="22"/>
        </w:rPr>
        <w:t>S</w:t>
      </w:r>
      <w:r w:rsidRPr="00151119">
        <w:rPr>
          <w:rFonts w:cs="Times New Roman"/>
          <w:color w:val="000000" w:themeColor="text1"/>
          <w:sz w:val="22"/>
        </w:rPr>
        <w:t>tate is not present, and social entrepreneurship represents an alternative means of improving the quality of life of marginalized communities</w:t>
      </w:r>
      <w:r w:rsidR="003C75E8">
        <w:rPr>
          <w:rFonts w:cs="Times New Roman"/>
          <w:color w:val="000000" w:themeColor="text1"/>
          <w:sz w:val="22"/>
        </w:rPr>
        <w:t xml:space="preserve"> [94]</w:t>
      </w:r>
      <w:r w:rsidRPr="00151119">
        <w:rPr>
          <w:rFonts w:cs="Times New Roman"/>
          <w:color w:val="000000" w:themeColor="text1"/>
          <w:sz w:val="22"/>
        </w:rPr>
        <w:t xml:space="preserve">. </w:t>
      </w:r>
      <w:r w:rsidR="0013360F" w:rsidRPr="00151119">
        <w:rPr>
          <w:rFonts w:cs="Times New Roman"/>
          <w:color w:val="000000" w:themeColor="text1"/>
          <w:sz w:val="22"/>
        </w:rPr>
        <w:t xml:space="preserve">There are neither </w:t>
      </w:r>
      <w:r w:rsidRPr="00151119">
        <w:rPr>
          <w:rFonts w:cs="Times New Roman"/>
          <w:color w:val="000000" w:themeColor="text1"/>
          <w:sz w:val="22"/>
        </w:rPr>
        <w:t xml:space="preserve">specialized training programs </w:t>
      </w:r>
      <w:r w:rsidR="0013360F" w:rsidRPr="00151119">
        <w:rPr>
          <w:rFonts w:cs="Times New Roman"/>
          <w:color w:val="000000" w:themeColor="text1"/>
          <w:sz w:val="22"/>
        </w:rPr>
        <w:t>o</w:t>
      </w:r>
      <w:r w:rsidRPr="00151119">
        <w:rPr>
          <w:rFonts w:cs="Times New Roman"/>
          <w:color w:val="000000" w:themeColor="text1"/>
          <w:sz w:val="22"/>
        </w:rPr>
        <w:t>n social entrepreneurship, since most of the programs offered by state agencies are focused on profit. It is expected that the Social Entrepreneurship Law will define guidelines and develop a public policy to strengthen SEEs.</w:t>
      </w:r>
    </w:p>
    <w:p w14:paraId="65184F4C" w14:textId="100292DB" w:rsidR="001207B4" w:rsidRPr="00151119" w:rsidRDefault="0007286C" w:rsidP="004E2371">
      <w:pPr>
        <w:pStyle w:val="Ttulo2"/>
        <w:rPr>
          <w:color w:val="000000" w:themeColor="text1"/>
          <w:sz w:val="22"/>
          <w:szCs w:val="22"/>
          <w:lang w:val="en-US"/>
        </w:rPr>
      </w:pPr>
      <w:bookmarkStart w:id="13" w:name="_Toc97183320"/>
      <w:r w:rsidRPr="00151119">
        <w:rPr>
          <w:color w:val="000000" w:themeColor="text1"/>
          <w:sz w:val="22"/>
          <w:szCs w:val="22"/>
          <w:lang w:val="en-US"/>
        </w:rPr>
        <w:t>4</w:t>
      </w:r>
      <w:r w:rsidR="00235711" w:rsidRPr="00151119">
        <w:rPr>
          <w:color w:val="000000" w:themeColor="text1"/>
          <w:sz w:val="22"/>
          <w:szCs w:val="22"/>
          <w:lang w:val="en-US"/>
        </w:rPr>
        <w:t>.</w:t>
      </w:r>
      <w:r w:rsidR="00EA706E" w:rsidRPr="00151119">
        <w:rPr>
          <w:color w:val="000000" w:themeColor="text1"/>
          <w:sz w:val="22"/>
          <w:szCs w:val="22"/>
          <w:lang w:val="en-US"/>
        </w:rPr>
        <w:t>2</w:t>
      </w:r>
      <w:r w:rsidR="001207B4" w:rsidRPr="00151119">
        <w:rPr>
          <w:color w:val="000000" w:themeColor="text1"/>
          <w:sz w:val="22"/>
          <w:szCs w:val="22"/>
          <w:lang w:val="en-US"/>
        </w:rPr>
        <w:t xml:space="preserve"> </w:t>
      </w:r>
      <w:bookmarkEnd w:id="13"/>
      <w:r w:rsidR="003C01E7" w:rsidRPr="00151119">
        <w:rPr>
          <w:color w:val="000000" w:themeColor="text1"/>
          <w:sz w:val="22"/>
          <w:szCs w:val="22"/>
          <w:lang w:val="en-US"/>
        </w:rPr>
        <w:t>Actors that make up Social Entrepreneurship in Colombia.</w:t>
      </w:r>
    </w:p>
    <w:p w14:paraId="63AC4713" w14:textId="3836EF58" w:rsidR="00BB0E9F" w:rsidRPr="00151119" w:rsidRDefault="004B1D63" w:rsidP="004F73A7">
      <w:pPr>
        <w:ind w:firstLine="0"/>
        <w:jc w:val="both"/>
        <w:rPr>
          <w:color w:val="000000" w:themeColor="text1"/>
          <w:sz w:val="22"/>
        </w:rPr>
      </w:pPr>
      <w:r w:rsidRPr="00151119">
        <w:rPr>
          <w:color w:val="000000" w:themeColor="text1"/>
          <w:sz w:val="22"/>
        </w:rPr>
        <w:t xml:space="preserve">In </w:t>
      </w:r>
      <w:r w:rsidR="00BB0E9F" w:rsidRPr="00151119">
        <w:rPr>
          <w:color w:val="000000" w:themeColor="text1"/>
          <w:sz w:val="22"/>
        </w:rPr>
        <w:t xml:space="preserve">the academic field, there are outstanding postgraduate programs that enrich the field of knowledge on social entrepreneurship, such as the </w:t>
      </w:r>
      <w:r w:rsidR="00DD0628" w:rsidRPr="00151119">
        <w:rPr>
          <w:color w:val="000000" w:themeColor="text1"/>
          <w:sz w:val="22"/>
        </w:rPr>
        <w:t>master’s degree in management of social enterprises</w:t>
      </w:r>
      <w:r w:rsidR="00BB0E9F" w:rsidRPr="00151119">
        <w:rPr>
          <w:color w:val="000000" w:themeColor="text1"/>
          <w:sz w:val="22"/>
        </w:rPr>
        <w:t xml:space="preserve"> for Social Innovation and Local Development offered by EAFIT in Medellin; the </w:t>
      </w:r>
      <w:r w:rsidR="00DD0628" w:rsidRPr="00151119">
        <w:rPr>
          <w:color w:val="000000" w:themeColor="text1"/>
          <w:sz w:val="22"/>
        </w:rPr>
        <w:t xml:space="preserve">master’s degree in management of </w:t>
      </w:r>
      <w:r w:rsidR="00DD0628" w:rsidRPr="00151119">
        <w:rPr>
          <w:color w:val="000000" w:themeColor="text1"/>
          <w:sz w:val="22"/>
        </w:rPr>
        <w:lastRenderedPageBreak/>
        <w:t>social</w:t>
      </w:r>
      <w:r w:rsidR="00BB0E9F" w:rsidRPr="00151119">
        <w:rPr>
          <w:color w:val="000000" w:themeColor="text1"/>
          <w:sz w:val="22"/>
        </w:rPr>
        <w:t xml:space="preserve"> Innovation offered by ICESI in Cali; and the </w:t>
      </w:r>
      <w:r w:rsidR="00DD0628" w:rsidRPr="00151119">
        <w:rPr>
          <w:color w:val="000000" w:themeColor="text1"/>
          <w:sz w:val="22"/>
        </w:rPr>
        <w:t>master’s degree in social economics</w:t>
      </w:r>
      <w:r w:rsidR="00BB0E9F" w:rsidRPr="00151119">
        <w:rPr>
          <w:color w:val="000000" w:themeColor="text1"/>
          <w:sz w:val="22"/>
        </w:rPr>
        <w:t xml:space="preserve"> offered by the Universidad La Gran Colombia in Bogota. The following is a list of programs and academic centers</w:t>
      </w:r>
      <w:r w:rsidR="003C75E8">
        <w:rPr>
          <w:color w:val="000000" w:themeColor="text1"/>
          <w:sz w:val="22"/>
        </w:rPr>
        <w:t xml:space="preserve"> [95]</w:t>
      </w:r>
      <w:r w:rsidR="00BB0E9F" w:rsidRPr="00151119">
        <w:rPr>
          <w:color w:val="000000" w:themeColor="text1"/>
          <w:sz w:val="22"/>
        </w:rPr>
        <w:t>:</w:t>
      </w:r>
    </w:p>
    <w:p w14:paraId="10D88B48" w14:textId="7EA06C22" w:rsidR="00BB0E9F" w:rsidRPr="00151119" w:rsidRDefault="00BB0E9F" w:rsidP="00C62303">
      <w:pPr>
        <w:pStyle w:val="Prrafodelista"/>
        <w:numPr>
          <w:ilvl w:val="0"/>
          <w:numId w:val="5"/>
        </w:numPr>
        <w:tabs>
          <w:tab w:val="left" w:pos="1134"/>
        </w:tabs>
        <w:rPr>
          <w:b w:val="0"/>
          <w:i w:val="0"/>
          <w:iCs/>
          <w:color w:val="000000" w:themeColor="text1"/>
          <w:sz w:val="22"/>
        </w:rPr>
      </w:pPr>
      <w:r w:rsidRPr="00151119">
        <w:rPr>
          <w:b w:val="0"/>
          <w:i w:val="0"/>
          <w:iCs/>
          <w:color w:val="000000" w:themeColor="text1"/>
          <w:sz w:val="22"/>
        </w:rPr>
        <w:t>Center for Social and Solidarity Entrepreneurship - CESS - UNIMINUTO.</w:t>
      </w:r>
    </w:p>
    <w:p w14:paraId="5E6404F3" w14:textId="0CE7C083" w:rsidR="00BB0E9F" w:rsidRPr="00151119" w:rsidRDefault="00BB0E9F" w:rsidP="00C62303">
      <w:pPr>
        <w:pStyle w:val="Prrafodelista"/>
        <w:numPr>
          <w:ilvl w:val="0"/>
          <w:numId w:val="5"/>
        </w:numPr>
        <w:tabs>
          <w:tab w:val="left" w:pos="1134"/>
        </w:tabs>
        <w:rPr>
          <w:b w:val="0"/>
          <w:i w:val="0"/>
          <w:iCs/>
          <w:color w:val="000000" w:themeColor="text1"/>
          <w:sz w:val="22"/>
        </w:rPr>
      </w:pPr>
      <w:r w:rsidRPr="00151119">
        <w:rPr>
          <w:b w:val="0"/>
          <w:i w:val="0"/>
          <w:iCs/>
          <w:color w:val="000000" w:themeColor="text1"/>
          <w:sz w:val="22"/>
        </w:rPr>
        <w:t>Institute of Social Economy and Cooperativism - INDESCO - UCC.</w:t>
      </w:r>
    </w:p>
    <w:p w14:paraId="3E1EB62B" w14:textId="3F60E4FC" w:rsidR="00BB0E9F" w:rsidRPr="00151119" w:rsidRDefault="00BB0E9F" w:rsidP="00C62303">
      <w:pPr>
        <w:pStyle w:val="Prrafodelista"/>
        <w:numPr>
          <w:ilvl w:val="0"/>
          <w:numId w:val="5"/>
        </w:numPr>
        <w:tabs>
          <w:tab w:val="left" w:pos="1134"/>
        </w:tabs>
        <w:rPr>
          <w:b w:val="0"/>
          <w:i w:val="0"/>
          <w:iCs/>
          <w:color w:val="000000" w:themeColor="text1"/>
          <w:sz w:val="22"/>
        </w:rPr>
      </w:pPr>
      <w:r w:rsidRPr="00151119">
        <w:rPr>
          <w:b w:val="0"/>
          <w:i w:val="0"/>
          <w:iCs/>
          <w:color w:val="000000" w:themeColor="text1"/>
          <w:sz w:val="22"/>
        </w:rPr>
        <w:t>Center for Research and Social Innovation - CIIS - UNAL.</w:t>
      </w:r>
    </w:p>
    <w:p w14:paraId="3B3F6BEF" w14:textId="6459957C" w:rsidR="00BB0E9F" w:rsidRPr="00151119" w:rsidRDefault="00BB0E9F" w:rsidP="00C62303">
      <w:pPr>
        <w:pStyle w:val="Prrafodelista"/>
        <w:numPr>
          <w:ilvl w:val="0"/>
          <w:numId w:val="5"/>
        </w:numPr>
        <w:tabs>
          <w:tab w:val="left" w:pos="1134"/>
        </w:tabs>
        <w:rPr>
          <w:b w:val="0"/>
          <w:i w:val="0"/>
          <w:iCs/>
          <w:color w:val="000000" w:themeColor="text1"/>
          <w:sz w:val="22"/>
        </w:rPr>
      </w:pPr>
      <w:r w:rsidRPr="00151119">
        <w:rPr>
          <w:b w:val="0"/>
          <w:i w:val="0"/>
          <w:iCs/>
          <w:color w:val="000000" w:themeColor="text1"/>
          <w:sz w:val="22"/>
        </w:rPr>
        <w:t>Center for Innovation and Entrepreneurship - INCUBA.</w:t>
      </w:r>
    </w:p>
    <w:p w14:paraId="0B1C8146" w14:textId="39D74E09" w:rsidR="00BB0E9F" w:rsidRPr="00151119" w:rsidRDefault="00BB0E9F" w:rsidP="00C62303">
      <w:pPr>
        <w:pStyle w:val="Prrafodelista"/>
        <w:numPr>
          <w:ilvl w:val="0"/>
          <w:numId w:val="5"/>
        </w:numPr>
        <w:tabs>
          <w:tab w:val="left" w:pos="1134"/>
        </w:tabs>
        <w:rPr>
          <w:b w:val="0"/>
          <w:i w:val="0"/>
          <w:iCs/>
          <w:color w:val="000000" w:themeColor="text1"/>
          <w:sz w:val="22"/>
        </w:rPr>
      </w:pPr>
      <w:r w:rsidRPr="00151119">
        <w:rPr>
          <w:b w:val="0"/>
          <w:i w:val="0"/>
          <w:iCs/>
          <w:color w:val="000000" w:themeColor="text1"/>
          <w:sz w:val="22"/>
        </w:rPr>
        <w:t>College of Higher Studies in Administration - CESA.</w:t>
      </w:r>
    </w:p>
    <w:p w14:paraId="5F981EEA" w14:textId="19C73BDB" w:rsidR="00BB0E9F" w:rsidRPr="00151119" w:rsidRDefault="00BB0E9F" w:rsidP="00C62303">
      <w:pPr>
        <w:pStyle w:val="Prrafodelista"/>
        <w:numPr>
          <w:ilvl w:val="0"/>
          <w:numId w:val="5"/>
        </w:numPr>
        <w:tabs>
          <w:tab w:val="left" w:pos="1134"/>
        </w:tabs>
        <w:rPr>
          <w:b w:val="0"/>
          <w:i w:val="0"/>
          <w:iCs/>
          <w:color w:val="000000" w:themeColor="text1"/>
          <w:sz w:val="22"/>
        </w:rPr>
      </w:pPr>
      <w:r w:rsidRPr="00151119">
        <w:rPr>
          <w:b w:val="0"/>
          <w:i w:val="0"/>
          <w:iCs/>
          <w:color w:val="000000" w:themeColor="text1"/>
          <w:sz w:val="22"/>
        </w:rPr>
        <w:t>Social Innovation Science Park - PCIS - UNIMINUTO.</w:t>
      </w:r>
    </w:p>
    <w:p w14:paraId="44DE1972" w14:textId="19CCBB58" w:rsidR="00BB0E9F" w:rsidRPr="00151119" w:rsidRDefault="00BB0E9F" w:rsidP="00C62303">
      <w:pPr>
        <w:pStyle w:val="Prrafodelista"/>
        <w:numPr>
          <w:ilvl w:val="0"/>
          <w:numId w:val="5"/>
        </w:numPr>
        <w:tabs>
          <w:tab w:val="left" w:pos="1134"/>
        </w:tabs>
        <w:rPr>
          <w:b w:val="0"/>
          <w:i w:val="0"/>
          <w:iCs/>
          <w:color w:val="000000" w:themeColor="text1"/>
          <w:sz w:val="22"/>
        </w:rPr>
      </w:pPr>
      <w:r w:rsidRPr="00151119">
        <w:rPr>
          <w:b w:val="0"/>
          <w:i w:val="0"/>
          <w:iCs/>
          <w:color w:val="000000" w:themeColor="text1"/>
          <w:sz w:val="22"/>
        </w:rPr>
        <w:t>Yunus Centre - ICESI.</w:t>
      </w:r>
    </w:p>
    <w:p w14:paraId="0C026822" w14:textId="4AA9D33C" w:rsidR="003B1A1E" w:rsidRPr="00151119" w:rsidRDefault="00D63868" w:rsidP="00130C58">
      <w:pPr>
        <w:ind w:firstLine="567"/>
        <w:jc w:val="both"/>
        <w:rPr>
          <w:color w:val="000000" w:themeColor="text1"/>
          <w:sz w:val="22"/>
        </w:rPr>
      </w:pPr>
      <w:r w:rsidRPr="00151119">
        <w:rPr>
          <w:color w:val="000000" w:themeColor="text1"/>
          <w:sz w:val="22"/>
        </w:rPr>
        <w:t>T</w:t>
      </w:r>
      <w:r w:rsidR="00F721B7" w:rsidRPr="00151119">
        <w:rPr>
          <w:color w:val="000000" w:themeColor="text1"/>
          <w:sz w:val="22"/>
        </w:rPr>
        <w:t>he ecosystem of entrepreneurship and social innovation in Colombia has a strengthened</w:t>
      </w:r>
      <w:r w:rsidR="00BC6E90" w:rsidRPr="00151119">
        <w:rPr>
          <w:color w:val="000000" w:themeColor="text1"/>
          <w:sz w:val="22"/>
        </w:rPr>
        <w:t xml:space="preserve"> financial sector</w:t>
      </w:r>
      <w:r w:rsidR="00F721B7" w:rsidRPr="00151119">
        <w:rPr>
          <w:color w:val="000000" w:themeColor="text1"/>
          <w:sz w:val="22"/>
        </w:rPr>
        <w:t xml:space="preserve"> regarding social impact</w:t>
      </w:r>
      <w:r w:rsidR="00BC6E90" w:rsidRPr="00151119">
        <w:rPr>
          <w:color w:val="000000" w:themeColor="text1"/>
          <w:sz w:val="22"/>
        </w:rPr>
        <w:t>, with over 21 entities that provide financial support to social entrepreneurship</w:t>
      </w:r>
      <w:r w:rsidRPr="00151119">
        <w:rPr>
          <w:color w:val="000000" w:themeColor="text1"/>
          <w:sz w:val="22"/>
        </w:rPr>
        <w:t xml:space="preserve"> </w:t>
      </w:r>
      <w:r w:rsidR="003C75E8">
        <w:rPr>
          <w:color w:val="000000" w:themeColor="text1"/>
          <w:sz w:val="22"/>
        </w:rPr>
        <w:t>[95]</w:t>
      </w:r>
      <w:r w:rsidR="00BC6E90" w:rsidRPr="00151119">
        <w:rPr>
          <w:color w:val="000000" w:themeColor="text1"/>
          <w:sz w:val="22"/>
        </w:rPr>
        <w:t xml:space="preserve">. </w:t>
      </w:r>
      <w:r w:rsidR="00C9316C" w:rsidRPr="00151119">
        <w:rPr>
          <w:color w:val="000000" w:themeColor="text1"/>
          <w:sz w:val="22"/>
        </w:rPr>
        <w:t>There is n</w:t>
      </w:r>
      <w:r w:rsidR="00BC6E90" w:rsidRPr="00151119">
        <w:rPr>
          <w:color w:val="000000" w:themeColor="text1"/>
          <w:sz w:val="22"/>
        </w:rPr>
        <w:t xml:space="preserve">ational and international support </w:t>
      </w:r>
      <w:r w:rsidR="00C9316C" w:rsidRPr="00151119">
        <w:rPr>
          <w:color w:val="000000" w:themeColor="text1"/>
          <w:sz w:val="22"/>
        </w:rPr>
        <w:t>such as</w:t>
      </w:r>
      <w:r w:rsidR="00BC6E90" w:rsidRPr="00151119">
        <w:rPr>
          <w:color w:val="000000" w:themeColor="text1"/>
          <w:sz w:val="22"/>
        </w:rPr>
        <w:t xml:space="preserve"> the English </w:t>
      </w:r>
      <w:r w:rsidR="00C9316C" w:rsidRPr="00151119">
        <w:rPr>
          <w:color w:val="000000" w:themeColor="text1"/>
          <w:sz w:val="22"/>
        </w:rPr>
        <w:t>organization</w:t>
      </w:r>
      <w:r w:rsidR="00BC6E90" w:rsidRPr="00151119">
        <w:rPr>
          <w:color w:val="000000" w:themeColor="text1"/>
          <w:sz w:val="22"/>
        </w:rPr>
        <w:t xml:space="preserve"> Accion Venture Lab, the Frontier Investments group, the Bamboo Finance company of Luxembourg, the </w:t>
      </w:r>
      <w:r w:rsidR="00C9316C" w:rsidRPr="00151119">
        <w:rPr>
          <w:color w:val="000000" w:themeColor="text1"/>
          <w:sz w:val="22"/>
        </w:rPr>
        <w:t>Business A</w:t>
      </w:r>
      <w:r w:rsidR="00BC6E90" w:rsidRPr="00151119">
        <w:rPr>
          <w:color w:val="000000" w:themeColor="text1"/>
          <w:sz w:val="22"/>
        </w:rPr>
        <w:t xml:space="preserve">ngel program of the Bavaria Foundation, and the support program in the early stages of entrepreneurship of the </w:t>
      </w:r>
      <w:proofErr w:type="spellStart"/>
      <w:r w:rsidR="00BC6E90" w:rsidRPr="00151119">
        <w:rPr>
          <w:color w:val="000000" w:themeColor="text1"/>
          <w:sz w:val="22"/>
        </w:rPr>
        <w:t>Eleos</w:t>
      </w:r>
      <w:proofErr w:type="spellEnd"/>
      <w:r w:rsidR="00BC6E90" w:rsidRPr="00151119">
        <w:rPr>
          <w:color w:val="000000" w:themeColor="text1"/>
          <w:sz w:val="22"/>
        </w:rPr>
        <w:t xml:space="preserve"> Foundation, </w:t>
      </w:r>
      <w:proofErr w:type="spellStart"/>
      <w:r w:rsidR="00BC6E90" w:rsidRPr="00151119">
        <w:rPr>
          <w:color w:val="000000" w:themeColor="text1"/>
          <w:sz w:val="22"/>
        </w:rPr>
        <w:t>Elevar</w:t>
      </w:r>
      <w:proofErr w:type="spellEnd"/>
      <w:r w:rsidR="00BC6E90" w:rsidRPr="00151119">
        <w:rPr>
          <w:color w:val="000000" w:themeColor="text1"/>
          <w:sz w:val="22"/>
        </w:rPr>
        <w:t xml:space="preserve"> Equity, Acumen Foundation, and Swiss Impact Finance Fund since 2013; </w:t>
      </w:r>
      <w:r w:rsidR="00C33999" w:rsidRPr="00151119">
        <w:rPr>
          <w:color w:val="000000" w:themeColor="text1"/>
          <w:sz w:val="22"/>
        </w:rPr>
        <w:t>philanthropic support from Halloran Philanthropies since 2010, also LGT Venture Philanthropy since 2008; investment support and financial intermedi</w:t>
      </w:r>
      <w:r w:rsidR="002A5C5F" w:rsidRPr="00151119">
        <w:rPr>
          <w:color w:val="000000" w:themeColor="text1"/>
          <w:sz w:val="22"/>
        </w:rPr>
        <w:t xml:space="preserve">ation </w:t>
      </w:r>
      <w:proofErr w:type="spellStart"/>
      <w:r w:rsidR="002A5C5F" w:rsidRPr="00151119">
        <w:rPr>
          <w:color w:val="000000" w:themeColor="text1"/>
          <w:sz w:val="22"/>
        </w:rPr>
        <w:t>Oikocredit</w:t>
      </w:r>
      <w:proofErr w:type="spellEnd"/>
      <w:r w:rsidR="002A5C5F" w:rsidRPr="00151119">
        <w:rPr>
          <w:color w:val="000000" w:themeColor="text1"/>
          <w:sz w:val="22"/>
        </w:rPr>
        <w:t xml:space="preserve">, </w:t>
      </w:r>
      <w:r w:rsidR="00C33999" w:rsidRPr="00151119">
        <w:rPr>
          <w:color w:val="000000" w:themeColor="text1"/>
          <w:sz w:val="22"/>
        </w:rPr>
        <w:t xml:space="preserve">Capital </w:t>
      </w:r>
      <w:proofErr w:type="spellStart"/>
      <w:r w:rsidR="002A5C5F" w:rsidRPr="00151119">
        <w:rPr>
          <w:color w:val="000000" w:themeColor="text1"/>
          <w:sz w:val="22"/>
        </w:rPr>
        <w:t>Raíz</w:t>
      </w:r>
      <w:proofErr w:type="spellEnd"/>
      <w:r w:rsidR="002A5C5F" w:rsidRPr="00151119">
        <w:rPr>
          <w:color w:val="000000" w:themeColor="text1"/>
          <w:sz w:val="22"/>
        </w:rPr>
        <w:t xml:space="preserve"> </w:t>
      </w:r>
      <w:r w:rsidR="00C33999" w:rsidRPr="00151119">
        <w:rPr>
          <w:color w:val="000000" w:themeColor="text1"/>
          <w:sz w:val="22"/>
        </w:rPr>
        <w:t xml:space="preserve">and loans from Root Capital, Venture South of Switzerland since 2018; the German Yunus Business Center since 2011; </w:t>
      </w:r>
      <w:proofErr w:type="spellStart"/>
      <w:r w:rsidR="00C33999" w:rsidRPr="00151119">
        <w:rPr>
          <w:color w:val="000000" w:themeColor="text1"/>
          <w:sz w:val="22"/>
        </w:rPr>
        <w:t>Veronorte</w:t>
      </w:r>
      <w:proofErr w:type="spellEnd"/>
      <w:r w:rsidR="00C33999" w:rsidRPr="00151119">
        <w:rPr>
          <w:color w:val="000000" w:themeColor="text1"/>
          <w:sz w:val="22"/>
        </w:rPr>
        <w:t xml:space="preserve"> founded by the SURA </w:t>
      </w:r>
      <w:r w:rsidR="002A5C5F" w:rsidRPr="00151119">
        <w:rPr>
          <w:color w:val="000000" w:themeColor="text1"/>
          <w:sz w:val="22"/>
        </w:rPr>
        <w:t>group in 2015, the Fundación IC in 2010; the Investor Fund</w:t>
      </w:r>
      <w:r w:rsidR="00C33999" w:rsidRPr="00151119">
        <w:rPr>
          <w:color w:val="000000" w:themeColor="text1"/>
          <w:sz w:val="22"/>
        </w:rPr>
        <w:t xml:space="preserve"> since 2011 based in the city of Bogota.</w:t>
      </w:r>
    </w:p>
    <w:p w14:paraId="138538B5" w14:textId="60C7D588" w:rsidR="001207B4" w:rsidRPr="00151119" w:rsidRDefault="003B1A1E" w:rsidP="008D6CB4">
      <w:pPr>
        <w:ind w:firstLine="567"/>
        <w:jc w:val="both"/>
        <w:rPr>
          <w:color w:val="000000" w:themeColor="text1"/>
          <w:sz w:val="22"/>
        </w:rPr>
      </w:pPr>
      <w:r w:rsidRPr="00151119">
        <w:rPr>
          <w:color w:val="000000" w:themeColor="text1"/>
          <w:sz w:val="22"/>
        </w:rPr>
        <w:t xml:space="preserve">For the largest international startup accelerator in Colombia, "the case of entrepreneurship in Colombia is exceptional, with an accelerated and continuous growth since its </w:t>
      </w:r>
      <w:r w:rsidR="00965FE3" w:rsidRPr="00151119">
        <w:rPr>
          <w:color w:val="000000" w:themeColor="text1"/>
          <w:sz w:val="22"/>
        </w:rPr>
        <w:t>beginning</w:t>
      </w:r>
      <w:r w:rsidRPr="00151119">
        <w:rPr>
          <w:color w:val="000000" w:themeColor="text1"/>
          <w:sz w:val="22"/>
        </w:rPr>
        <w:t xml:space="preserve">" </w:t>
      </w:r>
      <w:r w:rsidR="003C75E8">
        <w:rPr>
          <w:color w:val="000000" w:themeColor="text1"/>
          <w:sz w:val="22"/>
        </w:rPr>
        <w:t>[96]</w:t>
      </w:r>
      <w:r w:rsidRPr="00151119">
        <w:rPr>
          <w:color w:val="000000" w:themeColor="text1"/>
          <w:sz w:val="22"/>
        </w:rPr>
        <w:t xml:space="preserve">. They call "Entrepreneurship Ecosystem 3.0" the current technological moment of the country in entrepreneurship, </w:t>
      </w:r>
      <w:r w:rsidR="00F47B42" w:rsidRPr="00151119">
        <w:rPr>
          <w:color w:val="000000" w:themeColor="text1"/>
          <w:sz w:val="22"/>
        </w:rPr>
        <w:t>pointing out</w:t>
      </w:r>
      <w:r w:rsidRPr="00151119">
        <w:rPr>
          <w:color w:val="000000" w:themeColor="text1"/>
          <w:sz w:val="22"/>
        </w:rPr>
        <w:t xml:space="preserve"> that "the first moment was in 2010, when entrepreneurship emerged as an alternative for social growth, the second moment occurred with the consolidation of the entrepreneurship ecosystem in 2020".</w:t>
      </w:r>
    </w:p>
    <w:p w14:paraId="78DD36EA" w14:textId="6DBF14FA" w:rsidR="001207B4" w:rsidRPr="00151119" w:rsidRDefault="0007286C" w:rsidP="004E2371">
      <w:pPr>
        <w:pStyle w:val="Ttulo2"/>
        <w:rPr>
          <w:color w:val="000000" w:themeColor="text1"/>
          <w:sz w:val="22"/>
          <w:szCs w:val="22"/>
          <w:lang w:val="en-US"/>
        </w:rPr>
      </w:pPr>
      <w:bookmarkStart w:id="14" w:name="_Toc97183322"/>
      <w:r w:rsidRPr="00151119">
        <w:rPr>
          <w:color w:val="000000" w:themeColor="text1"/>
          <w:sz w:val="22"/>
          <w:szCs w:val="22"/>
          <w:lang w:val="en-US"/>
        </w:rPr>
        <w:t>4</w:t>
      </w:r>
      <w:r w:rsidR="001207B4" w:rsidRPr="00151119">
        <w:rPr>
          <w:color w:val="000000" w:themeColor="text1"/>
          <w:sz w:val="22"/>
          <w:szCs w:val="22"/>
          <w:lang w:val="en-US"/>
        </w:rPr>
        <w:t>.</w:t>
      </w:r>
      <w:r w:rsidR="00EA706E" w:rsidRPr="00151119">
        <w:rPr>
          <w:color w:val="000000" w:themeColor="text1"/>
          <w:sz w:val="22"/>
          <w:szCs w:val="22"/>
          <w:lang w:val="en-US"/>
        </w:rPr>
        <w:t>3</w:t>
      </w:r>
      <w:r w:rsidR="001207B4" w:rsidRPr="00151119">
        <w:rPr>
          <w:color w:val="000000" w:themeColor="text1"/>
          <w:sz w:val="22"/>
          <w:szCs w:val="22"/>
          <w:lang w:val="en-US"/>
        </w:rPr>
        <w:t xml:space="preserve"> </w:t>
      </w:r>
      <w:bookmarkEnd w:id="14"/>
      <w:r w:rsidR="00585642" w:rsidRPr="00151119">
        <w:rPr>
          <w:color w:val="000000" w:themeColor="text1"/>
          <w:sz w:val="22"/>
          <w:szCs w:val="22"/>
          <w:lang w:val="en-US"/>
        </w:rPr>
        <w:t>Regional Entrepreneurship Ecosystems</w:t>
      </w:r>
    </w:p>
    <w:p w14:paraId="361053BB" w14:textId="3E0D4701" w:rsidR="00D6698E" w:rsidRPr="00151119" w:rsidRDefault="00480261" w:rsidP="00D6698E">
      <w:pPr>
        <w:ind w:firstLine="0"/>
        <w:jc w:val="both"/>
        <w:rPr>
          <w:color w:val="000000" w:themeColor="text1"/>
          <w:sz w:val="22"/>
        </w:rPr>
      </w:pPr>
      <w:r w:rsidRPr="00151119">
        <w:rPr>
          <w:color w:val="000000" w:themeColor="text1"/>
          <w:sz w:val="22"/>
        </w:rPr>
        <w:t>The main cases of entrepreneurship ecosystems in Colombia are described below. There is a diversity of public and private institutions that</w:t>
      </w:r>
      <w:r w:rsidR="00E874F0" w:rsidRPr="00151119">
        <w:rPr>
          <w:color w:val="000000" w:themeColor="text1"/>
          <w:sz w:val="22"/>
        </w:rPr>
        <w:t xml:space="preserve"> make up the </w:t>
      </w:r>
      <w:r w:rsidRPr="00151119">
        <w:rPr>
          <w:color w:val="000000" w:themeColor="text1"/>
          <w:sz w:val="22"/>
        </w:rPr>
        <w:t>S</w:t>
      </w:r>
      <w:r w:rsidR="00E874F0" w:rsidRPr="00151119">
        <w:rPr>
          <w:color w:val="000000" w:themeColor="text1"/>
          <w:sz w:val="22"/>
        </w:rPr>
        <w:t>EE</w:t>
      </w:r>
      <w:r w:rsidRPr="00151119">
        <w:rPr>
          <w:color w:val="000000" w:themeColor="text1"/>
          <w:sz w:val="22"/>
        </w:rPr>
        <w:t>, with multiple components that condition the dynamics and functioning of the ecosystem, where each of the actors has a different perspective according to the variables where it is located. For the analysis in each city, the model applied</w:t>
      </w:r>
      <w:r w:rsidR="00BB5493">
        <w:rPr>
          <w:color w:val="000000" w:themeColor="text1"/>
          <w:sz w:val="22"/>
        </w:rPr>
        <w:t xml:space="preserve"> [69]</w:t>
      </w:r>
      <w:r w:rsidRPr="00151119">
        <w:rPr>
          <w:color w:val="000000" w:themeColor="text1"/>
          <w:sz w:val="22"/>
        </w:rPr>
        <w:t xml:space="preserve"> shows the </w:t>
      </w:r>
      <w:r w:rsidR="007F0678">
        <w:rPr>
          <w:color w:val="000000" w:themeColor="text1"/>
          <w:sz w:val="22"/>
        </w:rPr>
        <w:t xml:space="preserve">components </w:t>
      </w:r>
      <w:r w:rsidR="007F0678" w:rsidRPr="00151119">
        <w:rPr>
          <w:color w:val="000000" w:themeColor="text1"/>
          <w:sz w:val="22"/>
        </w:rPr>
        <w:t>such</w:t>
      </w:r>
      <w:r w:rsidRPr="00151119">
        <w:rPr>
          <w:color w:val="000000" w:themeColor="text1"/>
          <w:sz w:val="22"/>
        </w:rPr>
        <w:t xml:space="preserve"> as markets, supports, policies, human capital, culture</w:t>
      </w:r>
      <w:r w:rsidR="009448A9" w:rsidRPr="00151119">
        <w:rPr>
          <w:color w:val="000000" w:themeColor="text1"/>
          <w:sz w:val="22"/>
        </w:rPr>
        <w:t>,</w:t>
      </w:r>
      <w:r w:rsidRPr="00151119">
        <w:rPr>
          <w:color w:val="000000" w:themeColor="text1"/>
          <w:sz w:val="22"/>
        </w:rPr>
        <w:t xml:space="preserve"> and financial capital</w:t>
      </w:r>
      <w:r w:rsidR="0087135B">
        <w:rPr>
          <w:color w:val="000000" w:themeColor="text1"/>
          <w:sz w:val="22"/>
        </w:rPr>
        <w:t>, from a</w:t>
      </w:r>
      <w:r w:rsidR="007F0678">
        <w:rPr>
          <w:color w:val="000000" w:themeColor="text1"/>
          <w:sz w:val="22"/>
        </w:rPr>
        <w:t>n</w:t>
      </w:r>
      <w:r w:rsidR="0087135B">
        <w:rPr>
          <w:color w:val="000000" w:themeColor="text1"/>
          <w:sz w:val="22"/>
        </w:rPr>
        <w:t xml:space="preserve"> exploratory perspective</w:t>
      </w:r>
      <w:r w:rsidR="007F0678">
        <w:rPr>
          <w:color w:val="000000" w:themeColor="text1"/>
          <w:sz w:val="22"/>
        </w:rPr>
        <w:t>, having in count the institutional and resources &amp; capabilities theories</w:t>
      </w:r>
      <w:r w:rsidR="0087135B">
        <w:rPr>
          <w:color w:val="000000" w:themeColor="text1"/>
          <w:sz w:val="22"/>
        </w:rPr>
        <w:t>.</w:t>
      </w:r>
    </w:p>
    <w:p w14:paraId="44B1C0EE" w14:textId="0D8F7DFF" w:rsidR="00642C84" w:rsidRPr="00151119" w:rsidRDefault="00135EE6" w:rsidP="00C41D45">
      <w:pPr>
        <w:pStyle w:val="Ttulo3"/>
        <w:numPr>
          <w:ilvl w:val="0"/>
          <w:numId w:val="0"/>
        </w:numPr>
        <w:rPr>
          <w:color w:val="000000" w:themeColor="text1"/>
          <w:sz w:val="22"/>
          <w:lang w:val="en-US"/>
        </w:rPr>
      </w:pPr>
      <w:r w:rsidRPr="00151119">
        <w:rPr>
          <w:color w:val="000000" w:themeColor="text1"/>
          <w:sz w:val="22"/>
          <w:lang w:val="en-US"/>
        </w:rPr>
        <w:t xml:space="preserve">4.3.1 </w:t>
      </w:r>
      <w:r w:rsidR="00DE68B9" w:rsidRPr="00151119">
        <w:rPr>
          <w:color w:val="000000" w:themeColor="text1"/>
          <w:sz w:val="22"/>
          <w:lang w:val="en-US"/>
        </w:rPr>
        <w:t>Bogotá Case</w:t>
      </w:r>
    </w:p>
    <w:p w14:paraId="1C7057C4" w14:textId="128A05E5" w:rsidR="001939C1" w:rsidRPr="00151119" w:rsidRDefault="00DE68B9" w:rsidP="000B79F2">
      <w:pPr>
        <w:ind w:firstLine="0"/>
        <w:jc w:val="both"/>
        <w:rPr>
          <w:color w:val="000000" w:themeColor="text1"/>
          <w:sz w:val="22"/>
        </w:rPr>
      </w:pPr>
      <w:r w:rsidRPr="00151119">
        <w:rPr>
          <w:color w:val="000000" w:themeColor="text1"/>
          <w:sz w:val="22"/>
        </w:rPr>
        <w:t>An entrepreneurial ecosystem based on commercial</w:t>
      </w:r>
      <w:r w:rsidR="00E874F0" w:rsidRPr="00151119">
        <w:rPr>
          <w:color w:val="000000" w:themeColor="text1"/>
          <w:sz w:val="22"/>
        </w:rPr>
        <w:t xml:space="preserve"> activity is observed, while SEE</w:t>
      </w:r>
      <w:r w:rsidRPr="00151119">
        <w:rPr>
          <w:color w:val="000000" w:themeColor="text1"/>
          <w:sz w:val="22"/>
        </w:rPr>
        <w:t xml:space="preserve"> is ignored, even in public information bases, being an unexplored field of research in Bogota</w:t>
      </w:r>
      <w:r w:rsidR="00BB5493">
        <w:rPr>
          <w:color w:val="000000" w:themeColor="text1"/>
          <w:sz w:val="22"/>
        </w:rPr>
        <w:t xml:space="preserve"> [72]</w:t>
      </w:r>
      <w:r w:rsidRPr="00151119">
        <w:rPr>
          <w:color w:val="000000" w:themeColor="text1"/>
          <w:sz w:val="22"/>
        </w:rPr>
        <w:t xml:space="preserve">. It is evident that it is under </w:t>
      </w:r>
      <w:r w:rsidRPr="00151119">
        <w:rPr>
          <w:color w:val="000000" w:themeColor="text1"/>
          <w:sz w:val="22"/>
        </w:rPr>
        <w:lastRenderedPageBreak/>
        <w:t xml:space="preserve">construction, since social entrepreneurship is a relatively new phenomenon that lacks coordination for its effective functioning. The pillars and components were described, identifying the actors that make up SEE, </w:t>
      </w:r>
      <w:r w:rsidR="00DD0628" w:rsidRPr="00151119">
        <w:rPr>
          <w:color w:val="000000" w:themeColor="text1"/>
          <w:sz w:val="22"/>
        </w:rPr>
        <w:t>considering</w:t>
      </w:r>
      <w:r w:rsidRPr="00151119">
        <w:rPr>
          <w:color w:val="000000" w:themeColor="text1"/>
          <w:sz w:val="22"/>
        </w:rPr>
        <w:t xml:space="preserve"> institutional theory and the theory of resources and capabilities. </w:t>
      </w:r>
      <w:r w:rsidR="00A96E61" w:rsidRPr="00151119">
        <w:rPr>
          <w:color w:val="000000" w:themeColor="text1"/>
          <w:sz w:val="22"/>
        </w:rPr>
        <w:t>T</w:t>
      </w:r>
      <w:r w:rsidR="005D464A" w:rsidRPr="00151119">
        <w:rPr>
          <w:color w:val="000000" w:themeColor="text1"/>
          <w:sz w:val="22"/>
        </w:rPr>
        <w:t>here are governmental and international institutions that provide support to the ecosystem</w:t>
      </w:r>
      <w:r w:rsidR="00A96E61" w:rsidRPr="00151119">
        <w:rPr>
          <w:color w:val="000000" w:themeColor="text1"/>
          <w:sz w:val="22"/>
        </w:rPr>
        <w:t xml:space="preserve"> observed in Bogotá, such as</w:t>
      </w:r>
      <w:r w:rsidR="005D464A" w:rsidRPr="00151119">
        <w:rPr>
          <w:color w:val="000000" w:themeColor="text1"/>
          <w:sz w:val="22"/>
        </w:rPr>
        <w:t xml:space="preserve"> </w:t>
      </w:r>
      <w:proofErr w:type="spellStart"/>
      <w:r w:rsidR="005D464A" w:rsidRPr="00151119">
        <w:rPr>
          <w:color w:val="000000" w:themeColor="text1"/>
          <w:sz w:val="22"/>
        </w:rPr>
        <w:t>MinCIT</w:t>
      </w:r>
      <w:proofErr w:type="spellEnd"/>
      <w:r w:rsidR="005D464A" w:rsidRPr="00151119">
        <w:rPr>
          <w:color w:val="000000" w:themeColor="text1"/>
          <w:sz w:val="22"/>
        </w:rPr>
        <w:t xml:space="preserve">, SENA - </w:t>
      </w:r>
      <w:proofErr w:type="spellStart"/>
      <w:r w:rsidR="005D464A" w:rsidRPr="00151119">
        <w:rPr>
          <w:color w:val="000000" w:themeColor="text1"/>
          <w:sz w:val="22"/>
        </w:rPr>
        <w:t>Emprender</w:t>
      </w:r>
      <w:proofErr w:type="spellEnd"/>
      <w:r w:rsidR="00DD0628" w:rsidRPr="00151119">
        <w:rPr>
          <w:color w:val="000000" w:themeColor="text1"/>
          <w:sz w:val="22"/>
        </w:rPr>
        <w:t xml:space="preserve"> Fund</w:t>
      </w:r>
      <w:r w:rsidR="005D464A" w:rsidRPr="00151119">
        <w:rPr>
          <w:color w:val="000000" w:themeColor="text1"/>
          <w:sz w:val="22"/>
        </w:rPr>
        <w:t xml:space="preserve">, </w:t>
      </w:r>
      <w:proofErr w:type="spellStart"/>
      <w:r w:rsidR="005D464A" w:rsidRPr="00151119">
        <w:rPr>
          <w:color w:val="000000" w:themeColor="text1"/>
          <w:sz w:val="22"/>
        </w:rPr>
        <w:t>Innpulsa</w:t>
      </w:r>
      <w:proofErr w:type="spellEnd"/>
      <w:r w:rsidR="005D464A" w:rsidRPr="00151119">
        <w:rPr>
          <w:color w:val="000000" w:themeColor="text1"/>
          <w:sz w:val="22"/>
        </w:rPr>
        <w:t>, Cent</w:t>
      </w:r>
      <w:r w:rsidR="00DD0628" w:rsidRPr="00151119">
        <w:rPr>
          <w:color w:val="000000" w:themeColor="text1"/>
          <w:sz w:val="22"/>
        </w:rPr>
        <w:t>e</w:t>
      </w:r>
      <w:r w:rsidR="005D464A" w:rsidRPr="00151119">
        <w:rPr>
          <w:color w:val="000000" w:themeColor="text1"/>
          <w:sz w:val="22"/>
        </w:rPr>
        <w:t>r</w:t>
      </w:r>
      <w:r w:rsidR="00DD0628" w:rsidRPr="00151119">
        <w:rPr>
          <w:color w:val="000000" w:themeColor="text1"/>
          <w:sz w:val="22"/>
        </w:rPr>
        <w:t xml:space="preserve"> f</w:t>
      </w:r>
      <w:r w:rsidR="005D464A" w:rsidRPr="00151119">
        <w:rPr>
          <w:color w:val="000000" w:themeColor="text1"/>
          <w:sz w:val="22"/>
        </w:rPr>
        <w:t>o</w:t>
      </w:r>
      <w:r w:rsidR="00DD0628" w:rsidRPr="00151119">
        <w:rPr>
          <w:color w:val="000000" w:themeColor="text1"/>
          <w:sz w:val="22"/>
        </w:rPr>
        <w:t>r</w:t>
      </w:r>
      <w:r w:rsidR="005D464A" w:rsidRPr="00151119">
        <w:rPr>
          <w:color w:val="000000" w:themeColor="text1"/>
          <w:sz w:val="22"/>
        </w:rPr>
        <w:t xml:space="preserve"> Social</w:t>
      </w:r>
      <w:r w:rsidR="00DD0628" w:rsidRPr="00151119">
        <w:rPr>
          <w:color w:val="000000" w:themeColor="text1"/>
          <w:sz w:val="22"/>
        </w:rPr>
        <w:t xml:space="preserve"> Innovation</w:t>
      </w:r>
      <w:r w:rsidR="005D464A" w:rsidRPr="00151119">
        <w:rPr>
          <w:color w:val="000000" w:themeColor="text1"/>
          <w:sz w:val="22"/>
        </w:rPr>
        <w:t xml:space="preserve"> ANSPE, Bogotá Chamber of Commerce and its entrepreneurship programs, as well as foundations or international NGOs as Yunus </w:t>
      </w:r>
      <w:r w:rsidR="00DD0628" w:rsidRPr="00151119">
        <w:rPr>
          <w:color w:val="000000" w:themeColor="text1"/>
          <w:sz w:val="22"/>
        </w:rPr>
        <w:t>Social Business</w:t>
      </w:r>
      <w:r w:rsidR="005D464A" w:rsidRPr="00151119">
        <w:rPr>
          <w:color w:val="000000" w:themeColor="text1"/>
          <w:sz w:val="22"/>
        </w:rPr>
        <w:t xml:space="preserve">, ACUMEN, and </w:t>
      </w:r>
      <w:r w:rsidR="00862720" w:rsidRPr="00151119">
        <w:rPr>
          <w:color w:val="000000" w:themeColor="text1"/>
          <w:sz w:val="22"/>
        </w:rPr>
        <w:t>Scientific Park of Social Innovation</w:t>
      </w:r>
      <w:r w:rsidR="00BB5493">
        <w:rPr>
          <w:color w:val="000000" w:themeColor="text1"/>
          <w:sz w:val="22"/>
        </w:rPr>
        <w:t xml:space="preserve"> [97]</w:t>
      </w:r>
      <w:r w:rsidR="005D464A" w:rsidRPr="00151119">
        <w:rPr>
          <w:color w:val="000000" w:themeColor="text1"/>
          <w:sz w:val="22"/>
        </w:rPr>
        <w:t>.</w:t>
      </w:r>
    </w:p>
    <w:p w14:paraId="4DE537E3" w14:textId="7CD066D5" w:rsidR="007A4131" w:rsidRPr="00151119" w:rsidRDefault="00C66A04" w:rsidP="001939C1">
      <w:pPr>
        <w:ind w:firstLine="567"/>
        <w:jc w:val="both"/>
        <w:rPr>
          <w:color w:val="000000" w:themeColor="text1"/>
          <w:sz w:val="22"/>
        </w:rPr>
      </w:pPr>
      <w:r w:rsidRPr="00151119">
        <w:rPr>
          <w:color w:val="000000" w:themeColor="text1"/>
          <w:sz w:val="22"/>
        </w:rPr>
        <w:t>The broad participation of the ecosystem's stakeholders is evident.</w:t>
      </w:r>
      <w:r w:rsidR="00D2562B" w:rsidRPr="00151119">
        <w:rPr>
          <w:color w:val="000000" w:themeColor="text1"/>
          <w:sz w:val="22"/>
        </w:rPr>
        <w:t xml:space="preserve"> </w:t>
      </w:r>
      <w:r w:rsidRPr="00151119">
        <w:rPr>
          <w:color w:val="000000" w:themeColor="text1"/>
          <w:sz w:val="22"/>
        </w:rPr>
        <w:t xml:space="preserve">Long-term strategies remain to be developed to facilitate the continuity of processes and the integration of stakeholders in the future </w:t>
      </w:r>
      <w:r w:rsidR="00BB5493">
        <w:rPr>
          <w:color w:val="000000" w:themeColor="text1"/>
          <w:sz w:val="22"/>
        </w:rPr>
        <w:t>[69] [59] [57]</w:t>
      </w:r>
      <w:r w:rsidR="00D2562B" w:rsidRPr="00151119">
        <w:rPr>
          <w:color w:val="000000" w:themeColor="text1"/>
          <w:sz w:val="22"/>
        </w:rPr>
        <w:t>,</w:t>
      </w:r>
      <w:r w:rsidRPr="00151119">
        <w:rPr>
          <w:color w:val="000000" w:themeColor="text1"/>
          <w:sz w:val="22"/>
        </w:rPr>
        <w:t xml:space="preserve"> as public policy in Bogota to develop a culture towards innovation and social entrepreneurship.</w:t>
      </w:r>
    </w:p>
    <w:p w14:paraId="04CD63C6" w14:textId="04483861" w:rsidR="000A3729" w:rsidRPr="00151119" w:rsidRDefault="00B22219" w:rsidP="00010F10">
      <w:pPr>
        <w:ind w:firstLine="567"/>
        <w:jc w:val="both"/>
        <w:rPr>
          <w:color w:val="000000" w:themeColor="text1"/>
          <w:sz w:val="22"/>
        </w:rPr>
      </w:pPr>
      <w:r w:rsidRPr="00151119">
        <w:rPr>
          <w:color w:val="000000" w:themeColor="text1"/>
          <w:sz w:val="22"/>
        </w:rPr>
        <w:t xml:space="preserve">The city of Bogotá is currently home to 8 million inhabitants, with a significant proportion of the population classified as poor (30.18%, 2,359,222 inhabitants) and vulnerable (20.77%, 1,643,047 inhabitants) </w:t>
      </w:r>
      <w:r w:rsidR="00B1084C">
        <w:rPr>
          <w:color w:val="000000" w:themeColor="text1"/>
          <w:sz w:val="22"/>
        </w:rPr>
        <w:t>[98]</w:t>
      </w:r>
      <w:r w:rsidRPr="00151119">
        <w:rPr>
          <w:color w:val="000000" w:themeColor="text1"/>
          <w:sz w:val="22"/>
        </w:rPr>
        <w:t>. The social entrepreneurship alternative represents a</w:t>
      </w:r>
      <w:r w:rsidR="004A2F93" w:rsidRPr="00151119">
        <w:rPr>
          <w:color w:val="000000" w:themeColor="text1"/>
          <w:sz w:val="22"/>
        </w:rPr>
        <w:t>n</w:t>
      </w:r>
      <w:r w:rsidRPr="00151119">
        <w:rPr>
          <w:color w:val="000000" w:themeColor="text1"/>
          <w:sz w:val="22"/>
        </w:rPr>
        <w:t xml:space="preserve"> opportunity for the development and</w:t>
      </w:r>
      <w:r w:rsidR="00E874F0" w:rsidRPr="00151119">
        <w:rPr>
          <w:color w:val="000000" w:themeColor="text1"/>
          <w:sz w:val="22"/>
        </w:rPr>
        <w:t xml:space="preserve"> consolidation of the </w:t>
      </w:r>
      <w:r w:rsidRPr="00151119">
        <w:rPr>
          <w:color w:val="000000" w:themeColor="text1"/>
          <w:sz w:val="22"/>
        </w:rPr>
        <w:t>S</w:t>
      </w:r>
      <w:r w:rsidR="00E874F0" w:rsidRPr="00151119">
        <w:rPr>
          <w:color w:val="000000" w:themeColor="text1"/>
          <w:sz w:val="22"/>
        </w:rPr>
        <w:t>EE</w:t>
      </w:r>
      <w:r w:rsidRPr="00151119">
        <w:rPr>
          <w:color w:val="000000" w:themeColor="text1"/>
          <w:sz w:val="22"/>
        </w:rPr>
        <w:t xml:space="preserve">. This is observed in a sample comprising 82 social enterprises. (See table </w:t>
      </w:r>
      <w:r w:rsidR="00DA7086" w:rsidRPr="00151119">
        <w:rPr>
          <w:color w:val="000000" w:themeColor="text1"/>
          <w:sz w:val="22"/>
        </w:rPr>
        <w:t>3</w:t>
      </w:r>
      <w:r w:rsidRPr="00151119">
        <w:rPr>
          <w:color w:val="000000" w:themeColor="text1"/>
          <w:sz w:val="22"/>
        </w:rPr>
        <w:t>)</w:t>
      </w:r>
    </w:p>
    <w:p w14:paraId="53575937" w14:textId="1F5890A6" w:rsidR="00B8268B" w:rsidRPr="00151119" w:rsidRDefault="00B8268B" w:rsidP="00B8268B">
      <w:pPr>
        <w:ind w:firstLine="0"/>
        <w:jc w:val="center"/>
        <w:rPr>
          <w:color w:val="000000" w:themeColor="text1"/>
          <w:sz w:val="22"/>
        </w:rPr>
      </w:pPr>
      <w:r w:rsidRPr="00151119">
        <w:rPr>
          <w:color w:val="000000" w:themeColor="text1"/>
          <w:sz w:val="22"/>
        </w:rPr>
        <w:t>(Here Table 3)</w:t>
      </w:r>
    </w:p>
    <w:p w14:paraId="7B9034E9" w14:textId="77777777" w:rsidR="00B8268B" w:rsidRPr="00151119" w:rsidRDefault="00B8268B" w:rsidP="00B8268B">
      <w:pPr>
        <w:ind w:firstLine="0"/>
        <w:jc w:val="both"/>
        <w:rPr>
          <w:color w:val="000000" w:themeColor="text1"/>
          <w:sz w:val="22"/>
        </w:rPr>
      </w:pPr>
    </w:p>
    <w:p w14:paraId="71280C62" w14:textId="144D1089" w:rsidR="002F02F9" w:rsidRPr="008B6C51" w:rsidRDefault="00044E56" w:rsidP="00DA7086">
      <w:pPr>
        <w:ind w:firstLine="567"/>
        <w:jc w:val="both"/>
        <w:rPr>
          <w:color w:val="000000" w:themeColor="text1"/>
          <w:sz w:val="22"/>
          <w:lang w:val="es-CO"/>
        </w:rPr>
      </w:pPr>
      <w:r w:rsidRPr="00151119">
        <w:rPr>
          <w:color w:val="000000" w:themeColor="text1"/>
          <w:sz w:val="22"/>
        </w:rPr>
        <w:t xml:space="preserve">Bogotá </w:t>
      </w:r>
      <w:r w:rsidR="00BB1A48" w:rsidRPr="00151119">
        <w:rPr>
          <w:color w:val="000000" w:themeColor="text1"/>
          <w:sz w:val="22"/>
        </w:rPr>
        <w:t>shows</w:t>
      </w:r>
      <w:r w:rsidRPr="00151119">
        <w:rPr>
          <w:color w:val="000000" w:themeColor="text1"/>
          <w:sz w:val="22"/>
        </w:rPr>
        <w:t xml:space="preserve"> an SEE with a diverse range of actors and initial efforts to develop a public policy with sustainable potential. It has the necessary elements and </w:t>
      </w:r>
      <w:r w:rsidR="00DA7086" w:rsidRPr="00151119">
        <w:rPr>
          <w:color w:val="000000" w:themeColor="text1"/>
          <w:sz w:val="22"/>
        </w:rPr>
        <w:t>factors</w:t>
      </w:r>
      <w:r w:rsidRPr="00151119">
        <w:rPr>
          <w:color w:val="000000" w:themeColor="text1"/>
          <w:sz w:val="22"/>
        </w:rPr>
        <w:t xml:space="preserve"> to be sustainable and strong, but it</w:t>
      </w:r>
      <w:r w:rsidR="00BB1A48" w:rsidRPr="00151119">
        <w:rPr>
          <w:color w:val="000000" w:themeColor="text1"/>
          <w:sz w:val="22"/>
        </w:rPr>
        <w:t xml:space="preserve"> i</w:t>
      </w:r>
      <w:r w:rsidRPr="00151119">
        <w:rPr>
          <w:color w:val="000000" w:themeColor="text1"/>
          <w:sz w:val="22"/>
        </w:rPr>
        <w:t>s</w:t>
      </w:r>
      <w:r w:rsidR="00BB1A48" w:rsidRPr="00151119">
        <w:rPr>
          <w:color w:val="000000" w:themeColor="text1"/>
          <w:sz w:val="22"/>
        </w:rPr>
        <w:t xml:space="preserve"> not</w:t>
      </w:r>
      <w:r w:rsidRPr="00151119">
        <w:rPr>
          <w:color w:val="000000" w:themeColor="text1"/>
          <w:sz w:val="22"/>
        </w:rPr>
        <w:t xml:space="preserve"> </w:t>
      </w:r>
      <w:r w:rsidR="00BB1A48" w:rsidRPr="00151119">
        <w:rPr>
          <w:color w:val="000000" w:themeColor="text1"/>
          <w:sz w:val="22"/>
        </w:rPr>
        <w:t xml:space="preserve">because of the lack of </w:t>
      </w:r>
      <w:r w:rsidRPr="00151119">
        <w:rPr>
          <w:color w:val="000000" w:themeColor="text1"/>
          <w:sz w:val="22"/>
        </w:rPr>
        <w:t>efficient networks and government support</w:t>
      </w:r>
      <w:r w:rsidR="00B1084C">
        <w:rPr>
          <w:color w:val="000000" w:themeColor="text1"/>
          <w:sz w:val="22"/>
        </w:rPr>
        <w:t xml:space="preserve"> [72]</w:t>
      </w:r>
      <w:r w:rsidRPr="00151119">
        <w:rPr>
          <w:color w:val="000000" w:themeColor="text1"/>
          <w:sz w:val="22"/>
        </w:rPr>
        <w:t xml:space="preserve">. There is currently no organized community around the topic.  </w:t>
      </w:r>
      <w:r w:rsidR="005F4015" w:rsidRPr="00151119">
        <w:rPr>
          <w:color w:val="000000" w:themeColor="text1"/>
          <w:sz w:val="22"/>
        </w:rPr>
        <w:t xml:space="preserve">On the contrary, there is a dispersion of actors carrying out diverse, disjointed and uncoordinated activities. It is common to find organizations that perform support activities, finance, culture, </w:t>
      </w:r>
      <w:r w:rsidR="006A70C6" w:rsidRPr="00151119">
        <w:rPr>
          <w:color w:val="000000" w:themeColor="text1"/>
          <w:sz w:val="22"/>
        </w:rPr>
        <w:t>and research</w:t>
      </w:r>
      <w:r w:rsidR="005F4015" w:rsidRPr="00151119">
        <w:rPr>
          <w:color w:val="000000" w:themeColor="text1"/>
          <w:sz w:val="22"/>
        </w:rPr>
        <w:t>, among others, without defining a clear objective or contribution to secondary actors</w:t>
      </w:r>
      <w:r w:rsidR="00B1084C">
        <w:rPr>
          <w:color w:val="000000" w:themeColor="text1"/>
          <w:sz w:val="22"/>
        </w:rPr>
        <w:t xml:space="preserve"> [97]</w:t>
      </w:r>
      <w:r w:rsidR="005F4015" w:rsidRPr="00151119">
        <w:rPr>
          <w:color w:val="000000" w:themeColor="text1"/>
          <w:sz w:val="22"/>
        </w:rPr>
        <w:t>.</w:t>
      </w:r>
      <w:r w:rsidRPr="00151119">
        <w:rPr>
          <w:color w:val="000000" w:themeColor="text1"/>
          <w:sz w:val="22"/>
        </w:rPr>
        <w:t xml:space="preserve"> </w:t>
      </w:r>
      <w:r w:rsidR="006A70C6" w:rsidRPr="00151119">
        <w:rPr>
          <w:color w:val="000000" w:themeColor="text1"/>
          <w:sz w:val="22"/>
        </w:rPr>
        <w:t xml:space="preserve">However, </w:t>
      </w:r>
      <w:r w:rsidR="00CC1010" w:rsidRPr="00151119">
        <w:rPr>
          <w:color w:val="000000" w:themeColor="text1"/>
          <w:sz w:val="22"/>
        </w:rPr>
        <w:t>its</w:t>
      </w:r>
      <w:r w:rsidR="006A70C6" w:rsidRPr="00151119">
        <w:rPr>
          <w:color w:val="000000" w:themeColor="text1"/>
          <w:sz w:val="22"/>
        </w:rPr>
        <w:t xml:space="preserve"> shows that there are </w:t>
      </w:r>
      <w:r w:rsidR="00BB1A48" w:rsidRPr="00151119">
        <w:rPr>
          <w:color w:val="000000" w:themeColor="text1"/>
          <w:sz w:val="22"/>
        </w:rPr>
        <w:t xml:space="preserve">in Bogotá </w:t>
      </w:r>
      <w:r w:rsidR="006A70C6" w:rsidRPr="00151119">
        <w:rPr>
          <w:color w:val="000000" w:themeColor="text1"/>
          <w:sz w:val="22"/>
        </w:rPr>
        <w:t xml:space="preserve">support platforms such as ASHOKA, Social Lab, </w:t>
      </w:r>
      <w:proofErr w:type="spellStart"/>
      <w:r w:rsidR="006A70C6" w:rsidRPr="00151119">
        <w:rPr>
          <w:color w:val="000000" w:themeColor="text1"/>
          <w:sz w:val="22"/>
        </w:rPr>
        <w:t>Compartamos</w:t>
      </w:r>
      <w:proofErr w:type="spellEnd"/>
      <w:r w:rsidR="006A70C6" w:rsidRPr="00151119">
        <w:rPr>
          <w:color w:val="000000" w:themeColor="text1"/>
          <w:sz w:val="22"/>
        </w:rPr>
        <w:t xml:space="preserve"> Colombia, RECON, Impact Hub and Yunus </w:t>
      </w:r>
      <w:r w:rsidR="00DD0628" w:rsidRPr="00151119">
        <w:rPr>
          <w:color w:val="000000" w:themeColor="text1"/>
          <w:sz w:val="22"/>
        </w:rPr>
        <w:t>Social Business</w:t>
      </w:r>
      <w:r w:rsidR="006A70C6" w:rsidRPr="00151119">
        <w:rPr>
          <w:color w:val="000000" w:themeColor="text1"/>
          <w:sz w:val="22"/>
        </w:rPr>
        <w:t xml:space="preserve"> that act individually and hin</w:t>
      </w:r>
      <w:r w:rsidR="00E874F0" w:rsidRPr="00151119">
        <w:rPr>
          <w:color w:val="000000" w:themeColor="text1"/>
          <w:sz w:val="22"/>
        </w:rPr>
        <w:t>der the consolidation of the SEE</w:t>
      </w:r>
      <w:r w:rsidR="00CC1010" w:rsidRPr="00151119">
        <w:rPr>
          <w:color w:val="000000" w:themeColor="text1"/>
          <w:sz w:val="22"/>
        </w:rPr>
        <w:t xml:space="preserve"> </w:t>
      </w:r>
      <w:sdt>
        <w:sdtPr>
          <w:rPr>
            <w:color w:val="000000" w:themeColor="text1"/>
            <w:sz w:val="22"/>
          </w:rPr>
          <w:id w:val="726182542"/>
          <w:citation/>
        </w:sdtPr>
        <w:sdtContent>
          <w:r w:rsidR="00CC1010" w:rsidRPr="00151119">
            <w:rPr>
              <w:color w:val="000000" w:themeColor="text1"/>
              <w:sz w:val="22"/>
            </w:rPr>
            <w:fldChar w:fldCharType="begin"/>
          </w:r>
          <w:r w:rsidR="00CC1010" w:rsidRPr="00151119">
            <w:rPr>
              <w:color w:val="000000" w:themeColor="text1"/>
              <w:sz w:val="22"/>
            </w:rPr>
            <w:instrText xml:space="preserve"> CITATION Tor20 \l 3082 </w:instrText>
          </w:r>
          <w:r w:rsidR="00CC1010" w:rsidRPr="00151119">
            <w:rPr>
              <w:color w:val="000000" w:themeColor="text1"/>
              <w:sz w:val="22"/>
            </w:rPr>
            <w:fldChar w:fldCharType="separate"/>
          </w:r>
          <w:r w:rsidR="00D56A1F" w:rsidRPr="00151119">
            <w:rPr>
              <w:color w:val="000000" w:themeColor="text1"/>
              <w:sz w:val="22"/>
            </w:rPr>
            <w:t>(Toro, 2020)</w:t>
          </w:r>
          <w:r w:rsidR="00CC1010" w:rsidRPr="00151119">
            <w:rPr>
              <w:color w:val="000000" w:themeColor="text1"/>
              <w:sz w:val="22"/>
            </w:rPr>
            <w:fldChar w:fldCharType="end"/>
          </w:r>
        </w:sdtContent>
      </w:sdt>
      <w:r w:rsidR="00E874F0" w:rsidRPr="00151119">
        <w:rPr>
          <w:color w:val="000000" w:themeColor="text1"/>
          <w:sz w:val="22"/>
        </w:rPr>
        <w:t xml:space="preserve">. </w:t>
      </w:r>
      <w:r w:rsidR="006A70C6" w:rsidRPr="008B6C51">
        <w:rPr>
          <w:color w:val="000000" w:themeColor="text1"/>
          <w:sz w:val="22"/>
          <w:lang w:val="es-CO"/>
        </w:rPr>
        <w:t xml:space="preserve">Some </w:t>
      </w:r>
      <w:proofErr w:type="spellStart"/>
      <w:r w:rsidR="006A70C6" w:rsidRPr="00E86D5A">
        <w:rPr>
          <w:color w:val="000000" w:themeColor="text1"/>
          <w:sz w:val="22"/>
          <w:lang w:val="es-CO"/>
        </w:rPr>
        <w:t>success</w:t>
      </w:r>
      <w:proofErr w:type="spellEnd"/>
      <w:r w:rsidR="006A70C6" w:rsidRPr="00E86D5A">
        <w:rPr>
          <w:color w:val="000000" w:themeColor="text1"/>
          <w:sz w:val="22"/>
          <w:lang w:val="es-CO"/>
        </w:rPr>
        <w:t xml:space="preserve"> </w:t>
      </w:r>
      <w:proofErr w:type="spellStart"/>
      <w:r w:rsidR="006A70C6" w:rsidRPr="00E86D5A">
        <w:rPr>
          <w:color w:val="000000" w:themeColor="text1"/>
          <w:sz w:val="22"/>
          <w:lang w:val="es-CO"/>
        </w:rPr>
        <w:t>stories</w:t>
      </w:r>
      <w:proofErr w:type="spellEnd"/>
      <w:r w:rsidR="006A70C6" w:rsidRPr="008B6C51">
        <w:rPr>
          <w:color w:val="000000" w:themeColor="text1"/>
          <w:sz w:val="22"/>
          <w:lang w:val="es-CO"/>
        </w:rPr>
        <w:t xml:space="preserve"> are </w:t>
      </w:r>
      <w:proofErr w:type="spellStart"/>
      <w:r w:rsidR="006A70C6" w:rsidRPr="008B6C51">
        <w:rPr>
          <w:color w:val="000000" w:themeColor="text1"/>
          <w:sz w:val="22"/>
          <w:lang w:val="es-CO"/>
        </w:rPr>
        <w:t>OpEPA</w:t>
      </w:r>
      <w:proofErr w:type="spellEnd"/>
      <w:r w:rsidR="006A70C6" w:rsidRPr="008B6C51">
        <w:rPr>
          <w:color w:val="000000" w:themeColor="text1"/>
          <w:sz w:val="22"/>
          <w:lang w:val="es-CO"/>
        </w:rPr>
        <w:t xml:space="preserve">, Tiempo de </w:t>
      </w:r>
      <w:r w:rsidR="00BB1A48" w:rsidRPr="008B6C51">
        <w:rPr>
          <w:color w:val="000000" w:themeColor="text1"/>
          <w:sz w:val="22"/>
          <w:lang w:val="es-CO"/>
        </w:rPr>
        <w:t>J</w:t>
      </w:r>
      <w:r w:rsidR="006A70C6" w:rsidRPr="008B6C51">
        <w:rPr>
          <w:color w:val="000000" w:themeColor="text1"/>
          <w:sz w:val="22"/>
          <w:lang w:val="es-CO"/>
        </w:rPr>
        <w:t xml:space="preserve">uego, </w:t>
      </w:r>
      <w:proofErr w:type="spellStart"/>
      <w:r w:rsidR="006A70C6" w:rsidRPr="008B6C51">
        <w:rPr>
          <w:color w:val="000000" w:themeColor="text1"/>
          <w:sz w:val="22"/>
          <w:lang w:val="es-CO"/>
        </w:rPr>
        <w:t>Bancalimentos</w:t>
      </w:r>
      <w:proofErr w:type="spellEnd"/>
      <w:r w:rsidR="006A70C6" w:rsidRPr="008B6C51">
        <w:rPr>
          <w:color w:val="000000" w:themeColor="text1"/>
          <w:sz w:val="22"/>
          <w:lang w:val="es-CO"/>
        </w:rPr>
        <w:t xml:space="preserve">, </w:t>
      </w:r>
      <w:proofErr w:type="spellStart"/>
      <w:r w:rsidR="006A70C6" w:rsidRPr="008B6C51">
        <w:rPr>
          <w:color w:val="000000" w:themeColor="text1"/>
          <w:sz w:val="22"/>
          <w:lang w:val="es-CO"/>
        </w:rPr>
        <w:t>Cocotech</w:t>
      </w:r>
      <w:proofErr w:type="spellEnd"/>
      <w:r w:rsidR="006A70C6" w:rsidRPr="008B6C51">
        <w:rPr>
          <w:color w:val="000000" w:themeColor="text1"/>
          <w:sz w:val="22"/>
          <w:lang w:val="es-CO"/>
        </w:rPr>
        <w:t xml:space="preserve">, Cultivando Futuro, Red </w:t>
      </w:r>
      <w:proofErr w:type="spellStart"/>
      <w:r w:rsidR="006A70C6" w:rsidRPr="008B6C51">
        <w:rPr>
          <w:color w:val="000000" w:themeColor="text1"/>
          <w:sz w:val="22"/>
          <w:lang w:val="es-CO"/>
        </w:rPr>
        <w:t>Ecolsierra</w:t>
      </w:r>
      <w:proofErr w:type="spellEnd"/>
      <w:r w:rsidR="006A70C6" w:rsidRPr="008B6C51">
        <w:rPr>
          <w:color w:val="000000" w:themeColor="text1"/>
          <w:sz w:val="22"/>
          <w:lang w:val="es-CO"/>
        </w:rPr>
        <w:t xml:space="preserve">, Fundación Escuela Nueva, </w:t>
      </w:r>
      <w:r w:rsidR="00E86D5A">
        <w:rPr>
          <w:color w:val="000000" w:themeColor="text1"/>
          <w:sz w:val="22"/>
          <w:lang w:val="es-CO"/>
        </w:rPr>
        <w:t xml:space="preserve">and </w:t>
      </w:r>
      <w:proofErr w:type="spellStart"/>
      <w:r w:rsidR="006A70C6" w:rsidRPr="008B6C51">
        <w:rPr>
          <w:color w:val="000000" w:themeColor="text1"/>
          <w:sz w:val="22"/>
          <w:lang w:val="es-CO"/>
        </w:rPr>
        <w:t>Arbusta</w:t>
      </w:r>
      <w:proofErr w:type="spellEnd"/>
      <w:r w:rsidR="00B1084C">
        <w:rPr>
          <w:color w:val="000000" w:themeColor="text1"/>
          <w:sz w:val="22"/>
          <w:lang w:val="es-CO"/>
        </w:rPr>
        <w:t>.</w:t>
      </w:r>
    </w:p>
    <w:p w14:paraId="3FDFB709" w14:textId="6253A91D" w:rsidR="00642C84" w:rsidRPr="00151119" w:rsidRDefault="00B563A4" w:rsidP="00642C84">
      <w:pPr>
        <w:ind w:firstLine="567"/>
        <w:jc w:val="both"/>
        <w:rPr>
          <w:color w:val="000000" w:themeColor="text1"/>
          <w:sz w:val="22"/>
        </w:rPr>
      </w:pPr>
      <w:r w:rsidRPr="00151119">
        <w:rPr>
          <w:color w:val="000000" w:themeColor="text1"/>
          <w:sz w:val="22"/>
        </w:rPr>
        <w:t>The analysis of determinants on the viability of the SEE</w:t>
      </w:r>
      <w:r w:rsidR="00B1084C">
        <w:rPr>
          <w:color w:val="000000" w:themeColor="text1"/>
          <w:sz w:val="22"/>
        </w:rPr>
        <w:t xml:space="preserve"> [66]</w:t>
      </w:r>
      <w:r w:rsidR="00E86D5A">
        <w:rPr>
          <w:color w:val="000000" w:themeColor="text1"/>
          <w:sz w:val="22"/>
        </w:rPr>
        <w:t xml:space="preserve"> </w:t>
      </w:r>
      <w:r w:rsidRPr="00151119">
        <w:rPr>
          <w:color w:val="000000" w:themeColor="text1"/>
          <w:sz w:val="22"/>
        </w:rPr>
        <w:t>indicates that the primary challenge facing the SEE is the inability to integrate the density of the ecosystem (82 social entrepreneurs) due to the absence of follow-up programs</w:t>
      </w:r>
      <w:r w:rsidR="00B1084C">
        <w:rPr>
          <w:color w:val="000000" w:themeColor="text1"/>
          <w:sz w:val="22"/>
        </w:rPr>
        <w:t xml:space="preserve"> [97]</w:t>
      </w:r>
      <w:r w:rsidRPr="00151119">
        <w:rPr>
          <w:color w:val="000000" w:themeColor="text1"/>
          <w:sz w:val="22"/>
        </w:rPr>
        <w:t>.</w:t>
      </w:r>
      <w:r w:rsidR="00567410" w:rsidRPr="00151119">
        <w:rPr>
          <w:color w:val="000000" w:themeColor="text1"/>
          <w:sz w:val="22"/>
        </w:rPr>
        <w:t xml:space="preserve"> In terms of resource flows, while there is evidence of cooperation, there is insufficient evidence of human talent flows to mobilize SEE with all its implications as a geographically atomized group. In terms of program and resource connectivity, the relevance of resources to strengthen SEE is positive at this stage of its development</w:t>
      </w:r>
      <w:r w:rsidR="00725B9C" w:rsidRPr="00151119">
        <w:rPr>
          <w:color w:val="000000" w:themeColor="text1"/>
          <w:sz w:val="22"/>
        </w:rPr>
        <w:t xml:space="preserve"> and availability</w:t>
      </w:r>
      <w:r w:rsidR="00567410" w:rsidRPr="00151119">
        <w:rPr>
          <w:color w:val="000000" w:themeColor="text1"/>
          <w:sz w:val="22"/>
        </w:rPr>
        <w:t xml:space="preserve">, but </w:t>
      </w:r>
      <w:r w:rsidR="00D918F8" w:rsidRPr="00151119">
        <w:rPr>
          <w:color w:val="000000" w:themeColor="text1"/>
          <w:sz w:val="22"/>
        </w:rPr>
        <w:t xml:space="preserve">it depends on the </w:t>
      </w:r>
      <w:r w:rsidR="00567410" w:rsidRPr="00151119">
        <w:rPr>
          <w:color w:val="000000" w:themeColor="text1"/>
          <w:sz w:val="22"/>
        </w:rPr>
        <w:t xml:space="preserve">access to information. The diversity of SEE is </w:t>
      </w:r>
      <w:r w:rsidR="00D918F8" w:rsidRPr="00151119">
        <w:rPr>
          <w:color w:val="000000" w:themeColor="text1"/>
          <w:sz w:val="22"/>
        </w:rPr>
        <w:t>hard</w:t>
      </w:r>
      <w:r w:rsidR="00567410" w:rsidRPr="00151119">
        <w:rPr>
          <w:color w:val="000000" w:themeColor="text1"/>
          <w:sz w:val="22"/>
        </w:rPr>
        <w:t xml:space="preserve"> to assess due to the scarcity of data and the tendency for educational and human rights projects, but not for productive projects, given the</w:t>
      </w:r>
      <w:r w:rsidR="00B1084C">
        <w:rPr>
          <w:color w:val="000000" w:themeColor="text1"/>
          <w:sz w:val="22"/>
        </w:rPr>
        <w:t>ir</w:t>
      </w:r>
      <w:r w:rsidR="00567410" w:rsidRPr="00151119">
        <w:rPr>
          <w:color w:val="000000" w:themeColor="text1"/>
          <w:sz w:val="22"/>
        </w:rPr>
        <w:t xml:space="preserve"> dynamics of supply.</w:t>
      </w:r>
    </w:p>
    <w:p w14:paraId="21AEF84E" w14:textId="51B07362" w:rsidR="009B39EC" w:rsidRPr="00151119" w:rsidRDefault="00135EE6" w:rsidP="00C41D45">
      <w:pPr>
        <w:pStyle w:val="Ttulo3"/>
        <w:numPr>
          <w:ilvl w:val="0"/>
          <w:numId w:val="0"/>
        </w:numPr>
        <w:ind w:left="720" w:hanging="720"/>
        <w:rPr>
          <w:color w:val="000000" w:themeColor="text1"/>
          <w:sz w:val="22"/>
          <w:lang w:val="en-US"/>
        </w:rPr>
      </w:pPr>
      <w:r w:rsidRPr="00151119">
        <w:rPr>
          <w:color w:val="000000" w:themeColor="text1"/>
          <w:sz w:val="22"/>
          <w:lang w:val="en-US"/>
        </w:rPr>
        <w:lastRenderedPageBreak/>
        <w:t xml:space="preserve">4.3.2 </w:t>
      </w:r>
      <w:r w:rsidR="00567410" w:rsidRPr="00151119">
        <w:rPr>
          <w:color w:val="000000" w:themeColor="text1"/>
          <w:sz w:val="22"/>
          <w:lang w:val="en-US"/>
        </w:rPr>
        <w:t>Medellin Case</w:t>
      </w:r>
    </w:p>
    <w:p w14:paraId="3BF9975B" w14:textId="2FB0E725" w:rsidR="009C03CA" w:rsidRPr="00151119" w:rsidRDefault="00D3779A" w:rsidP="006364B3">
      <w:pPr>
        <w:pStyle w:val="NormalWeb"/>
        <w:shd w:val="clear" w:color="auto" w:fill="FFFFFF"/>
        <w:spacing w:before="0" w:beforeAutospacing="0" w:after="0" w:afterAutospacing="0"/>
        <w:ind w:firstLine="0"/>
        <w:jc w:val="both"/>
        <w:rPr>
          <w:color w:val="000000" w:themeColor="text1"/>
          <w:sz w:val="22"/>
          <w:szCs w:val="22"/>
        </w:rPr>
      </w:pPr>
      <w:r w:rsidRPr="00151119">
        <w:rPr>
          <w:color w:val="000000" w:themeColor="text1"/>
          <w:sz w:val="22"/>
          <w:szCs w:val="22"/>
        </w:rPr>
        <w:t>In the years 2020 and 2021, Medellín was recognized as the "most innovative city in Colombia" by the</w:t>
      </w:r>
      <w:r w:rsidR="009A1CB0">
        <w:rPr>
          <w:color w:val="000000" w:themeColor="text1"/>
          <w:sz w:val="22"/>
          <w:szCs w:val="22"/>
        </w:rPr>
        <w:t xml:space="preserve"> Council Private of Competitiveness [99]</w:t>
      </w:r>
      <w:r w:rsidRPr="00151119">
        <w:rPr>
          <w:color w:val="000000" w:themeColor="text1"/>
          <w:sz w:val="22"/>
          <w:szCs w:val="22"/>
        </w:rPr>
        <w:t>. This innovation is strengthened by the presence of the entrepreneurship ecosystem, which is not fully aligned with the S</w:t>
      </w:r>
      <w:r w:rsidR="00F67C45" w:rsidRPr="00151119">
        <w:rPr>
          <w:color w:val="000000" w:themeColor="text1"/>
          <w:sz w:val="22"/>
          <w:szCs w:val="22"/>
        </w:rPr>
        <w:t>E</w:t>
      </w:r>
      <w:r w:rsidRPr="00151119">
        <w:rPr>
          <w:color w:val="000000" w:themeColor="text1"/>
          <w:sz w:val="22"/>
          <w:szCs w:val="22"/>
        </w:rPr>
        <w:t>E of the Municipality. The entrepreneurship ecosystem is well-established and oriented towards commercial activities, with a focus on profitability, social development, and sustainability.</w:t>
      </w:r>
    </w:p>
    <w:p w14:paraId="18E8D8F6" w14:textId="5B26E9EB" w:rsidR="009B39EC" w:rsidRPr="00151119" w:rsidRDefault="00FB3ACE" w:rsidP="00C61AD9">
      <w:pPr>
        <w:pStyle w:val="NormalWeb"/>
        <w:shd w:val="clear" w:color="auto" w:fill="FFFFFF"/>
        <w:spacing w:before="0" w:beforeAutospacing="0" w:after="0" w:afterAutospacing="0"/>
        <w:ind w:firstLine="567"/>
        <w:jc w:val="both"/>
        <w:rPr>
          <w:color w:val="000000" w:themeColor="text1"/>
        </w:rPr>
      </w:pPr>
      <w:r w:rsidRPr="00151119">
        <w:rPr>
          <w:color w:val="000000" w:themeColor="text1"/>
          <w:sz w:val="22"/>
          <w:szCs w:val="22"/>
        </w:rPr>
        <w:t xml:space="preserve">The composition of the entrepreneurship ecosystem is evidenced by the identification of pillars such as markets, support, policies, human capital, culture, and financial capital, as well as actors focused on strengthening entrepreneurship, </w:t>
      </w:r>
      <w:r w:rsidR="003923B8" w:rsidRPr="00151119">
        <w:rPr>
          <w:color w:val="000000" w:themeColor="text1"/>
          <w:sz w:val="22"/>
          <w:szCs w:val="22"/>
        </w:rPr>
        <w:t>with</w:t>
      </w:r>
      <w:r w:rsidRPr="00151119">
        <w:rPr>
          <w:color w:val="000000" w:themeColor="text1"/>
          <w:sz w:val="22"/>
          <w:szCs w:val="22"/>
        </w:rPr>
        <w:t xml:space="preserve"> commercial activities</w:t>
      </w:r>
      <w:r w:rsidR="003923B8" w:rsidRPr="00151119">
        <w:rPr>
          <w:color w:val="000000" w:themeColor="text1"/>
          <w:sz w:val="22"/>
          <w:szCs w:val="22"/>
        </w:rPr>
        <w:t xml:space="preserve"> standing out</w:t>
      </w:r>
      <w:r w:rsidRPr="00151119">
        <w:rPr>
          <w:color w:val="000000" w:themeColor="text1"/>
          <w:sz w:val="22"/>
          <w:szCs w:val="22"/>
        </w:rPr>
        <w:t xml:space="preserve">. Medellin's entrepreneurship ecosystem is a reference in the Pacific Alliance countries and </w:t>
      </w:r>
      <w:r w:rsidR="003923B8" w:rsidRPr="00151119">
        <w:rPr>
          <w:color w:val="000000" w:themeColor="text1"/>
          <w:sz w:val="22"/>
          <w:szCs w:val="22"/>
        </w:rPr>
        <w:t>i</w:t>
      </w:r>
      <w:r w:rsidRPr="00151119">
        <w:rPr>
          <w:color w:val="000000" w:themeColor="text1"/>
          <w:sz w:val="22"/>
          <w:szCs w:val="22"/>
        </w:rPr>
        <w:t xml:space="preserve">s an example for future developments in countries that are beginning to build their SEEs </w:t>
      </w:r>
      <w:r w:rsidR="009A1CB0">
        <w:rPr>
          <w:color w:val="000000" w:themeColor="text1"/>
          <w:sz w:val="22"/>
          <w:szCs w:val="22"/>
        </w:rPr>
        <w:t>[100]</w:t>
      </w:r>
      <w:r w:rsidRPr="00151119">
        <w:rPr>
          <w:color w:val="000000" w:themeColor="text1"/>
          <w:sz w:val="22"/>
          <w:szCs w:val="22"/>
        </w:rPr>
        <w:t>, to the extent that with the approval of the Social Entrepreneurship Law, social ventures have been formalized in 2022</w:t>
      </w:r>
      <w:r w:rsidR="009A1CB0">
        <w:rPr>
          <w:color w:val="000000" w:themeColor="text1"/>
          <w:sz w:val="22"/>
          <w:szCs w:val="22"/>
        </w:rPr>
        <w:t xml:space="preserve"> [101]</w:t>
      </w:r>
      <w:r w:rsidRPr="00151119">
        <w:rPr>
          <w:color w:val="000000" w:themeColor="text1"/>
          <w:sz w:val="22"/>
          <w:szCs w:val="22"/>
        </w:rPr>
        <w:t>.</w:t>
      </w:r>
    </w:p>
    <w:p w14:paraId="45294E97" w14:textId="62ECF4B0" w:rsidR="009B39EC" w:rsidRPr="00151119" w:rsidRDefault="00020F0A" w:rsidP="00135EE6">
      <w:pPr>
        <w:ind w:firstLine="567"/>
        <w:jc w:val="both"/>
        <w:rPr>
          <w:color w:val="000000" w:themeColor="text1"/>
          <w:sz w:val="22"/>
        </w:rPr>
      </w:pPr>
      <w:r w:rsidRPr="00151119">
        <w:rPr>
          <w:color w:val="000000" w:themeColor="text1"/>
          <w:sz w:val="22"/>
        </w:rPr>
        <w:t>Medelli</w:t>
      </w:r>
      <w:r w:rsidR="0043011A" w:rsidRPr="00151119">
        <w:rPr>
          <w:color w:val="000000" w:themeColor="text1"/>
          <w:sz w:val="22"/>
        </w:rPr>
        <w:t xml:space="preserve">n is the second largest city in Colombia, with a population of 2,376,337, and </w:t>
      </w:r>
      <w:r w:rsidR="00C72182" w:rsidRPr="00151119">
        <w:rPr>
          <w:color w:val="000000" w:themeColor="text1"/>
          <w:sz w:val="22"/>
        </w:rPr>
        <w:t>many</w:t>
      </w:r>
      <w:r w:rsidR="0043011A" w:rsidRPr="00151119">
        <w:rPr>
          <w:color w:val="000000" w:themeColor="text1"/>
          <w:sz w:val="22"/>
        </w:rPr>
        <w:t xml:space="preserve"> poor (27.6%, 655,869 inhabitants) and vulnerable (20.5%, 487,149 inhabitants) </w:t>
      </w:r>
      <w:r w:rsidR="009A1CB0">
        <w:rPr>
          <w:color w:val="000000" w:themeColor="text1"/>
          <w:sz w:val="22"/>
        </w:rPr>
        <w:t>[98]</w:t>
      </w:r>
      <w:r w:rsidR="0043011A" w:rsidRPr="00151119">
        <w:rPr>
          <w:color w:val="000000" w:themeColor="text1"/>
          <w:sz w:val="22"/>
        </w:rPr>
        <w:t xml:space="preserve">; despite having a consolidated entrepreneurial ecosystem, it represents an opportunity for the development of </w:t>
      </w:r>
      <w:r w:rsidR="00C72182" w:rsidRPr="00151119">
        <w:rPr>
          <w:color w:val="000000" w:themeColor="text1"/>
          <w:sz w:val="22"/>
        </w:rPr>
        <w:t>SEEs</w:t>
      </w:r>
      <w:r w:rsidR="0043011A" w:rsidRPr="00151119">
        <w:rPr>
          <w:color w:val="000000" w:themeColor="text1"/>
          <w:sz w:val="22"/>
        </w:rPr>
        <w:t xml:space="preserve">. This can be observed in a sample of social </w:t>
      </w:r>
      <w:r w:rsidR="009A1CB0" w:rsidRPr="00151119">
        <w:rPr>
          <w:color w:val="000000" w:themeColor="text1"/>
          <w:sz w:val="22"/>
        </w:rPr>
        <w:t>entrepreneurship</w:t>
      </w:r>
      <w:r w:rsidR="0043011A" w:rsidRPr="00151119">
        <w:rPr>
          <w:color w:val="000000" w:themeColor="text1"/>
          <w:sz w:val="22"/>
        </w:rPr>
        <w:t xml:space="preserve"> that </w:t>
      </w:r>
      <w:r w:rsidR="009A1CB0" w:rsidRPr="00151119">
        <w:rPr>
          <w:color w:val="000000" w:themeColor="text1"/>
          <w:sz w:val="22"/>
        </w:rPr>
        <w:t>demonstrates</w:t>
      </w:r>
      <w:r w:rsidR="0043011A" w:rsidRPr="00151119">
        <w:rPr>
          <w:color w:val="000000" w:themeColor="text1"/>
          <w:sz w:val="22"/>
        </w:rPr>
        <w:t xml:space="preserve"> </w:t>
      </w:r>
      <w:r w:rsidR="00432828" w:rsidRPr="00151119">
        <w:rPr>
          <w:color w:val="000000" w:themeColor="text1"/>
          <w:sz w:val="22"/>
        </w:rPr>
        <w:t>dynamism in Medelli</w:t>
      </w:r>
      <w:r w:rsidR="0043011A" w:rsidRPr="00151119">
        <w:rPr>
          <w:color w:val="000000" w:themeColor="text1"/>
          <w:sz w:val="22"/>
        </w:rPr>
        <w:t xml:space="preserve">n (see Table </w:t>
      </w:r>
      <w:r w:rsidR="00135EE6" w:rsidRPr="00151119">
        <w:rPr>
          <w:color w:val="000000" w:themeColor="text1"/>
          <w:sz w:val="22"/>
        </w:rPr>
        <w:t>4</w:t>
      </w:r>
      <w:r w:rsidR="0043011A" w:rsidRPr="00151119">
        <w:rPr>
          <w:color w:val="000000" w:themeColor="text1"/>
          <w:sz w:val="22"/>
        </w:rPr>
        <w:t>).</w:t>
      </w:r>
    </w:p>
    <w:p w14:paraId="4C566554" w14:textId="2E9C1CDE" w:rsidR="00B8268B" w:rsidRPr="00151119" w:rsidRDefault="00B8268B" w:rsidP="00B8268B">
      <w:pPr>
        <w:ind w:firstLine="0"/>
        <w:jc w:val="center"/>
        <w:rPr>
          <w:rFonts w:cs="Times New Roman"/>
          <w:iCs/>
          <w:color w:val="000000" w:themeColor="text1"/>
          <w:sz w:val="22"/>
        </w:rPr>
      </w:pPr>
      <w:r w:rsidRPr="00151119">
        <w:rPr>
          <w:rFonts w:cs="Times New Roman"/>
          <w:iCs/>
          <w:color w:val="000000" w:themeColor="text1"/>
          <w:sz w:val="22"/>
        </w:rPr>
        <w:t>(Here Table 4)</w:t>
      </w:r>
    </w:p>
    <w:p w14:paraId="734CE6ED" w14:textId="79B0D977" w:rsidR="00907F50" w:rsidRPr="00151119" w:rsidRDefault="00432828" w:rsidP="00432828">
      <w:pPr>
        <w:ind w:firstLine="567"/>
        <w:jc w:val="both"/>
        <w:rPr>
          <w:rFonts w:cs="Times New Roman"/>
          <w:iCs/>
          <w:color w:val="000000" w:themeColor="text1"/>
          <w:sz w:val="22"/>
        </w:rPr>
      </w:pPr>
      <w:r w:rsidRPr="00151119">
        <w:rPr>
          <w:rFonts w:cs="Times New Roman"/>
          <w:iCs/>
          <w:color w:val="000000" w:themeColor="text1"/>
          <w:sz w:val="22"/>
        </w:rPr>
        <w:t xml:space="preserve">It can be observed that in Medellin, entrepreneurship and innovation are emphasized, highlighting the results already analyzed above, forming an entrepreneurship ecosystem in which some entities work independently and others in an integrated manner under the leadership of the municipality.  A description of the functioning of the entrepreneurship ecosystem in Medellin is represented by Ciudad E </w:t>
      </w:r>
      <w:r w:rsidR="009A1CB0">
        <w:rPr>
          <w:rFonts w:cs="Times New Roman"/>
          <w:iCs/>
          <w:color w:val="000000" w:themeColor="text1"/>
          <w:sz w:val="22"/>
        </w:rPr>
        <w:t>[102]</w:t>
      </w:r>
      <w:r w:rsidRPr="00151119">
        <w:rPr>
          <w:rFonts w:cs="Times New Roman"/>
          <w:iCs/>
          <w:color w:val="000000" w:themeColor="text1"/>
          <w:sz w:val="22"/>
        </w:rPr>
        <w:t>, highlighting the importance of articulating the key elements involved in its development.</w:t>
      </w:r>
    </w:p>
    <w:p w14:paraId="4D807B3E" w14:textId="6F2FF3DF" w:rsidR="00493F7F" w:rsidRPr="00151119" w:rsidRDefault="00C80146" w:rsidP="00D46FFA">
      <w:pPr>
        <w:ind w:firstLine="567"/>
        <w:jc w:val="both"/>
        <w:rPr>
          <w:color w:val="000000" w:themeColor="text1"/>
          <w:sz w:val="22"/>
        </w:rPr>
      </w:pPr>
      <w:r w:rsidRPr="00151119">
        <w:rPr>
          <w:color w:val="000000" w:themeColor="text1"/>
          <w:sz w:val="22"/>
        </w:rPr>
        <w:t xml:space="preserve">The entrepreneurship program Ciudad E (Medellín </w:t>
      </w:r>
      <w:proofErr w:type="spellStart"/>
      <w:r w:rsidRPr="00151119">
        <w:rPr>
          <w:color w:val="000000" w:themeColor="text1"/>
          <w:sz w:val="22"/>
        </w:rPr>
        <w:t>Emprende</w:t>
      </w:r>
      <w:proofErr w:type="spellEnd"/>
      <w:r w:rsidRPr="00151119">
        <w:rPr>
          <w:color w:val="000000" w:themeColor="text1"/>
          <w:sz w:val="22"/>
        </w:rPr>
        <w:t>) addresses the entrepreneurship ecosystem with three approaches: 1) public polic</w:t>
      </w:r>
      <w:r w:rsidR="008B78AA" w:rsidRPr="00151119">
        <w:rPr>
          <w:color w:val="000000" w:themeColor="text1"/>
          <w:sz w:val="22"/>
        </w:rPr>
        <w:t>ies that</w:t>
      </w:r>
      <w:r w:rsidRPr="00151119">
        <w:rPr>
          <w:color w:val="000000" w:themeColor="text1"/>
          <w:sz w:val="22"/>
        </w:rPr>
        <w:t xml:space="preserve"> decide not to address directly but to support and encourage the creation of local policies to support entrepreneurship; 2) a focus on the development of institutional capa</w:t>
      </w:r>
      <w:r w:rsidR="008B78AA" w:rsidRPr="00151119">
        <w:rPr>
          <w:color w:val="000000" w:themeColor="text1"/>
          <w:sz w:val="22"/>
        </w:rPr>
        <w:t>bilities</w:t>
      </w:r>
      <w:r w:rsidRPr="00151119">
        <w:rPr>
          <w:color w:val="000000" w:themeColor="text1"/>
          <w:sz w:val="22"/>
        </w:rPr>
        <w:t xml:space="preserve">, </w:t>
      </w:r>
      <w:r w:rsidR="008B78AA" w:rsidRPr="00151119">
        <w:rPr>
          <w:color w:val="000000" w:themeColor="text1"/>
          <w:sz w:val="22"/>
        </w:rPr>
        <w:t>with the aim of installing entrepreneurship</w:t>
      </w:r>
      <w:r w:rsidRPr="00151119">
        <w:rPr>
          <w:color w:val="000000" w:themeColor="text1"/>
          <w:sz w:val="22"/>
        </w:rPr>
        <w:t xml:space="preserve"> in the city's higher education institutions; and 3) the development of services for entrepreneurs, with a cross-cutting process of knowledge management in such a way as to ensure the continuous improvement and transformation of the ecosystem </w:t>
      </w:r>
      <w:r w:rsidR="009A1CB0">
        <w:rPr>
          <w:color w:val="000000" w:themeColor="text1"/>
          <w:sz w:val="22"/>
        </w:rPr>
        <w:t>[102]</w:t>
      </w:r>
      <w:r w:rsidRPr="00151119">
        <w:rPr>
          <w:color w:val="000000" w:themeColor="text1"/>
          <w:sz w:val="22"/>
        </w:rPr>
        <w:t xml:space="preserve">. </w:t>
      </w:r>
      <w:r w:rsidR="008A2D32" w:rsidRPr="00151119">
        <w:rPr>
          <w:color w:val="000000" w:themeColor="text1"/>
          <w:sz w:val="22"/>
        </w:rPr>
        <w:t>There are</w:t>
      </w:r>
      <w:r w:rsidR="00813F61" w:rsidRPr="00151119">
        <w:rPr>
          <w:color w:val="000000" w:themeColor="text1"/>
          <w:sz w:val="22"/>
        </w:rPr>
        <w:t xml:space="preserve"> five </w:t>
      </w:r>
      <w:r w:rsidR="008706B3" w:rsidRPr="00151119">
        <w:rPr>
          <w:color w:val="000000" w:themeColor="text1"/>
          <w:sz w:val="22"/>
        </w:rPr>
        <w:t>strategies that</w:t>
      </w:r>
      <w:r w:rsidR="00813F61" w:rsidRPr="00151119">
        <w:rPr>
          <w:color w:val="000000" w:themeColor="text1"/>
          <w:sz w:val="22"/>
        </w:rPr>
        <w:t xml:space="preserve"> are applied: strengthening entrepreneurship units, services to entrepreneurs, access to markets, social mobilization and knowledge management (Ciudad E).</w:t>
      </w:r>
    </w:p>
    <w:p w14:paraId="4D116A33" w14:textId="039FC5C0" w:rsidR="00E97003" w:rsidRPr="00151119" w:rsidRDefault="00D5081F" w:rsidP="00377E56">
      <w:pPr>
        <w:ind w:firstLine="567"/>
        <w:jc w:val="both"/>
        <w:rPr>
          <w:color w:val="000000" w:themeColor="text1"/>
          <w:sz w:val="22"/>
        </w:rPr>
      </w:pPr>
      <w:r w:rsidRPr="00151119">
        <w:rPr>
          <w:color w:val="000000" w:themeColor="text1"/>
          <w:sz w:val="22"/>
        </w:rPr>
        <w:t xml:space="preserve">A description of the evolution of the entrepreneurship ecosystem in Medellín, a pioneer in Colombia, can be found in the entrepreneurship programs developed by public and private entities. In 1996, the Antioquia Technology-Based Business Incubator (CREAME) was established. This was followed in 2002 by the launch of entrepreneurship units at 18 HEIs, including the University of Antioquia and EAFIT </w:t>
      </w:r>
      <w:r w:rsidRPr="00151119">
        <w:rPr>
          <w:color w:val="000000" w:themeColor="text1"/>
          <w:sz w:val="22"/>
        </w:rPr>
        <w:lastRenderedPageBreak/>
        <w:t xml:space="preserve">University; in this year, the Medellín </w:t>
      </w:r>
      <w:proofErr w:type="spellStart"/>
      <w:r w:rsidRPr="00151119">
        <w:rPr>
          <w:color w:val="000000" w:themeColor="text1"/>
          <w:sz w:val="22"/>
        </w:rPr>
        <w:t>Emprende</w:t>
      </w:r>
      <w:proofErr w:type="spellEnd"/>
      <w:r w:rsidRPr="00151119">
        <w:rPr>
          <w:color w:val="000000" w:themeColor="text1"/>
          <w:sz w:val="22"/>
        </w:rPr>
        <w:t xml:space="preserve"> program was established with the </w:t>
      </w:r>
      <w:r w:rsidR="00E35DAB" w:rsidRPr="00151119">
        <w:rPr>
          <w:color w:val="000000" w:themeColor="text1"/>
          <w:sz w:val="22"/>
        </w:rPr>
        <w:t>support</w:t>
      </w:r>
      <w:r w:rsidRPr="00151119">
        <w:rPr>
          <w:color w:val="000000" w:themeColor="text1"/>
          <w:sz w:val="22"/>
        </w:rPr>
        <w:t xml:space="preserve"> of the Universidad de Antioquia and the Mayor's Office of Medellín</w:t>
      </w:r>
      <w:r w:rsidR="00433FA5" w:rsidRPr="00151119">
        <w:rPr>
          <w:color w:val="000000" w:themeColor="text1"/>
          <w:sz w:val="22"/>
        </w:rPr>
        <w:t>, seeking</w:t>
      </w:r>
      <w:r w:rsidRPr="00151119">
        <w:rPr>
          <w:color w:val="000000" w:themeColor="text1"/>
          <w:sz w:val="22"/>
        </w:rPr>
        <w:t xml:space="preserve"> to enhance awareness within the university community as a </w:t>
      </w:r>
      <w:r w:rsidR="00433FA5" w:rsidRPr="00151119">
        <w:rPr>
          <w:color w:val="000000" w:themeColor="text1"/>
          <w:sz w:val="22"/>
        </w:rPr>
        <w:t>pillar</w:t>
      </w:r>
      <w:r w:rsidRPr="00151119">
        <w:rPr>
          <w:color w:val="000000" w:themeColor="text1"/>
          <w:sz w:val="22"/>
        </w:rPr>
        <w:t xml:space="preserve"> of the strategy known as Cultura E. This strategy deploys the publ</w:t>
      </w:r>
      <w:r w:rsidR="00045E56" w:rsidRPr="00151119">
        <w:rPr>
          <w:color w:val="000000" w:themeColor="text1"/>
          <w:sz w:val="22"/>
        </w:rPr>
        <w:t xml:space="preserve">ic policy of the Mayor's Office in 2004 </w:t>
      </w:r>
      <w:r w:rsidRPr="00151119">
        <w:rPr>
          <w:color w:val="000000" w:themeColor="text1"/>
          <w:sz w:val="22"/>
        </w:rPr>
        <w:t>to promote entrepreneurial culture among citizens</w:t>
      </w:r>
      <w:r w:rsidR="009A1CB0">
        <w:rPr>
          <w:color w:val="000000" w:themeColor="text1"/>
          <w:sz w:val="22"/>
        </w:rPr>
        <w:t xml:space="preserve"> [102]</w:t>
      </w:r>
      <w:r w:rsidRPr="00151119">
        <w:rPr>
          <w:color w:val="000000" w:themeColor="text1"/>
          <w:sz w:val="22"/>
        </w:rPr>
        <w:t xml:space="preserve">. </w:t>
      </w:r>
      <w:r w:rsidR="00320C3B" w:rsidRPr="00151119">
        <w:rPr>
          <w:color w:val="000000" w:themeColor="text1"/>
          <w:sz w:val="22"/>
        </w:rPr>
        <w:t>Simultaneously the</w:t>
      </w:r>
      <w:r w:rsidRPr="00151119">
        <w:rPr>
          <w:color w:val="000000" w:themeColor="text1"/>
          <w:sz w:val="22"/>
        </w:rPr>
        <w:t xml:space="preserve"> program </w:t>
      </w:r>
      <w:proofErr w:type="spellStart"/>
      <w:r w:rsidRPr="00151119">
        <w:rPr>
          <w:color w:val="000000" w:themeColor="text1"/>
          <w:sz w:val="22"/>
        </w:rPr>
        <w:t>Jóvenes</w:t>
      </w:r>
      <w:proofErr w:type="spellEnd"/>
      <w:r w:rsidRPr="00151119">
        <w:rPr>
          <w:color w:val="000000" w:themeColor="text1"/>
          <w:sz w:val="22"/>
        </w:rPr>
        <w:t xml:space="preserve"> con Empresa was created by COMFAMA, IDB, Fundación Corona, and COMFANDI in Cali and Bogotá, employing a competency-based methodology </w:t>
      </w:r>
      <w:r w:rsidR="009A1CB0">
        <w:rPr>
          <w:color w:val="000000" w:themeColor="text1"/>
          <w:sz w:val="22"/>
        </w:rPr>
        <w:t>[103]</w:t>
      </w:r>
      <w:r w:rsidRPr="00151119">
        <w:rPr>
          <w:color w:val="000000" w:themeColor="text1"/>
          <w:sz w:val="22"/>
        </w:rPr>
        <w:t>.</w:t>
      </w:r>
    </w:p>
    <w:p w14:paraId="7E92C019" w14:textId="7888554F" w:rsidR="0080561A" w:rsidRPr="00151119" w:rsidRDefault="00AD61C8" w:rsidP="00377E56">
      <w:pPr>
        <w:ind w:firstLine="567"/>
        <w:jc w:val="both"/>
        <w:rPr>
          <w:color w:val="000000" w:themeColor="text1"/>
          <w:sz w:val="22"/>
        </w:rPr>
      </w:pPr>
      <w:r w:rsidRPr="00151119">
        <w:rPr>
          <w:color w:val="000000" w:themeColor="text1"/>
          <w:sz w:val="22"/>
        </w:rPr>
        <w:t>In 2006, with Law 1014 for the Promotion of the Culture of Entrepreneurship, the University of Antioquia and the Office of the Governor trained 1500 teachers in entrepreneurship in the Department with the Diploma in Entrepreneurship to design and implement courses and projects to promote the culture of entrepreneurship in primary and secondary educational institutions</w:t>
      </w:r>
      <w:r w:rsidR="009A1CB0">
        <w:rPr>
          <w:color w:val="000000" w:themeColor="text1"/>
          <w:sz w:val="22"/>
        </w:rPr>
        <w:t xml:space="preserve"> [102]</w:t>
      </w:r>
      <w:r w:rsidRPr="00151119">
        <w:rPr>
          <w:color w:val="000000" w:themeColor="text1"/>
          <w:sz w:val="22"/>
        </w:rPr>
        <w:t xml:space="preserve">. </w:t>
      </w:r>
      <w:r w:rsidR="00BA3D60" w:rsidRPr="00151119">
        <w:rPr>
          <w:color w:val="000000" w:themeColor="text1"/>
          <w:sz w:val="22"/>
        </w:rPr>
        <w:t xml:space="preserve">The </w:t>
      </w:r>
      <w:r w:rsidR="005D27BF" w:rsidRPr="00151119">
        <w:rPr>
          <w:color w:val="000000" w:themeColor="text1"/>
          <w:sz w:val="22"/>
        </w:rPr>
        <w:t xml:space="preserve">Entrepreneurship </w:t>
      </w:r>
      <w:r w:rsidR="00BA3D60" w:rsidRPr="00151119">
        <w:rPr>
          <w:color w:val="000000" w:themeColor="text1"/>
          <w:sz w:val="22"/>
        </w:rPr>
        <w:t>Par</w:t>
      </w:r>
      <w:r w:rsidR="005D27BF" w:rsidRPr="00151119">
        <w:rPr>
          <w:color w:val="000000" w:themeColor="text1"/>
          <w:sz w:val="22"/>
        </w:rPr>
        <w:t>k</w:t>
      </w:r>
      <w:r w:rsidR="00BA3D60" w:rsidRPr="00151119">
        <w:rPr>
          <w:color w:val="000000" w:themeColor="text1"/>
          <w:sz w:val="22"/>
        </w:rPr>
        <w:t xml:space="preserve"> </w:t>
      </w:r>
      <w:r w:rsidR="00CB2DBF" w:rsidRPr="00151119">
        <w:rPr>
          <w:color w:val="000000" w:themeColor="text1"/>
          <w:sz w:val="22"/>
        </w:rPr>
        <w:t>was created</w:t>
      </w:r>
      <w:r w:rsidR="00BA3D60" w:rsidRPr="00151119">
        <w:rPr>
          <w:color w:val="000000" w:themeColor="text1"/>
          <w:sz w:val="22"/>
        </w:rPr>
        <w:t xml:space="preserve"> as an initiative of the Mayor's Office of </w:t>
      </w:r>
      <w:r w:rsidR="00433FA5" w:rsidRPr="00151119">
        <w:rPr>
          <w:color w:val="000000" w:themeColor="text1"/>
          <w:sz w:val="22"/>
        </w:rPr>
        <w:t>Medellín</w:t>
      </w:r>
      <w:r w:rsidR="00BA3D60" w:rsidRPr="00151119">
        <w:rPr>
          <w:color w:val="000000" w:themeColor="text1"/>
          <w:sz w:val="22"/>
        </w:rPr>
        <w:t xml:space="preserve"> and the Universidad de Antioquia to strengthen the culture of entrepreneurship, based on the results of research and academic activities of entrepreneurs (Parque E, n.d.). Between 2006-2008 COMFAMA leads private and public actors such as </w:t>
      </w:r>
      <w:proofErr w:type="spellStart"/>
      <w:r w:rsidR="00BA3D60" w:rsidRPr="00151119">
        <w:rPr>
          <w:color w:val="000000" w:themeColor="text1"/>
          <w:sz w:val="22"/>
        </w:rPr>
        <w:t>Bancolombia</w:t>
      </w:r>
      <w:proofErr w:type="spellEnd"/>
      <w:r w:rsidR="00BA3D60" w:rsidRPr="00151119">
        <w:rPr>
          <w:color w:val="000000" w:themeColor="text1"/>
          <w:sz w:val="22"/>
        </w:rPr>
        <w:t xml:space="preserve">, CAF and others, creating the venture capital funds Capital Medellín and </w:t>
      </w:r>
      <w:proofErr w:type="spellStart"/>
      <w:r w:rsidR="00BA3D60" w:rsidRPr="00151119">
        <w:rPr>
          <w:color w:val="000000" w:themeColor="text1"/>
          <w:sz w:val="22"/>
        </w:rPr>
        <w:t>Progresa</w:t>
      </w:r>
      <w:proofErr w:type="spellEnd"/>
      <w:r w:rsidR="00BA3D60" w:rsidRPr="00151119">
        <w:rPr>
          <w:color w:val="000000" w:themeColor="text1"/>
          <w:sz w:val="22"/>
        </w:rPr>
        <w:t xml:space="preserve"> Capital.</w:t>
      </w:r>
    </w:p>
    <w:p w14:paraId="4357FB30" w14:textId="53BEB3A7" w:rsidR="005D0D9E" w:rsidRPr="00151119" w:rsidRDefault="00885453" w:rsidP="00814303">
      <w:pPr>
        <w:ind w:firstLine="567"/>
        <w:jc w:val="both"/>
        <w:rPr>
          <w:color w:val="000000" w:themeColor="text1"/>
          <w:sz w:val="22"/>
        </w:rPr>
      </w:pPr>
      <w:r w:rsidRPr="00151119">
        <w:rPr>
          <w:color w:val="000000" w:themeColor="text1"/>
          <w:sz w:val="22"/>
        </w:rPr>
        <w:t xml:space="preserve">As the Colombian City of Innovation in 2020-2021, Medellin's entrepreneurial ecosystem has reached a high level of maturity in commercial entrepreneurship with the support of Medellin's HEI's, with a focus on innovation, technology and networks, and serves as a basis for </w:t>
      </w:r>
      <w:r w:rsidR="00AC5190" w:rsidRPr="00151119">
        <w:rPr>
          <w:color w:val="000000" w:themeColor="text1"/>
          <w:sz w:val="22"/>
        </w:rPr>
        <w:t xml:space="preserve">the future </w:t>
      </w:r>
      <w:r w:rsidR="00385416">
        <w:rPr>
          <w:color w:val="000000" w:themeColor="text1"/>
          <w:sz w:val="22"/>
        </w:rPr>
        <w:t>exploration</w:t>
      </w:r>
      <w:r w:rsidR="00AC5190" w:rsidRPr="00151119">
        <w:rPr>
          <w:color w:val="000000" w:themeColor="text1"/>
          <w:sz w:val="22"/>
        </w:rPr>
        <w:t xml:space="preserve"> of the SE</w:t>
      </w:r>
      <w:r w:rsidRPr="00151119">
        <w:rPr>
          <w:color w:val="000000" w:themeColor="text1"/>
          <w:sz w:val="22"/>
        </w:rPr>
        <w:t>E with the recent enactment of the Social Entrepreneurship Law.</w:t>
      </w:r>
    </w:p>
    <w:p w14:paraId="48D7B5B7" w14:textId="4C2E02BB" w:rsidR="00AA2632" w:rsidRPr="00151119" w:rsidRDefault="00135EE6" w:rsidP="00C41D45">
      <w:pPr>
        <w:pStyle w:val="Ttulo3"/>
        <w:numPr>
          <w:ilvl w:val="0"/>
          <w:numId w:val="0"/>
        </w:numPr>
        <w:ind w:left="720" w:hanging="720"/>
        <w:rPr>
          <w:color w:val="000000" w:themeColor="text1"/>
          <w:sz w:val="22"/>
          <w:lang w:val="en-US"/>
        </w:rPr>
      </w:pPr>
      <w:bookmarkStart w:id="15" w:name="_Toc97183323"/>
      <w:r w:rsidRPr="00151119">
        <w:rPr>
          <w:color w:val="000000" w:themeColor="text1"/>
          <w:sz w:val="22"/>
          <w:lang w:val="en-US"/>
        </w:rPr>
        <w:t xml:space="preserve">4.3.3 </w:t>
      </w:r>
      <w:r w:rsidR="00170BEE" w:rsidRPr="00151119">
        <w:rPr>
          <w:color w:val="000000" w:themeColor="text1"/>
          <w:sz w:val="22"/>
          <w:lang w:val="en-US"/>
        </w:rPr>
        <w:t>Cali and Valle del Cauca case</w:t>
      </w:r>
    </w:p>
    <w:p w14:paraId="2E6D5D82" w14:textId="25D4BF1E" w:rsidR="00AA2632" w:rsidRPr="00151119" w:rsidRDefault="00677430" w:rsidP="00401949">
      <w:pPr>
        <w:ind w:firstLine="0"/>
        <w:jc w:val="both"/>
        <w:rPr>
          <w:color w:val="000000" w:themeColor="text1"/>
          <w:sz w:val="22"/>
        </w:rPr>
      </w:pPr>
      <w:r w:rsidRPr="00151119">
        <w:rPr>
          <w:color w:val="000000" w:themeColor="text1"/>
          <w:sz w:val="22"/>
        </w:rPr>
        <w:t>The establishment of the Universidad del Valle in 1945 aimed at solving the socio-economic problems (migration, unemployment, poverty, lack of technical, industrial and cultural education) of the community of Valle del Cauca</w:t>
      </w:r>
      <w:r w:rsidR="00433FA5" w:rsidRPr="00151119">
        <w:rPr>
          <w:color w:val="000000" w:themeColor="text1"/>
          <w:sz w:val="22"/>
        </w:rPr>
        <w:t>.</w:t>
      </w:r>
      <w:r w:rsidRPr="00151119">
        <w:rPr>
          <w:color w:val="000000" w:themeColor="text1"/>
          <w:sz w:val="22"/>
        </w:rPr>
        <w:t xml:space="preserve"> </w:t>
      </w:r>
      <w:r w:rsidR="00433FA5" w:rsidRPr="00151119">
        <w:rPr>
          <w:color w:val="000000" w:themeColor="text1"/>
          <w:sz w:val="22"/>
        </w:rPr>
        <w:t>T</w:t>
      </w:r>
      <w:r w:rsidRPr="00151119">
        <w:rPr>
          <w:color w:val="000000" w:themeColor="text1"/>
          <w:sz w:val="22"/>
        </w:rPr>
        <w:t>ogether with 14 other social enterprises created in the community between 1962 and 199</w:t>
      </w:r>
      <w:r w:rsidR="00163FCD" w:rsidRPr="00151119">
        <w:rPr>
          <w:color w:val="000000" w:themeColor="text1"/>
          <w:sz w:val="22"/>
        </w:rPr>
        <w:t>6</w:t>
      </w:r>
      <w:r w:rsidRPr="00151119">
        <w:rPr>
          <w:color w:val="000000" w:themeColor="text1"/>
          <w:sz w:val="22"/>
        </w:rPr>
        <w:t xml:space="preserve"> </w:t>
      </w:r>
      <w:r w:rsidR="008706B3">
        <w:rPr>
          <w:color w:val="000000" w:themeColor="text1"/>
          <w:sz w:val="22"/>
        </w:rPr>
        <w:t>[93]</w:t>
      </w:r>
      <w:r w:rsidRPr="00151119">
        <w:rPr>
          <w:color w:val="000000" w:themeColor="text1"/>
          <w:sz w:val="22"/>
        </w:rPr>
        <w:t xml:space="preserve"> </w:t>
      </w:r>
      <w:r w:rsidR="00433FA5" w:rsidRPr="00151119">
        <w:rPr>
          <w:color w:val="000000" w:themeColor="text1"/>
          <w:sz w:val="22"/>
        </w:rPr>
        <w:t>they are</w:t>
      </w:r>
      <w:r w:rsidRPr="00151119">
        <w:rPr>
          <w:color w:val="000000" w:themeColor="text1"/>
          <w:sz w:val="22"/>
        </w:rPr>
        <w:t xml:space="preserve"> the SEE background in which </w:t>
      </w:r>
      <w:proofErr w:type="spellStart"/>
      <w:r w:rsidRPr="00151119">
        <w:rPr>
          <w:color w:val="000000" w:themeColor="text1"/>
          <w:sz w:val="22"/>
        </w:rPr>
        <w:t>Univalle</w:t>
      </w:r>
      <w:proofErr w:type="spellEnd"/>
      <w:r w:rsidRPr="00151119">
        <w:rPr>
          <w:color w:val="000000" w:themeColor="text1"/>
          <w:sz w:val="22"/>
        </w:rPr>
        <w:t xml:space="preserve"> was constituted, highlighting its role as an articulator of SEE in the city of Cali, as a pioneer of social entrepreneurship in Colombia </w:t>
      </w:r>
      <w:r w:rsidR="008706B3">
        <w:rPr>
          <w:color w:val="000000" w:themeColor="text1"/>
          <w:sz w:val="22"/>
        </w:rPr>
        <w:t>[94]</w:t>
      </w:r>
      <w:r w:rsidRPr="00151119">
        <w:rPr>
          <w:color w:val="000000" w:themeColor="text1"/>
          <w:sz w:val="22"/>
        </w:rPr>
        <w:t>.</w:t>
      </w:r>
    </w:p>
    <w:p w14:paraId="3D4E5351" w14:textId="5BB14B12" w:rsidR="008565A1" w:rsidRPr="00151119" w:rsidRDefault="008565A1" w:rsidP="000B7CEC">
      <w:pPr>
        <w:ind w:firstLine="567"/>
        <w:jc w:val="both"/>
        <w:rPr>
          <w:b/>
          <w:color w:val="000000" w:themeColor="text1"/>
          <w:sz w:val="22"/>
        </w:rPr>
      </w:pPr>
      <w:r w:rsidRPr="00151119">
        <w:rPr>
          <w:color w:val="000000" w:themeColor="text1"/>
          <w:sz w:val="22"/>
        </w:rPr>
        <w:t>A diagnosis of social entrepreneurship in Valle del Cauca identified 49 social enterprises characterized by informality, low income, lack of training, inclusion in the financial system, and failure to diversify income</w:t>
      </w:r>
      <w:r w:rsidR="004D0EB1">
        <w:rPr>
          <w:color w:val="000000" w:themeColor="text1"/>
          <w:sz w:val="22"/>
        </w:rPr>
        <w:t xml:space="preserve"> [92]</w:t>
      </w:r>
      <w:r w:rsidRPr="00151119">
        <w:rPr>
          <w:color w:val="000000" w:themeColor="text1"/>
          <w:sz w:val="22"/>
        </w:rPr>
        <w:t>.</w:t>
      </w:r>
      <w:r w:rsidR="00B52451" w:rsidRPr="00151119">
        <w:rPr>
          <w:color w:val="000000" w:themeColor="text1"/>
          <w:sz w:val="22"/>
        </w:rPr>
        <w:t xml:space="preserve"> </w:t>
      </w:r>
      <w:r w:rsidRPr="00151119">
        <w:rPr>
          <w:color w:val="000000" w:themeColor="text1"/>
          <w:sz w:val="22"/>
        </w:rPr>
        <w:t>It is expected that they will be strengthened in the future with Law 2234 of 2022.</w:t>
      </w:r>
      <w:r w:rsidR="00D3357D" w:rsidRPr="00151119">
        <w:rPr>
          <w:color w:val="000000" w:themeColor="text1"/>
          <w:sz w:val="22"/>
        </w:rPr>
        <w:t xml:space="preserve"> </w:t>
      </w:r>
      <w:r w:rsidR="00C6722E" w:rsidRPr="00151119">
        <w:rPr>
          <w:color w:val="000000" w:themeColor="text1"/>
          <w:sz w:val="22"/>
        </w:rPr>
        <w:t xml:space="preserve">The entity that promotes the entrepreneurial ecosystem is the Government of Valle del Cauca with its program "Valle E", articulated with HEIs in the region. In this way, there is evidence of a history of SEEs in Cali formed by public, private and academic entities, which </w:t>
      </w:r>
      <w:r w:rsidR="00B52451" w:rsidRPr="00151119">
        <w:rPr>
          <w:color w:val="000000" w:themeColor="text1"/>
          <w:sz w:val="22"/>
        </w:rPr>
        <w:t>have aimed</w:t>
      </w:r>
      <w:r w:rsidR="00C6722E" w:rsidRPr="00151119">
        <w:rPr>
          <w:color w:val="000000" w:themeColor="text1"/>
          <w:sz w:val="22"/>
        </w:rPr>
        <w:t xml:space="preserve"> </w:t>
      </w:r>
      <w:r w:rsidR="00B52451" w:rsidRPr="00151119">
        <w:rPr>
          <w:color w:val="000000" w:themeColor="text1"/>
          <w:sz w:val="22"/>
        </w:rPr>
        <w:t>at</w:t>
      </w:r>
      <w:r w:rsidR="00C6722E" w:rsidRPr="00151119">
        <w:rPr>
          <w:color w:val="000000" w:themeColor="text1"/>
          <w:sz w:val="22"/>
        </w:rPr>
        <w:t xml:space="preserve"> creat</w:t>
      </w:r>
      <w:r w:rsidR="00B52451" w:rsidRPr="00151119">
        <w:rPr>
          <w:color w:val="000000" w:themeColor="text1"/>
          <w:sz w:val="22"/>
        </w:rPr>
        <w:t>ing</w:t>
      </w:r>
      <w:r w:rsidR="00C6722E" w:rsidRPr="00151119">
        <w:rPr>
          <w:color w:val="000000" w:themeColor="text1"/>
          <w:sz w:val="22"/>
        </w:rPr>
        <w:t xml:space="preserve"> a</w:t>
      </w:r>
      <w:r w:rsidR="00B52451" w:rsidRPr="00151119">
        <w:rPr>
          <w:color w:val="000000" w:themeColor="text1"/>
          <w:sz w:val="22"/>
        </w:rPr>
        <w:t>n</w:t>
      </w:r>
      <w:r w:rsidR="00C6722E" w:rsidRPr="00151119">
        <w:rPr>
          <w:color w:val="000000" w:themeColor="text1"/>
          <w:sz w:val="22"/>
        </w:rPr>
        <w:t xml:space="preserve"> </w:t>
      </w:r>
      <w:r w:rsidR="00B52451" w:rsidRPr="00151119">
        <w:rPr>
          <w:color w:val="000000" w:themeColor="text1"/>
          <w:sz w:val="22"/>
        </w:rPr>
        <w:t xml:space="preserve">Integral Information Center </w:t>
      </w:r>
      <w:r w:rsidR="00C6722E" w:rsidRPr="00151119">
        <w:rPr>
          <w:color w:val="000000" w:themeColor="text1"/>
          <w:sz w:val="22"/>
        </w:rPr>
        <w:t xml:space="preserve">to strengthen the entrepreneurial network of Valle del Cauca </w:t>
      </w:r>
      <w:r w:rsidR="004D0EB1">
        <w:rPr>
          <w:color w:val="000000" w:themeColor="text1"/>
          <w:sz w:val="22"/>
        </w:rPr>
        <w:t>[104]</w:t>
      </w:r>
      <w:r w:rsidR="00C6722E" w:rsidRPr="00151119">
        <w:rPr>
          <w:color w:val="000000" w:themeColor="text1"/>
          <w:sz w:val="22"/>
        </w:rPr>
        <w:t>. More than 30 institutions are aligned to serve social enterprises with training, financial education, technical assistance, business rounds, associativity and communication</w:t>
      </w:r>
      <w:r w:rsidR="004D0EB1">
        <w:rPr>
          <w:color w:val="000000" w:themeColor="text1"/>
          <w:sz w:val="22"/>
        </w:rPr>
        <w:t xml:space="preserve"> [105] [106]</w:t>
      </w:r>
      <w:r w:rsidR="00076493" w:rsidRPr="00151119">
        <w:rPr>
          <w:color w:val="000000" w:themeColor="text1"/>
          <w:sz w:val="22"/>
        </w:rPr>
        <w:t>.</w:t>
      </w:r>
    </w:p>
    <w:p w14:paraId="133E9BBA" w14:textId="0CCC3E85" w:rsidR="000B7CEC" w:rsidRPr="00151119" w:rsidRDefault="0008163A" w:rsidP="00261727">
      <w:pPr>
        <w:ind w:firstLine="567"/>
        <w:jc w:val="both"/>
        <w:rPr>
          <w:color w:val="000000" w:themeColor="text1"/>
          <w:sz w:val="22"/>
        </w:rPr>
      </w:pPr>
      <w:r w:rsidRPr="00151119">
        <w:rPr>
          <w:color w:val="000000" w:themeColor="text1"/>
          <w:sz w:val="22"/>
        </w:rPr>
        <w:lastRenderedPageBreak/>
        <w:t>According to DANE projections (2021), Cali has 2,264,748 inhabitants, with a large poor (36.3%, 822,104 inhabitants) and vulnerable (13.3%, 301,211 inhabitants) population; despite having a consolidated entrepreneurial ecosystem, it represents an opportunity for the development of SEEs. The above is observed in a sample of social enterprises, demonstrating their dynamism in Cali and Valle (see Table 5).</w:t>
      </w:r>
    </w:p>
    <w:p w14:paraId="56D16ACE" w14:textId="46A81876" w:rsidR="00B8268B" w:rsidRPr="00151119" w:rsidRDefault="00B8268B" w:rsidP="00B8268B">
      <w:pPr>
        <w:ind w:firstLine="0"/>
        <w:jc w:val="center"/>
        <w:rPr>
          <w:color w:val="000000" w:themeColor="text1"/>
          <w:sz w:val="22"/>
        </w:rPr>
      </w:pPr>
      <w:r w:rsidRPr="00151119">
        <w:rPr>
          <w:color w:val="000000" w:themeColor="text1"/>
          <w:sz w:val="22"/>
        </w:rPr>
        <w:t>(Here Table 5)</w:t>
      </w:r>
    </w:p>
    <w:p w14:paraId="12CB634B" w14:textId="4EC8377F" w:rsidR="003416A3" w:rsidRPr="00151119" w:rsidRDefault="00C850DA" w:rsidP="00CB65EB">
      <w:pPr>
        <w:ind w:firstLine="567"/>
        <w:jc w:val="both"/>
        <w:rPr>
          <w:color w:val="000000" w:themeColor="text1"/>
          <w:sz w:val="22"/>
        </w:rPr>
      </w:pPr>
      <w:r w:rsidRPr="00151119">
        <w:rPr>
          <w:color w:val="000000" w:themeColor="text1"/>
          <w:sz w:val="22"/>
        </w:rPr>
        <w:t xml:space="preserve">There is evidence of a more </w:t>
      </w:r>
      <w:r w:rsidR="00385416">
        <w:rPr>
          <w:color w:val="000000" w:themeColor="text1"/>
          <w:sz w:val="22"/>
        </w:rPr>
        <w:t>explored</w:t>
      </w:r>
      <w:r w:rsidRPr="00151119">
        <w:rPr>
          <w:color w:val="000000" w:themeColor="text1"/>
          <w:sz w:val="22"/>
        </w:rPr>
        <w:t xml:space="preserve"> SEE for Cali after the issuance of Law 1014 of 2006, which promotes the culture of entrepreneurship, defining some guidelines at the national level. The issuance of Ordinance 316 of 2010 by the Departmental Assembly defined public policy guidelines for the promotion of entrepreneurship, thanks to the institutional effort of the Departmental Secretariat of Culture, which contracted with the Center for Entrepreneurial Development of ICESI the projection of some bases that allow the formulation of Departmental Policy for Entrepreneurial Development for Valle del Cauca </w:t>
      </w:r>
      <w:r w:rsidR="004D0EB1">
        <w:rPr>
          <w:color w:val="000000" w:themeColor="text1"/>
          <w:sz w:val="22"/>
        </w:rPr>
        <w:t>[106]</w:t>
      </w:r>
      <w:r w:rsidRPr="00151119">
        <w:rPr>
          <w:color w:val="000000" w:themeColor="text1"/>
          <w:sz w:val="22"/>
        </w:rPr>
        <w:t>.</w:t>
      </w:r>
    </w:p>
    <w:p w14:paraId="0164C163" w14:textId="6F8019A7" w:rsidR="00772C52" w:rsidRPr="00151119" w:rsidRDefault="00FF1D44" w:rsidP="00772C52">
      <w:pPr>
        <w:ind w:firstLine="567"/>
        <w:jc w:val="both"/>
        <w:rPr>
          <w:color w:val="000000" w:themeColor="text1"/>
          <w:sz w:val="22"/>
        </w:rPr>
      </w:pPr>
      <w:r w:rsidRPr="00151119">
        <w:rPr>
          <w:color w:val="000000" w:themeColor="text1"/>
          <w:sz w:val="22"/>
        </w:rPr>
        <w:t xml:space="preserve">In 2011, the public entrepreneurship policy of Valle del Cauca was socialized. The creation of the Valle E program, carried out by the institutions linked to the Regional Entrepreneurship Network within the framework of </w:t>
      </w:r>
      <w:proofErr w:type="spellStart"/>
      <w:r w:rsidRPr="00151119">
        <w:rPr>
          <w:color w:val="000000" w:themeColor="text1"/>
          <w:sz w:val="22"/>
        </w:rPr>
        <w:t>Exponegocios</w:t>
      </w:r>
      <w:proofErr w:type="spellEnd"/>
      <w:r w:rsidRPr="00151119">
        <w:rPr>
          <w:color w:val="000000" w:themeColor="text1"/>
          <w:sz w:val="22"/>
        </w:rPr>
        <w:t xml:space="preserve"> 2012, </w:t>
      </w:r>
      <w:r w:rsidR="00AC2185" w:rsidRPr="00151119">
        <w:rPr>
          <w:color w:val="000000" w:themeColor="text1"/>
          <w:sz w:val="22"/>
        </w:rPr>
        <w:t>seek</w:t>
      </w:r>
      <w:r w:rsidRPr="00151119">
        <w:rPr>
          <w:color w:val="000000" w:themeColor="text1"/>
          <w:sz w:val="22"/>
        </w:rPr>
        <w:t xml:space="preserve"> to coordinate efforts so that the actors were linked to the ecosystem and their roles within it were defined. With the efforts of the Valle del Cauca Govern</w:t>
      </w:r>
      <w:r w:rsidR="00AC2185" w:rsidRPr="00151119">
        <w:rPr>
          <w:color w:val="000000" w:themeColor="text1"/>
          <w:sz w:val="22"/>
        </w:rPr>
        <w:t>ment</w:t>
      </w:r>
      <w:r w:rsidRPr="00151119">
        <w:rPr>
          <w:color w:val="000000" w:themeColor="text1"/>
          <w:sz w:val="22"/>
        </w:rPr>
        <w:t xml:space="preserve"> and the CDEE, the Valle del Cauca Entrepreneurship Network was configured and consolidated, consisting of more than 30 educational institutions, private and public in the region, to promote an entrepreneurial culture </w:t>
      </w:r>
      <w:r w:rsidR="004D0EB1">
        <w:rPr>
          <w:color w:val="000000" w:themeColor="text1"/>
          <w:sz w:val="22"/>
        </w:rPr>
        <w:t>[104]</w:t>
      </w:r>
      <w:r w:rsidRPr="00151119">
        <w:rPr>
          <w:color w:val="000000" w:themeColor="text1"/>
          <w:sz w:val="22"/>
        </w:rPr>
        <w:t>.</w:t>
      </w:r>
    </w:p>
    <w:p w14:paraId="299B5A53" w14:textId="46EAA98C" w:rsidR="00AA2632" w:rsidRPr="00151119" w:rsidRDefault="00433476" w:rsidP="00F577DD">
      <w:pPr>
        <w:ind w:firstLine="567"/>
        <w:jc w:val="both"/>
        <w:rPr>
          <w:color w:val="000000" w:themeColor="text1"/>
        </w:rPr>
      </w:pPr>
      <w:r w:rsidRPr="00151119">
        <w:rPr>
          <w:color w:val="000000" w:themeColor="text1"/>
          <w:sz w:val="22"/>
        </w:rPr>
        <w:t xml:space="preserve">Once the </w:t>
      </w:r>
      <w:r w:rsidR="00E874F0" w:rsidRPr="00151119">
        <w:rPr>
          <w:color w:val="000000" w:themeColor="text1"/>
          <w:sz w:val="22"/>
        </w:rPr>
        <w:t>SEE</w:t>
      </w:r>
      <w:r w:rsidRPr="00151119">
        <w:rPr>
          <w:color w:val="000000" w:themeColor="text1"/>
          <w:sz w:val="22"/>
        </w:rPr>
        <w:t xml:space="preserve"> actors were identified, the Government of Valle del Cauca formulated the Entrepreneurship Route of Valle del Cauca (</w:t>
      </w:r>
      <w:proofErr w:type="spellStart"/>
      <w:r w:rsidRPr="00151119">
        <w:rPr>
          <w:color w:val="000000" w:themeColor="text1"/>
          <w:sz w:val="22"/>
        </w:rPr>
        <w:t>s.f.</w:t>
      </w:r>
      <w:proofErr w:type="spellEnd"/>
      <w:r w:rsidRPr="00151119">
        <w:rPr>
          <w:color w:val="000000" w:themeColor="text1"/>
          <w:sz w:val="22"/>
        </w:rPr>
        <w:t xml:space="preserve">), made up of universities, foundations, cooperatives, corporations and compensation funds belonging to the solidarity economy sector with some maturity in social entrepreneurship, especially when the Law of Social Entrepreneurship was enacted. </w:t>
      </w:r>
    </w:p>
    <w:bookmarkEnd w:id="15"/>
    <w:p w14:paraId="1F53944B" w14:textId="7627081B" w:rsidR="001207B4" w:rsidRPr="00151119" w:rsidRDefault="00E46B66" w:rsidP="00C41D45">
      <w:pPr>
        <w:pStyle w:val="Ttulo3"/>
        <w:numPr>
          <w:ilvl w:val="0"/>
          <w:numId w:val="0"/>
        </w:numPr>
        <w:ind w:left="720" w:hanging="720"/>
        <w:rPr>
          <w:bCs/>
          <w:color w:val="000000" w:themeColor="text1"/>
          <w:sz w:val="22"/>
          <w:lang w:val="en-US"/>
        </w:rPr>
      </w:pPr>
      <w:r w:rsidRPr="00151119">
        <w:rPr>
          <w:color w:val="000000" w:themeColor="text1"/>
          <w:sz w:val="22"/>
          <w:lang w:val="en-US"/>
        </w:rPr>
        <w:t xml:space="preserve">4.3.4 </w:t>
      </w:r>
      <w:r w:rsidR="00433476" w:rsidRPr="00151119">
        <w:rPr>
          <w:color w:val="000000" w:themeColor="text1"/>
          <w:sz w:val="22"/>
          <w:lang w:val="en-US"/>
        </w:rPr>
        <w:t>Manizales Case</w:t>
      </w:r>
    </w:p>
    <w:p w14:paraId="646CCB20" w14:textId="14971E44" w:rsidR="001207B4" w:rsidRPr="00151119" w:rsidRDefault="006737A0" w:rsidP="004F73A7">
      <w:pPr>
        <w:ind w:firstLine="0"/>
        <w:jc w:val="both"/>
        <w:rPr>
          <w:color w:val="000000" w:themeColor="text1"/>
          <w:sz w:val="22"/>
        </w:rPr>
      </w:pPr>
      <w:r w:rsidRPr="00151119">
        <w:rPr>
          <w:color w:val="000000" w:themeColor="text1"/>
          <w:sz w:val="22"/>
        </w:rPr>
        <w:t>There is a consolidated entrepreneurship ecosystem that focuses primarily on traditional entrepreneurship, with an emphasis on the private for-profit sector</w:t>
      </w:r>
      <w:r w:rsidR="0084418F">
        <w:rPr>
          <w:color w:val="000000" w:themeColor="text1"/>
          <w:sz w:val="22"/>
        </w:rPr>
        <w:t xml:space="preserve"> [71]</w:t>
      </w:r>
      <w:r w:rsidRPr="00151119">
        <w:rPr>
          <w:color w:val="000000" w:themeColor="text1"/>
          <w:sz w:val="22"/>
        </w:rPr>
        <w:t>. The composition of the entrepreneurship ecosystem is evidenced by the identification of pillars such as markets, support, policies, human capital, culture and financial capital, as well as actors focused on project management and strengthening entrepreneurship.</w:t>
      </w:r>
    </w:p>
    <w:p w14:paraId="7381546D" w14:textId="4788DD40" w:rsidR="003358CC" w:rsidRPr="00151119" w:rsidRDefault="003358CC" w:rsidP="000A0E8D">
      <w:pPr>
        <w:ind w:firstLine="567"/>
        <w:jc w:val="both"/>
        <w:rPr>
          <w:color w:val="000000" w:themeColor="text1"/>
          <w:sz w:val="22"/>
        </w:rPr>
      </w:pPr>
      <w:r w:rsidRPr="00151119">
        <w:rPr>
          <w:color w:val="000000" w:themeColor="text1"/>
          <w:sz w:val="22"/>
        </w:rPr>
        <w:t xml:space="preserve">According to DANE projections, Manizales has 454,077 inhabitants, with a high number of poor (28.6%, 130,000 inhabitants) and vulnerable (23.5%, 107,000 inhabitants) population (Laboratorio de Manizales, 2021); </w:t>
      </w:r>
      <w:r w:rsidR="00001630" w:rsidRPr="00151119">
        <w:rPr>
          <w:color w:val="000000" w:themeColor="text1"/>
          <w:sz w:val="22"/>
        </w:rPr>
        <w:t xml:space="preserve">these </w:t>
      </w:r>
      <w:r w:rsidRPr="00151119">
        <w:rPr>
          <w:color w:val="000000" w:themeColor="text1"/>
          <w:sz w:val="22"/>
        </w:rPr>
        <w:t xml:space="preserve">figures represent an opportunity for the development of SEEs to </w:t>
      </w:r>
      <w:r w:rsidR="00001630" w:rsidRPr="00151119">
        <w:rPr>
          <w:color w:val="000000" w:themeColor="text1"/>
          <w:sz w:val="22"/>
        </w:rPr>
        <w:t xml:space="preserve">fight </w:t>
      </w:r>
      <w:r w:rsidRPr="00151119">
        <w:rPr>
          <w:color w:val="000000" w:themeColor="text1"/>
          <w:sz w:val="22"/>
        </w:rPr>
        <w:t xml:space="preserve">the poverty and vulnerability of its inhabitants.  The above is observed in a sample of social enterprises, proving their dynamism in Manizales (see Table </w:t>
      </w:r>
      <w:r w:rsidR="003E3653" w:rsidRPr="00151119">
        <w:rPr>
          <w:color w:val="000000" w:themeColor="text1"/>
          <w:sz w:val="22"/>
        </w:rPr>
        <w:t>6</w:t>
      </w:r>
      <w:r w:rsidRPr="00151119">
        <w:rPr>
          <w:color w:val="000000" w:themeColor="text1"/>
          <w:sz w:val="22"/>
        </w:rPr>
        <w:t>).</w:t>
      </w:r>
    </w:p>
    <w:p w14:paraId="75799EA3" w14:textId="7872D6A4" w:rsidR="000A0E8D" w:rsidRPr="00151119" w:rsidRDefault="000A0E8D" w:rsidP="000A0E8D">
      <w:pPr>
        <w:ind w:firstLine="0"/>
        <w:jc w:val="center"/>
        <w:rPr>
          <w:color w:val="000000" w:themeColor="text1"/>
          <w:sz w:val="22"/>
        </w:rPr>
      </w:pPr>
      <w:r w:rsidRPr="00151119">
        <w:rPr>
          <w:color w:val="000000" w:themeColor="text1"/>
          <w:sz w:val="22"/>
        </w:rPr>
        <w:t>(Here Table 6)</w:t>
      </w:r>
    </w:p>
    <w:p w14:paraId="52F0018E" w14:textId="77777777" w:rsidR="005F1AFA" w:rsidRDefault="00DE0948" w:rsidP="005566AC">
      <w:pPr>
        <w:ind w:firstLine="567"/>
        <w:jc w:val="both"/>
        <w:rPr>
          <w:color w:val="000000" w:themeColor="text1"/>
          <w:sz w:val="22"/>
        </w:rPr>
      </w:pPr>
      <w:r w:rsidRPr="00151119">
        <w:rPr>
          <w:color w:val="000000" w:themeColor="text1"/>
          <w:sz w:val="22"/>
        </w:rPr>
        <w:t xml:space="preserve">Qualitative research was carried out using questionnaires aimed at the main actors of the entrepreneurship ecosystems of Manizales. A configuration of these social entrepreneurship ecosystems was </w:t>
      </w:r>
      <w:r w:rsidRPr="00151119">
        <w:rPr>
          <w:color w:val="000000" w:themeColor="text1"/>
          <w:sz w:val="22"/>
        </w:rPr>
        <w:lastRenderedPageBreak/>
        <w:t>proposed having three cases profiled as social enterprises, various aspects that characterize the relationship between social entrepreneurs and entrepreneurship ecosystems were recognized, and finally the challenges and challenges with social entrepreneurs were identified</w:t>
      </w:r>
      <w:r w:rsidR="0084418F">
        <w:rPr>
          <w:color w:val="000000" w:themeColor="text1"/>
          <w:sz w:val="22"/>
        </w:rPr>
        <w:t xml:space="preserve"> [71]</w:t>
      </w:r>
      <w:r w:rsidRPr="00151119">
        <w:rPr>
          <w:color w:val="000000" w:themeColor="text1"/>
          <w:sz w:val="22"/>
        </w:rPr>
        <w:t xml:space="preserve">. </w:t>
      </w:r>
    </w:p>
    <w:p w14:paraId="0FBCD821" w14:textId="014E3F98" w:rsidR="000A0E8D" w:rsidRDefault="00DE0948" w:rsidP="005566AC">
      <w:pPr>
        <w:ind w:firstLine="567"/>
        <w:jc w:val="both"/>
        <w:rPr>
          <w:color w:val="000000" w:themeColor="text1"/>
          <w:sz w:val="22"/>
        </w:rPr>
      </w:pPr>
      <w:r w:rsidRPr="00151119">
        <w:rPr>
          <w:color w:val="000000" w:themeColor="text1"/>
          <w:sz w:val="22"/>
        </w:rPr>
        <w:t xml:space="preserve">The main finding was that social entrepreneurship does not have significant development in Manizales. In contrast, the entrepreneurship ecosystem in Manizales is visible, recognized and its actors are active in favor of entrepreneurship, but the relationship of entrepreneurship ecosystems with social entrepreneurs is weak and rare. In addition, there is no strategy </w:t>
      </w:r>
      <w:r w:rsidR="00CB7398">
        <w:rPr>
          <w:color w:val="000000" w:themeColor="text1"/>
          <w:sz w:val="22"/>
        </w:rPr>
        <w:t>for</w:t>
      </w:r>
      <w:r w:rsidRPr="00151119">
        <w:rPr>
          <w:color w:val="000000" w:themeColor="text1"/>
          <w:sz w:val="22"/>
        </w:rPr>
        <w:t xml:space="preserve"> </w:t>
      </w:r>
      <w:r w:rsidR="00CB7398">
        <w:rPr>
          <w:color w:val="000000" w:themeColor="text1"/>
          <w:sz w:val="22"/>
        </w:rPr>
        <w:t>initiatives of SEE</w:t>
      </w:r>
      <w:r w:rsidRPr="00151119">
        <w:rPr>
          <w:color w:val="000000" w:themeColor="text1"/>
          <w:sz w:val="22"/>
        </w:rPr>
        <w:t>.</w:t>
      </w:r>
    </w:p>
    <w:p w14:paraId="4F9B595A" w14:textId="3EDA4229" w:rsidR="00E7142F" w:rsidRDefault="00E7142F" w:rsidP="00D35249">
      <w:pPr>
        <w:ind w:firstLine="567"/>
        <w:jc w:val="both"/>
        <w:rPr>
          <w:color w:val="000000" w:themeColor="text1"/>
          <w:sz w:val="22"/>
        </w:rPr>
      </w:pPr>
      <w:r w:rsidRPr="00841548">
        <w:rPr>
          <w:color w:val="000000" w:themeColor="text1"/>
          <w:sz w:val="22"/>
        </w:rPr>
        <w:t>A comparative synthesis, highlight</w:t>
      </w:r>
      <w:r w:rsidR="007302EA" w:rsidRPr="00841548">
        <w:rPr>
          <w:color w:val="000000" w:themeColor="text1"/>
          <w:sz w:val="22"/>
        </w:rPr>
        <w:t xml:space="preserve"> existing strength of corporate entrepreneurship ecosystem, mainly in Medellín, Bogotá and Manizales, with some SEE in Cali´s past (</w:t>
      </w:r>
      <w:proofErr w:type="spellStart"/>
      <w:r w:rsidR="007302EA" w:rsidRPr="00841548">
        <w:rPr>
          <w:color w:val="000000" w:themeColor="text1"/>
          <w:sz w:val="22"/>
        </w:rPr>
        <w:t>Univalle</w:t>
      </w:r>
      <w:proofErr w:type="spellEnd"/>
      <w:r w:rsidR="00761056" w:rsidRPr="00841548">
        <w:rPr>
          <w:color w:val="000000" w:themeColor="text1"/>
          <w:sz w:val="22"/>
        </w:rPr>
        <w:t xml:space="preserve"> case</w:t>
      </w:r>
      <w:r w:rsidR="007302EA" w:rsidRPr="00841548">
        <w:rPr>
          <w:color w:val="000000" w:themeColor="text1"/>
          <w:sz w:val="22"/>
        </w:rPr>
        <w:t xml:space="preserve">) but that actually not its evidence. </w:t>
      </w:r>
      <w:r w:rsidR="003226AC" w:rsidRPr="00841548">
        <w:rPr>
          <w:color w:val="000000" w:themeColor="text1"/>
          <w:sz w:val="22"/>
        </w:rPr>
        <w:t>In all cases, universities and some solidary economic organizations have played a significant role, among them are ICESI University, Rosario University, EAFIT and</w:t>
      </w:r>
      <w:r w:rsidR="007302EA" w:rsidRPr="00841548">
        <w:rPr>
          <w:color w:val="000000" w:themeColor="text1"/>
          <w:sz w:val="22"/>
        </w:rPr>
        <w:t xml:space="preserve"> </w:t>
      </w:r>
      <w:r w:rsidR="00CB7398" w:rsidRPr="00841548">
        <w:rPr>
          <w:color w:val="000000" w:themeColor="text1"/>
          <w:sz w:val="22"/>
        </w:rPr>
        <w:t xml:space="preserve">Manizales University. </w:t>
      </w:r>
      <w:r w:rsidR="00D35249" w:rsidRPr="00841548">
        <w:rPr>
          <w:color w:val="000000" w:themeColor="text1"/>
          <w:sz w:val="22"/>
        </w:rPr>
        <w:t>A determining factor is constituted by the size of the population, which motivates local governments to design entrepreneurship programs</w:t>
      </w:r>
      <w:r w:rsidR="008B468E" w:rsidRPr="00841548">
        <w:rPr>
          <w:color w:val="000000" w:themeColor="text1"/>
          <w:sz w:val="22"/>
        </w:rPr>
        <w:t xml:space="preserve">, which in the case of the SEE are in early stage due to their regulation </w:t>
      </w:r>
      <w:r w:rsidR="00761056" w:rsidRPr="00841548">
        <w:rPr>
          <w:color w:val="000000" w:themeColor="text1"/>
          <w:sz w:val="22"/>
        </w:rPr>
        <w:t>by Law 2234 de</w:t>
      </w:r>
      <w:r w:rsidR="008B468E" w:rsidRPr="00841548">
        <w:rPr>
          <w:color w:val="000000" w:themeColor="text1"/>
          <w:sz w:val="22"/>
        </w:rPr>
        <w:t xml:space="preserve"> 2022,</w:t>
      </w:r>
      <w:r w:rsidR="00CB7398" w:rsidRPr="00841548">
        <w:rPr>
          <w:color w:val="000000" w:themeColor="text1"/>
          <w:sz w:val="22"/>
        </w:rPr>
        <w:t xml:space="preserve"> </w:t>
      </w:r>
      <w:r w:rsidR="008B468E" w:rsidRPr="00841548">
        <w:rPr>
          <w:color w:val="000000" w:themeColor="text1"/>
          <w:sz w:val="22"/>
        </w:rPr>
        <w:t>there is still m</w:t>
      </w:r>
      <w:r w:rsidR="00230D67" w:rsidRPr="00841548">
        <w:rPr>
          <w:color w:val="000000" w:themeColor="text1"/>
          <w:sz w:val="22"/>
        </w:rPr>
        <w:t>uch to be done among the actors in the SEE.</w:t>
      </w:r>
      <w:r w:rsidR="00230D67">
        <w:rPr>
          <w:color w:val="000000" w:themeColor="text1"/>
          <w:sz w:val="22"/>
        </w:rPr>
        <w:t xml:space="preserve"> </w:t>
      </w:r>
      <w:r w:rsidR="008B468E">
        <w:rPr>
          <w:color w:val="000000" w:themeColor="text1"/>
          <w:sz w:val="22"/>
        </w:rPr>
        <w:t>(3)</w:t>
      </w:r>
    </w:p>
    <w:p w14:paraId="3DE1EE5B" w14:textId="4C1D9443" w:rsidR="003E3653" w:rsidRPr="00151119" w:rsidRDefault="003E3653" w:rsidP="003D096E">
      <w:pPr>
        <w:ind w:firstLine="0"/>
        <w:jc w:val="both"/>
        <w:rPr>
          <w:color w:val="000000" w:themeColor="text1"/>
          <w:sz w:val="22"/>
        </w:rPr>
      </w:pPr>
      <w:r w:rsidRPr="00151119">
        <w:rPr>
          <w:b/>
          <w:color w:val="000000" w:themeColor="text1"/>
          <w:sz w:val="22"/>
        </w:rPr>
        <w:t xml:space="preserve">4.4 </w:t>
      </w:r>
      <w:r w:rsidR="003D096E" w:rsidRPr="00151119">
        <w:rPr>
          <w:b/>
          <w:color w:val="000000" w:themeColor="text1"/>
          <w:sz w:val="22"/>
        </w:rPr>
        <w:t>Ecosystem</w:t>
      </w:r>
      <w:r w:rsidR="00437FB3">
        <w:rPr>
          <w:b/>
          <w:color w:val="000000" w:themeColor="text1"/>
          <w:sz w:val="22"/>
        </w:rPr>
        <w:t>s</w:t>
      </w:r>
      <w:r w:rsidR="003D096E" w:rsidRPr="00151119">
        <w:rPr>
          <w:b/>
          <w:color w:val="000000" w:themeColor="text1"/>
          <w:sz w:val="22"/>
        </w:rPr>
        <w:t xml:space="preserve"> </w:t>
      </w:r>
      <w:r w:rsidR="00385416">
        <w:rPr>
          <w:b/>
          <w:color w:val="000000" w:themeColor="text1"/>
          <w:sz w:val="22"/>
        </w:rPr>
        <w:t>Exploration</w:t>
      </w:r>
      <w:r w:rsidR="003D096E" w:rsidRPr="00151119">
        <w:rPr>
          <w:b/>
          <w:color w:val="000000" w:themeColor="text1"/>
          <w:sz w:val="22"/>
        </w:rPr>
        <w:t xml:space="preserve"> Analysis</w:t>
      </w:r>
      <w:r w:rsidR="00437FB3">
        <w:rPr>
          <w:color w:val="000000" w:themeColor="text1"/>
          <w:sz w:val="22"/>
        </w:rPr>
        <w:t xml:space="preserve"> </w:t>
      </w:r>
      <w:r w:rsidR="00437FB3" w:rsidRPr="00437FB3">
        <w:rPr>
          <w:b/>
          <w:bCs/>
          <w:color w:val="000000" w:themeColor="text1"/>
          <w:sz w:val="22"/>
        </w:rPr>
        <w:t>for the public politic</w:t>
      </w:r>
    </w:p>
    <w:p w14:paraId="75168C48" w14:textId="245F3659" w:rsidR="00C41D45" w:rsidRPr="00151119" w:rsidRDefault="003D096E" w:rsidP="003D096E">
      <w:pPr>
        <w:ind w:firstLine="0"/>
        <w:jc w:val="both"/>
        <w:rPr>
          <w:color w:val="000000" w:themeColor="text1"/>
          <w:sz w:val="22"/>
        </w:rPr>
      </w:pPr>
      <w:r w:rsidRPr="00151119">
        <w:rPr>
          <w:color w:val="000000" w:themeColor="text1"/>
          <w:sz w:val="22"/>
        </w:rPr>
        <w:t xml:space="preserve">It can be </w:t>
      </w:r>
      <w:r w:rsidR="00B23C9D" w:rsidRPr="00151119">
        <w:rPr>
          <w:color w:val="000000" w:themeColor="text1"/>
          <w:sz w:val="22"/>
        </w:rPr>
        <w:t>generalized</w:t>
      </w:r>
      <w:r w:rsidRPr="00151119">
        <w:rPr>
          <w:color w:val="000000" w:themeColor="text1"/>
          <w:sz w:val="22"/>
        </w:rPr>
        <w:t xml:space="preserve"> that </w:t>
      </w:r>
      <w:r w:rsidR="00B23C9D" w:rsidRPr="00151119">
        <w:rPr>
          <w:color w:val="000000" w:themeColor="text1"/>
          <w:sz w:val="22"/>
        </w:rPr>
        <w:t xml:space="preserve">there are no </w:t>
      </w:r>
      <w:r w:rsidR="00385416">
        <w:rPr>
          <w:color w:val="000000" w:themeColor="text1"/>
          <w:sz w:val="22"/>
        </w:rPr>
        <w:t>explored</w:t>
      </w:r>
      <w:r w:rsidR="00B23C9D" w:rsidRPr="00151119">
        <w:rPr>
          <w:color w:val="000000" w:themeColor="text1"/>
          <w:sz w:val="22"/>
        </w:rPr>
        <w:t xml:space="preserve"> SEEs </w:t>
      </w:r>
      <w:r w:rsidRPr="00151119">
        <w:rPr>
          <w:color w:val="000000" w:themeColor="text1"/>
          <w:sz w:val="22"/>
        </w:rPr>
        <w:t>in Colombia, let alone consolidated ones. What does exist are entrepreneurship ecosystems based on the Law for the Promotion of Entrepreneurship Culture</w:t>
      </w:r>
      <w:r w:rsidR="006F61E9" w:rsidRPr="00151119">
        <w:rPr>
          <w:color w:val="000000" w:themeColor="text1"/>
          <w:sz w:val="22"/>
        </w:rPr>
        <w:t xml:space="preserve"> </w:t>
      </w:r>
      <w:r w:rsidR="0084418F">
        <w:rPr>
          <w:color w:val="000000" w:themeColor="text1"/>
          <w:sz w:val="22"/>
        </w:rPr>
        <w:t>[88]</w:t>
      </w:r>
      <w:r w:rsidRPr="00151119">
        <w:rPr>
          <w:color w:val="000000" w:themeColor="text1"/>
          <w:sz w:val="22"/>
        </w:rPr>
        <w:t>, forming some ecosystem structures with the support of universities, public and private entities, and some national and international non-profit institutions.</w:t>
      </w:r>
      <w:r w:rsidR="00DB28D3" w:rsidRPr="00151119">
        <w:rPr>
          <w:color w:val="000000" w:themeColor="text1"/>
          <w:sz w:val="22"/>
        </w:rPr>
        <w:t xml:space="preserve"> </w:t>
      </w:r>
      <w:r w:rsidRPr="00151119">
        <w:rPr>
          <w:color w:val="000000" w:themeColor="text1"/>
          <w:sz w:val="22"/>
        </w:rPr>
        <w:t xml:space="preserve">This Law 1014 serves as a </w:t>
      </w:r>
      <w:r w:rsidR="00B23C9D" w:rsidRPr="00151119">
        <w:rPr>
          <w:color w:val="000000" w:themeColor="text1"/>
          <w:sz w:val="22"/>
        </w:rPr>
        <w:t>drive</w:t>
      </w:r>
      <w:r w:rsidRPr="00151119">
        <w:rPr>
          <w:color w:val="000000" w:themeColor="text1"/>
          <w:sz w:val="22"/>
        </w:rPr>
        <w:t xml:space="preserve"> to the </w:t>
      </w:r>
      <w:r w:rsidR="00B23C9D" w:rsidRPr="00151119">
        <w:rPr>
          <w:color w:val="000000" w:themeColor="text1"/>
          <w:sz w:val="22"/>
        </w:rPr>
        <w:t xml:space="preserve">entrepreneurship </w:t>
      </w:r>
      <w:r w:rsidRPr="00151119">
        <w:rPr>
          <w:color w:val="000000" w:themeColor="text1"/>
          <w:sz w:val="22"/>
        </w:rPr>
        <w:t>public policy, which is appropriated by the departments at the regional level, under the leadership of governors and mayors, to generate socio-economic wealth as a product of local culture, with the creation of companies and the strengthening of existing ones, based on the teaching of innovation and social entrepreneurship in universities.</w:t>
      </w:r>
    </w:p>
    <w:p w14:paraId="38B00974" w14:textId="7E5B0BA7" w:rsidR="008A5AF9" w:rsidRPr="00151119" w:rsidRDefault="00750927" w:rsidP="00560E46">
      <w:pPr>
        <w:ind w:firstLine="567"/>
        <w:jc w:val="both"/>
        <w:rPr>
          <w:color w:val="000000" w:themeColor="text1"/>
          <w:sz w:val="22"/>
        </w:rPr>
      </w:pPr>
      <w:r w:rsidRPr="00151119">
        <w:rPr>
          <w:color w:val="000000" w:themeColor="text1"/>
          <w:sz w:val="22"/>
        </w:rPr>
        <w:t xml:space="preserve">In this way, through education, research and social projection, </w:t>
      </w:r>
      <w:r w:rsidR="003E4DDA" w:rsidRPr="00151119">
        <w:rPr>
          <w:color w:val="000000" w:themeColor="text1"/>
          <w:sz w:val="22"/>
        </w:rPr>
        <w:t xml:space="preserve">universities </w:t>
      </w:r>
      <w:r w:rsidRPr="00151119">
        <w:rPr>
          <w:color w:val="000000" w:themeColor="text1"/>
          <w:sz w:val="22"/>
        </w:rPr>
        <w:t xml:space="preserve">become promoters of entrepreneurship more by chance than by necessity </w:t>
      </w:r>
      <w:r w:rsidR="0084418F">
        <w:rPr>
          <w:color w:val="000000" w:themeColor="text1"/>
          <w:sz w:val="22"/>
        </w:rPr>
        <w:t>[107]</w:t>
      </w:r>
      <w:r w:rsidRPr="00151119">
        <w:rPr>
          <w:color w:val="000000" w:themeColor="text1"/>
          <w:sz w:val="22"/>
        </w:rPr>
        <w:t>. They serve as articulators of entrepreneurial ecosystems, generating entrepreneurial spirit through their academic programs to create companies and social organizations. In this sense, it is evident that the Universidad del Valle had a successful experience in the period 1964-1995, creating the Master</w:t>
      </w:r>
      <w:r w:rsidR="003E4DDA" w:rsidRPr="00151119">
        <w:rPr>
          <w:color w:val="000000" w:themeColor="text1"/>
          <w:sz w:val="22"/>
        </w:rPr>
        <w:t>’s Program</w:t>
      </w:r>
      <w:r w:rsidRPr="00151119">
        <w:rPr>
          <w:color w:val="000000" w:themeColor="text1"/>
          <w:sz w:val="22"/>
        </w:rPr>
        <w:t xml:space="preserve"> in Industrial Administration, </w:t>
      </w:r>
      <w:r w:rsidR="003E4DDA" w:rsidRPr="00151119">
        <w:rPr>
          <w:color w:val="000000" w:themeColor="text1"/>
          <w:sz w:val="22"/>
        </w:rPr>
        <w:t>where</w:t>
      </w:r>
      <w:r w:rsidRPr="00151119">
        <w:rPr>
          <w:color w:val="000000" w:themeColor="text1"/>
          <w:sz w:val="22"/>
        </w:rPr>
        <w:t xml:space="preserve"> professors and workers create 15 social enterprises that later serve as support in </w:t>
      </w:r>
      <w:r w:rsidR="00385416">
        <w:rPr>
          <w:color w:val="000000" w:themeColor="text1"/>
          <w:sz w:val="22"/>
        </w:rPr>
        <w:t xml:space="preserve">exploring </w:t>
      </w:r>
      <w:r w:rsidRPr="00151119">
        <w:rPr>
          <w:color w:val="000000" w:themeColor="text1"/>
          <w:sz w:val="22"/>
        </w:rPr>
        <w:t xml:space="preserve">the SEE of </w:t>
      </w:r>
      <w:proofErr w:type="spellStart"/>
      <w:r w:rsidRPr="00151119">
        <w:rPr>
          <w:color w:val="000000" w:themeColor="text1"/>
          <w:sz w:val="22"/>
        </w:rPr>
        <w:t>Univalle</w:t>
      </w:r>
      <w:proofErr w:type="spellEnd"/>
      <w:r w:rsidRPr="00151119">
        <w:rPr>
          <w:color w:val="000000" w:themeColor="text1"/>
          <w:sz w:val="22"/>
        </w:rPr>
        <w:t xml:space="preserve">, </w:t>
      </w:r>
      <w:r w:rsidR="003E4DDA" w:rsidRPr="00151119">
        <w:rPr>
          <w:color w:val="000000" w:themeColor="text1"/>
          <w:sz w:val="22"/>
        </w:rPr>
        <w:t>by</w:t>
      </w:r>
      <w:r w:rsidRPr="00151119">
        <w:rPr>
          <w:color w:val="000000" w:themeColor="text1"/>
          <w:sz w:val="22"/>
        </w:rPr>
        <w:t xml:space="preserve"> the Faculties of Economics and Engineering, serving as support, human capital and culture as pillars of the ecosystem</w:t>
      </w:r>
      <w:r w:rsidR="0084418F">
        <w:rPr>
          <w:color w:val="000000" w:themeColor="text1"/>
          <w:sz w:val="22"/>
        </w:rPr>
        <w:t xml:space="preserve"> </w:t>
      </w:r>
      <w:r w:rsidR="00D00827">
        <w:rPr>
          <w:color w:val="000000" w:themeColor="text1"/>
          <w:sz w:val="22"/>
        </w:rPr>
        <w:t>[94]</w:t>
      </w:r>
      <w:r w:rsidRPr="00151119">
        <w:rPr>
          <w:color w:val="000000" w:themeColor="text1"/>
          <w:sz w:val="22"/>
        </w:rPr>
        <w:t>.</w:t>
      </w:r>
    </w:p>
    <w:p w14:paraId="2F031761" w14:textId="6DF29DAA" w:rsidR="001B211B" w:rsidRPr="00151119" w:rsidRDefault="00F321A9" w:rsidP="00F15E47">
      <w:pPr>
        <w:ind w:firstLine="567"/>
        <w:jc w:val="both"/>
        <w:rPr>
          <w:color w:val="000000" w:themeColor="text1"/>
          <w:sz w:val="22"/>
        </w:rPr>
      </w:pPr>
      <w:r w:rsidRPr="00151119">
        <w:rPr>
          <w:color w:val="000000" w:themeColor="text1"/>
          <w:sz w:val="22"/>
        </w:rPr>
        <w:t>Th</w:t>
      </w:r>
      <w:r w:rsidR="008C4507" w:rsidRPr="00151119">
        <w:rPr>
          <w:color w:val="000000" w:themeColor="text1"/>
          <w:sz w:val="22"/>
        </w:rPr>
        <w:t>is</w:t>
      </w:r>
      <w:r w:rsidRPr="00151119">
        <w:rPr>
          <w:color w:val="000000" w:themeColor="text1"/>
          <w:sz w:val="22"/>
        </w:rPr>
        <w:t xml:space="preserve"> experience and the support of the universities facilitated the generation of an entrepreneurial culture, spirit and/or mentality within them, with the leadership of trained professors, </w:t>
      </w:r>
      <w:r w:rsidR="008C4507" w:rsidRPr="00151119">
        <w:rPr>
          <w:color w:val="000000" w:themeColor="text1"/>
          <w:sz w:val="22"/>
        </w:rPr>
        <w:t>with</w:t>
      </w:r>
      <w:r w:rsidRPr="00151119">
        <w:rPr>
          <w:color w:val="000000" w:themeColor="text1"/>
          <w:sz w:val="22"/>
        </w:rPr>
        <w:t xml:space="preserve"> education and research </w:t>
      </w:r>
      <w:r w:rsidR="008C4507" w:rsidRPr="00151119">
        <w:rPr>
          <w:color w:val="000000" w:themeColor="text1"/>
          <w:sz w:val="22"/>
        </w:rPr>
        <w:t>being</w:t>
      </w:r>
      <w:r w:rsidRPr="00151119">
        <w:rPr>
          <w:color w:val="000000" w:themeColor="text1"/>
          <w:sz w:val="22"/>
        </w:rPr>
        <w:t xml:space="preserve"> a way to promote the culture of entrepreneurship. Prior to the </w:t>
      </w:r>
      <w:r w:rsidR="008C4507" w:rsidRPr="00151119">
        <w:rPr>
          <w:color w:val="000000" w:themeColor="text1"/>
          <w:sz w:val="22"/>
        </w:rPr>
        <w:t>enactment</w:t>
      </w:r>
      <w:r w:rsidRPr="00151119">
        <w:rPr>
          <w:color w:val="000000" w:themeColor="text1"/>
          <w:sz w:val="22"/>
        </w:rPr>
        <w:t xml:space="preserve"> of Law 1014, </w:t>
      </w:r>
      <w:r w:rsidRPr="00151119">
        <w:rPr>
          <w:color w:val="000000" w:themeColor="text1"/>
          <w:sz w:val="22"/>
        </w:rPr>
        <w:lastRenderedPageBreak/>
        <w:t xml:space="preserve">universities were the only means to promote entrepreneurship in Colombia, through their technical and professional programs and subjects. </w:t>
      </w:r>
      <w:r w:rsidR="008C4507" w:rsidRPr="00151119">
        <w:rPr>
          <w:color w:val="000000" w:themeColor="text1"/>
          <w:sz w:val="22"/>
        </w:rPr>
        <w:t>In addition to the occasional tax incentive program from regional and local governments</w:t>
      </w:r>
      <w:r w:rsidRPr="00151119">
        <w:rPr>
          <w:color w:val="000000" w:themeColor="text1"/>
          <w:sz w:val="22"/>
        </w:rPr>
        <w:t xml:space="preserve"> to encourage investment, Law 30 of 1992 provides universities with autonomy and resources for social projection and student initiatives, which in turn promote entrepreneurship.</w:t>
      </w:r>
    </w:p>
    <w:p w14:paraId="49E39735" w14:textId="2B36A003" w:rsidR="00407730" w:rsidRPr="00151119" w:rsidRDefault="0063139C" w:rsidP="00407730">
      <w:pPr>
        <w:ind w:firstLine="567"/>
        <w:jc w:val="both"/>
        <w:rPr>
          <w:color w:val="000000" w:themeColor="text1"/>
          <w:sz w:val="22"/>
        </w:rPr>
      </w:pPr>
      <w:r w:rsidRPr="00151119">
        <w:rPr>
          <w:color w:val="000000" w:themeColor="text1"/>
          <w:sz w:val="22"/>
        </w:rPr>
        <w:t xml:space="preserve">With Law 1014 of 2006 on the promotion </w:t>
      </w:r>
      <w:r w:rsidR="00AD44E7" w:rsidRPr="00151119">
        <w:rPr>
          <w:color w:val="000000" w:themeColor="text1"/>
          <w:sz w:val="22"/>
        </w:rPr>
        <w:t>of entrepreneurship</w:t>
      </w:r>
      <w:r w:rsidRPr="00151119">
        <w:rPr>
          <w:color w:val="000000" w:themeColor="text1"/>
          <w:sz w:val="22"/>
        </w:rPr>
        <w:t xml:space="preserve"> culture, education in higher, secondary and basic education institutions functions as a governmental instrument, as a key context and contribution to public policy on entrepreneurship. In this sense, regional and local governments have called on public and private universities, with the support of private institutions, to develop plans, programs and strategies within the framework of the public policy of each region</w:t>
      </w:r>
      <w:r w:rsidR="00F15E47" w:rsidRPr="00151119">
        <w:rPr>
          <w:color w:val="000000" w:themeColor="text1"/>
          <w:sz w:val="22"/>
        </w:rPr>
        <w:t xml:space="preserve"> </w:t>
      </w:r>
      <w:r w:rsidR="00D00827">
        <w:rPr>
          <w:color w:val="000000" w:themeColor="text1"/>
          <w:sz w:val="22"/>
        </w:rPr>
        <w:t>[88]</w:t>
      </w:r>
      <w:r w:rsidRPr="00151119">
        <w:rPr>
          <w:color w:val="000000" w:themeColor="text1"/>
          <w:sz w:val="22"/>
        </w:rPr>
        <w:t>. This has resulted in local universities formulating and developing business development, entrepreneurship, and innovation centers.</w:t>
      </w:r>
      <w:r w:rsidR="008545EE" w:rsidRPr="00151119">
        <w:rPr>
          <w:color w:val="000000" w:themeColor="text1"/>
          <w:sz w:val="22"/>
        </w:rPr>
        <w:t xml:space="preserve"> </w:t>
      </w:r>
      <w:r w:rsidRPr="00151119">
        <w:rPr>
          <w:color w:val="000000" w:themeColor="text1"/>
          <w:sz w:val="22"/>
        </w:rPr>
        <w:t xml:space="preserve">In this way, </w:t>
      </w:r>
      <w:r w:rsidR="0035213B" w:rsidRPr="00151119">
        <w:rPr>
          <w:color w:val="000000" w:themeColor="text1"/>
          <w:sz w:val="22"/>
        </w:rPr>
        <w:t xml:space="preserve">entrepreneurship ecosystems have been </w:t>
      </w:r>
      <w:r w:rsidR="00385416">
        <w:rPr>
          <w:color w:val="000000" w:themeColor="text1"/>
          <w:sz w:val="22"/>
        </w:rPr>
        <w:t>explored</w:t>
      </w:r>
      <w:r w:rsidRPr="00151119">
        <w:rPr>
          <w:color w:val="000000" w:themeColor="text1"/>
          <w:sz w:val="22"/>
        </w:rPr>
        <w:t xml:space="preserve"> to the point of identifying their pillars and components</w:t>
      </w:r>
      <w:r w:rsidR="00D00827">
        <w:rPr>
          <w:color w:val="000000" w:themeColor="text1"/>
          <w:sz w:val="22"/>
        </w:rPr>
        <w:t xml:space="preserve"> [69]</w:t>
      </w:r>
      <w:r w:rsidR="00F77A6A" w:rsidRPr="00151119">
        <w:rPr>
          <w:color w:val="000000" w:themeColor="text1"/>
          <w:sz w:val="22"/>
        </w:rPr>
        <w:t xml:space="preserve"> where</w:t>
      </w:r>
      <w:r w:rsidR="005E3F01" w:rsidRPr="00151119">
        <w:rPr>
          <w:color w:val="000000" w:themeColor="text1"/>
          <w:sz w:val="22"/>
        </w:rPr>
        <w:t xml:space="preserve"> universities act as the </w:t>
      </w:r>
      <w:r w:rsidRPr="00151119">
        <w:rPr>
          <w:color w:val="000000" w:themeColor="text1"/>
          <w:sz w:val="22"/>
        </w:rPr>
        <w:t>articulators of the ecosystem.</w:t>
      </w:r>
    </w:p>
    <w:p w14:paraId="5E686778" w14:textId="1CAF60CA" w:rsidR="00A91ED4" w:rsidRPr="00151119" w:rsidRDefault="004F435B" w:rsidP="00A91ED4">
      <w:pPr>
        <w:ind w:firstLine="567"/>
        <w:jc w:val="both"/>
        <w:rPr>
          <w:color w:val="000000" w:themeColor="text1"/>
          <w:sz w:val="22"/>
        </w:rPr>
      </w:pPr>
      <w:r w:rsidRPr="00151119">
        <w:rPr>
          <w:color w:val="000000" w:themeColor="text1"/>
          <w:sz w:val="22"/>
        </w:rPr>
        <w:t xml:space="preserve">In line with entrepreneurship ecosystems, institutional practices were observed </w:t>
      </w:r>
      <w:r w:rsidR="00D00827" w:rsidRPr="00151119">
        <w:rPr>
          <w:color w:val="000000" w:themeColor="text1"/>
          <w:sz w:val="22"/>
        </w:rPr>
        <w:t>to mobilize</w:t>
      </w:r>
      <w:r w:rsidRPr="00151119">
        <w:rPr>
          <w:color w:val="000000" w:themeColor="text1"/>
          <w:sz w:val="22"/>
        </w:rPr>
        <w:t xml:space="preserve"> institutional culture for entrepreneurship. These </w:t>
      </w:r>
      <w:r w:rsidR="00004FF1" w:rsidRPr="00151119">
        <w:rPr>
          <w:color w:val="000000" w:themeColor="text1"/>
          <w:sz w:val="22"/>
        </w:rPr>
        <w:t xml:space="preserve">institutional management </w:t>
      </w:r>
      <w:r w:rsidRPr="00151119">
        <w:rPr>
          <w:color w:val="000000" w:themeColor="text1"/>
          <w:sz w:val="22"/>
        </w:rPr>
        <w:t>pr</w:t>
      </w:r>
      <w:r w:rsidR="00004FF1" w:rsidRPr="00151119">
        <w:rPr>
          <w:color w:val="000000" w:themeColor="text1"/>
          <w:sz w:val="22"/>
        </w:rPr>
        <w:t>o</w:t>
      </w:r>
      <w:r w:rsidRPr="00151119">
        <w:rPr>
          <w:color w:val="000000" w:themeColor="text1"/>
          <w:sz w:val="22"/>
        </w:rPr>
        <w:t>ces</w:t>
      </w:r>
      <w:r w:rsidR="00004FF1" w:rsidRPr="00151119">
        <w:rPr>
          <w:color w:val="000000" w:themeColor="text1"/>
          <w:sz w:val="22"/>
        </w:rPr>
        <w:t>ses</w:t>
      </w:r>
      <w:r w:rsidRPr="00151119">
        <w:rPr>
          <w:color w:val="000000" w:themeColor="text1"/>
          <w:sz w:val="22"/>
        </w:rPr>
        <w:t xml:space="preserve"> empower people along the lines of an education focused on </w:t>
      </w:r>
      <w:r w:rsidR="00C331FE" w:rsidRPr="00151119">
        <w:rPr>
          <w:color w:val="000000" w:themeColor="text1"/>
          <w:sz w:val="22"/>
        </w:rPr>
        <w:t>integral</w:t>
      </w:r>
      <w:r w:rsidRPr="00151119">
        <w:rPr>
          <w:color w:val="000000" w:themeColor="text1"/>
          <w:sz w:val="22"/>
        </w:rPr>
        <w:t xml:space="preserve"> training that responds to the challenges of the current context </w:t>
      </w:r>
      <w:r w:rsidR="00D00827">
        <w:rPr>
          <w:color w:val="000000" w:themeColor="text1"/>
          <w:sz w:val="22"/>
        </w:rPr>
        <w:t>[108]</w:t>
      </w:r>
      <w:r w:rsidRPr="00151119">
        <w:rPr>
          <w:color w:val="000000" w:themeColor="text1"/>
          <w:sz w:val="22"/>
        </w:rPr>
        <w:t xml:space="preserve">. </w:t>
      </w:r>
      <w:r w:rsidR="003276C7" w:rsidRPr="00151119">
        <w:rPr>
          <w:color w:val="000000" w:themeColor="text1"/>
          <w:sz w:val="22"/>
        </w:rPr>
        <w:t>Entrepreneurship policy has thus been integrated into education policy, demonstrating the strengthening of education policy through reflection and legitimized practice</w:t>
      </w:r>
      <w:r w:rsidR="00A91ED4" w:rsidRPr="00151119">
        <w:rPr>
          <w:color w:val="000000" w:themeColor="text1"/>
          <w:sz w:val="22"/>
        </w:rPr>
        <w:t>.</w:t>
      </w:r>
      <w:r w:rsidR="00C331FE" w:rsidRPr="00151119">
        <w:rPr>
          <w:color w:val="000000" w:themeColor="text1"/>
          <w:sz w:val="22"/>
        </w:rPr>
        <w:t xml:space="preserve"> </w:t>
      </w:r>
      <w:r w:rsidR="00A91ED4" w:rsidRPr="00151119">
        <w:rPr>
          <w:color w:val="000000" w:themeColor="text1"/>
          <w:sz w:val="22"/>
        </w:rPr>
        <w:t xml:space="preserve">This approach assumes that education for entrepreneurship must align with the </w:t>
      </w:r>
      <w:r w:rsidR="00C331FE" w:rsidRPr="00151119">
        <w:rPr>
          <w:color w:val="000000" w:themeColor="text1"/>
          <w:sz w:val="22"/>
        </w:rPr>
        <w:t xml:space="preserve">relevant </w:t>
      </w:r>
      <w:r w:rsidR="00A91ED4" w:rsidRPr="00151119">
        <w:rPr>
          <w:color w:val="000000" w:themeColor="text1"/>
          <w:sz w:val="22"/>
        </w:rPr>
        <w:t>institutional culture of the territories, with the commitment of stakeholders in entrepreneurship ecosystem.</w:t>
      </w:r>
    </w:p>
    <w:p w14:paraId="55A92ADD" w14:textId="0DC55E93" w:rsidR="001E699B" w:rsidRPr="00151119" w:rsidRDefault="001E699B" w:rsidP="00E32DD5">
      <w:pPr>
        <w:ind w:firstLine="567"/>
        <w:jc w:val="both"/>
        <w:rPr>
          <w:color w:val="000000" w:themeColor="text1"/>
          <w:sz w:val="22"/>
        </w:rPr>
      </w:pPr>
      <w:r w:rsidRPr="00151119">
        <w:rPr>
          <w:color w:val="000000" w:themeColor="text1"/>
          <w:sz w:val="22"/>
        </w:rPr>
        <w:t>With Law 2234 of 2022, or the Law for the Promotion of the Social Entrepreneurship Policy</w:t>
      </w:r>
      <w:r w:rsidR="00D00827">
        <w:rPr>
          <w:color w:val="000000" w:themeColor="text1"/>
          <w:sz w:val="22"/>
        </w:rPr>
        <w:t xml:space="preserve"> [91]</w:t>
      </w:r>
      <w:r w:rsidRPr="00151119">
        <w:rPr>
          <w:color w:val="000000" w:themeColor="text1"/>
          <w:sz w:val="22"/>
        </w:rPr>
        <w:t>, a legal, cultural and social structure of S</w:t>
      </w:r>
      <w:r w:rsidR="00F67C45" w:rsidRPr="00151119">
        <w:rPr>
          <w:color w:val="000000" w:themeColor="text1"/>
          <w:sz w:val="22"/>
        </w:rPr>
        <w:t>E</w:t>
      </w:r>
      <w:r w:rsidRPr="00151119">
        <w:rPr>
          <w:color w:val="000000" w:themeColor="text1"/>
          <w:sz w:val="22"/>
        </w:rPr>
        <w:t xml:space="preserve">E is formulated, expecting the participation of the actors </w:t>
      </w:r>
      <w:r w:rsidR="000E1D8E">
        <w:rPr>
          <w:color w:val="000000" w:themeColor="text1"/>
          <w:sz w:val="22"/>
        </w:rPr>
        <w:t>[109]</w:t>
      </w:r>
      <w:r w:rsidRPr="00151119">
        <w:rPr>
          <w:color w:val="000000" w:themeColor="text1"/>
          <w:sz w:val="22"/>
        </w:rPr>
        <w:t xml:space="preserve">. Some universities have already made progress in </w:t>
      </w:r>
      <w:r w:rsidR="004951F7">
        <w:rPr>
          <w:color w:val="000000" w:themeColor="text1"/>
          <w:sz w:val="22"/>
        </w:rPr>
        <w:t>exploration of</w:t>
      </w:r>
      <w:r w:rsidRPr="00151119">
        <w:rPr>
          <w:color w:val="000000" w:themeColor="text1"/>
          <w:sz w:val="22"/>
        </w:rPr>
        <w:t xml:space="preserve"> the ecosystems (Universidad del Valle, ICESI, EAFIT, among others), their pillars (markets, support, policy, human capital, culture and financial capital) and their components that make up the actors of S</w:t>
      </w:r>
      <w:r w:rsidR="00F67C45" w:rsidRPr="00151119">
        <w:rPr>
          <w:color w:val="000000" w:themeColor="text1"/>
          <w:sz w:val="22"/>
        </w:rPr>
        <w:t>E</w:t>
      </w:r>
      <w:r w:rsidRPr="00151119">
        <w:rPr>
          <w:color w:val="000000" w:themeColor="text1"/>
          <w:sz w:val="22"/>
        </w:rPr>
        <w:t xml:space="preserve">E. </w:t>
      </w:r>
      <w:r w:rsidR="00C97381" w:rsidRPr="00151119">
        <w:rPr>
          <w:color w:val="000000" w:themeColor="text1"/>
          <w:sz w:val="22"/>
        </w:rPr>
        <w:t>T</w:t>
      </w:r>
      <w:r w:rsidRPr="00151119">
        <w:rPr>
          <w:color w:val="000000" w:themeColor="text1"/>
          <w:sz w:val="22"/>
        </w:rPr>
        <w:t xml:space="preserve">he practice and perseverance of the actors </w:t>
      </w:r>
      <w:r w:rsidR="00C97381" w:rsidRPr="00151119">
        <w:rPr>
          <w:color w:val="000000" w:themeColor="text1"/>
          <w:sz w:val="22"/>
        </w:rPr>
        <w:t xml:space="preserve">is still lacking </w:t>
      </w:r>
      <w:r w:rsidRPr="00151119">
        <w:rPr>
          <w:color w:val="000000" w:themeColor="text1"/>
          <w:sz w:val="22"/>
        </w:rPr>
        <w:t>so that social entrepreneurship is seen as a real alternative for social development that mitigates the social problems of poverty, unemployment and inequality</w:t>
      </w:r>
      <w:r w:rsidR="000E1D8E">
        <w:rPr>
          <w:color w:val="000000" w:themeColor="text1"/>
          <w:sz w:val="22"/>
        </w:rPr>
        <w:t xml:space="preserve"> [1]</w:t>
      </w:r>
      <w:r w:rsidRPr="00151119">
        <w:rPr>
          <w:color w:val="000000" w:themeColor="text1"/>
          <w:sz w:val="22"/>
        </w:rPr>
        <w:t>.</w:t>
      </w:r>
    </w:p>
    <w:p w14:paraId="0C124E03" w14:textId="405A809A" w:rsidR="003E3653" w:rsidRPr="00151119" w:rsidRDefault="003E3653" w:rsidP="00403511">
      <w:pPr>
        <w:ind w:firstLine="0"/>
        <w:jc w:val="both"/>
        <w:rPr>
          <w:b/>
          <w:color w:val="000000" w:themeColor="text1"/>
          <w:sz w:val="22"/>
        </w:rPr>
      </w:pPr>
      <w:r w:rsidRPr="00151119">
        <w:rPr>
          <w:b/>
          <w:color w:val="000000" w:themeColor="text1"/>
          <w:sz w:val="22"/>
        </w:rPr>
        <w:t xml:space="preserve">4.5 </w:t>
      </w:r>
      <w:r w:rsidR="00030007" w:rsidRPr="00151119">
        <w:rPr>
          <w:b/>
          <w:color w:val="000000" w:themeColor="text1"/>
          <w:sz w:val="22"/>
        </w:rPr>
        <w:t xml:space="preserve">Strategy and Articulation.  </w:t>
      </w:r>
    </w:p>
    <w:p w14:paraId="0A1643F0" w14:textId="77777777" w:rsidR="00E1364E" w:rsidRDefault="00C97381" w:rsidP="00403511">
      <w:pPr>
        <w:ind w:firstLine="0"/>
        <w:jc w:val="both"/>
        <w:rPr>
          <w:color w:val="000000" w:themeColor="text1"/>
          <w:sz w:val="22"/>
        </w:rPr>
      </w:pPr>
      <w:r w:rsidRPr="00151119">
        <w:rPr>
          <w:color w:val="000000" w:themeColor="text1"/>
          <w:sz w:val="22"/>
        </w:rPr>
        <w:t>Only Medellín, among</w:t>
      </w:r>
      <w:r w:rsidR="00174184" w:rsidRPr="00151119">
        <w:rPr>
          <w:color w:val="000000" w:themeColor="text1"/>
          <w:sz w:val="22"/>
        </w:rPr>
        <w:t xml:space="preserve"> the </w:t>
      </w:r>
      <w:r w:rsidRPr="00151119">
        <w:rPr>
          <w:color w:val="000000" w:themeColor="text1"/>
          <w:sz w:val="22"/>
        </w:rPr>
        <w:t xml:space="preserve">analyzed </w:t>
      </w:r>
      <w:r w:rsidR="00174184" w:rsidRPr="00151119">
        <w:rPr>
          <w:color w:val="000000" w:themeColor="text1"/>
          <w:sz w:val="22"/>
        </w:rPr>
        <w:t>cases in the entrepreneurship ecosystem,</w:t>
      </w:r>
      <w:r w:rsidR="00030007" w:rsidRPr="00151119">
        <w:rPr>
          <w:color w:val="000000" w:themeColor="text1"/>
          <w:sz w:val="22"/>
        </w:rPr>
        <w:t xml:space="preserve"> has an explicit implementation process throug</w:t>
      </w:r>
      <w:r w:rsidR="00206F0D" w:rsidRPr="00151119">
        <w:rPr>
          <w:color w:val="000000" w:themeColor="text1"/>
          <w:sz w:val="22"/>
        </w:rPr>
        <w:t xml:space="preserve">h its entrepreneurship </w:t>
      </w:r>
      <w:r w:rsidR="009E5913" w:rsidRPr="00151119">
        <w:rPr>
          <w:color w:val="000000" w:themeColor="text1"/>
          <w:sz w:val="22"/>
        </w:rPr>
        <w:t>programs</w:t>
      </w:r>
      <w:r w:rsidR="00030007" w:rsidRPr="00151119">
        <w:rPr>
          <w:color w:val="000000" w:themeColor="text1"/>
          <w:sz w:val="22"/>
        </w:rPr>
        <w:t xml:space="preserve"> Ciudad E and Cultura E</w:t>
      </w:r>
      <w:r w:rsidRPr="00151119">
        <w:rPr>
          <w:color w:val="000000" w:themeColor="text1"/>
          <w:sz w:val="22"/>
        </w:rPr>
        <w:t xml:space="preserve"> which</w:t>
      </w:r>
      <w:r w:rsidR="00030007" w:rsidRPr="00151119">
        <w:rPr>
          <w:color w:val="000000" w:themeColor="text1"/>
          <w:sz w:val="22"/>
        </w:rPr>
        <w:t xml:space="preserve"> addresses the entrepreneurship ecosystem with three approaches: a) </w:t>
      </w:r>
      <w:r w:rsidR="00174184" w:rsidRPr="00151119">
        <w:rPr>
          <w:color w:val="000000" w:themeColor="text1"/>
          <w:sz w:val="22"/>
        </w:rPr>
        <w:t xml:space="preserve">the introduction of </w:t>
      </w:r>
      <w:r w:rsidR="00030007" w:rsidRPr="00151119">
        <w:rPr>
          <w:color w:val="000000" w:themeColor="text1"/>
          <w:sz w:val="22"/>
        </w:rPr>
        <w:t xml:space="preserve">public policy that supports and encourages the creation of local policies to support entrepreneurship; b) </w:t>
      </w:r>
      <w:r w:rsidR="00174184" w:rsidRPr="00151119">
        <w:rPr>
          <w:color w:val="000000" w:themeColor="text1"/>
          <w:sz w:val="22"/>
        </w:rPr>
        <w:t xml:space="preserve">the </w:t>
      </w:r>
      <w:r w:rsidR="00030007" w:rsidRPr="00151119">
        <w:rPr>
          <w:color w:val="000000" w:themeColor="text1"/>
          <w:sz w:val="22"/>
        </w:rPr>
        <w:t>development of institutional capacity, aim</w:t>
      </w:r>
      <w:r w:rsidRPr="00151119">
        <w:rPr>
          <w:color w:val="000000" w:themeColor="text1"/>
          <w:sz w:val="22"/>
        </w:rPr>
        <w:t>ing</w:t>
      </w:r>
      <w:r w:rsidR="00030007" w:rsidRPr="00151119">
        <w:rPr>
          <w:color w:val="000000" w:themeColor="text1"/>
          <w:sz w:val="22"/>
        </w:rPr>
        <w:t xml:space="preserve"> </w:t>
      </w:r>
      <w:r w:rsidRPr="00151119">
        <w:rPr>
          <w:color w:val="000000" w:themeColor="text1"/>
          <w:sz w:val="22"/>
        </w:rPr>
        <w:t>at</w:t>
      </w:r>
      <w:r w:rsidR="00030007" w:rsidRPr="00151119">
        <w:rPr>
          <w:color w:val="000000" w:themeColor="text1"/>
          <w:sz w:val="22"/>
        </w:rPr>
        <w:t xml:space="preserve"> installing entrepreneurship in the city's HEIs; and c) </w:t>
      </w:r>
      <w:r w:rsidR="00943941" w:rsidRPr="00151119">
        <w:rPr>
          <w:color w:val="000000" w:themeColor="text1"/>
          <w:sz w:val="22"/>
        </w:rPr>
        <w:t xml:space="preserve">the provision of </w:t>
      </w:r>
      <w:r w:rsidR="00030007" w:rsidRPr="00151119">
        <w:rPr>
          <w:color w:val="000000" w:themeColor="text1"/>
          <w:sz w:val="22"/>
        </w:rPr>
        <w:t xml:space="preserve">services for entrepreneurs, with a knowledge management process that seeks continuous improvement and </w:t>
      </w:r>
      <w:r w:rsidR="00030007" w:rsidRPr="00151119">
        <w:rPr>
          <w:color w:val="000000" w:themeColor="text1"/>
          <w:sz w:val="22"/>
        </w:rPr>
        <w:lastRenderedPageBreak/>
        <w:t>transformation of the ecosystem</w:t>
      </w:r>
      <w:r w:rsidR="000E1D8E">
        <w:rPr>
          <w:color w:val="000000" w:themeColor="text1"/>
          <w:sz w:val="22"/>
        </w:rPr>
        <w:t xml:space="preserve"> [102]</w:t>
      </w:r>
      <w:r w:rsidR="00030007" w:rsidRPr="00151119">
        <w:rPr>
          <w:color w:val="000000" w:themeColor="text1"/>
          <w:sz w:val="22"/>
        </w:rPr>
        <w:t>.</w:t>
      </w:r>
      <w:r w:rsidR="009E5913" w:rsidRPr="00151119">
        <w:rPr>
          <w:color w:val="000000" w:themeColor="text1"/>
          <w:sz w:val="22"/>
        </w:rPr>
        <w:t xml:space="preserve"> </w:t>
      </w:r>
      <w:r w:rsidR="00561BA5" w:rsidRPr="00151119">
        <w:rPr>
          <w:color w:val="000000" w:themeColor="text1"/>
          <w:sz w:val="22"/>
        </w:rPr>
        <w:t xml:space="preserve">Five strategies are applied: strengthening entrepreneurship units, services to entrepreneurs, access to markets, social mobilization and knowledge management. </w:t>
      </w:r>
    </w:p>
    <w:p w14:paraId="430412DE" w14:textId="36D2EE33" w:rsidR="000A5E88" w:rsidRPr="00623C99" w:rsidRDefault="00077CF0" w:rsidP="00E1364E">
      <w:pPr>
        <w:ind w:firstLine="567"/>
        <w:jc w:val="both"/>
        <w:rPr>
          <w:color w:val="000000" w:themeColor="text1"/>
          <w:sz w:val="22"/>
        </w:rPr>
      </w:pPr>
      <w:r w:rsidRPr="00791AD7">
        <w:rPr>
          <w:color w:val="000000" w:themeColor="text1"/>
          <w:sz w:val="22"/>
        </w:rPr>
        <w:t xml:space="preserve">The Valle University case is an example to highlight the </w:t>
      </w:r>
      <w:r w:rsidR="006E6E16">
        <w:rPr>
          <w:color w:val="000000" w:themeColor="text1"/>
          <w:sz w:val="22"/>
        </w:rPr>
        <w:t>consolidation</w:t>
      </w:r>
      <w:r w:rsidRPr="00791AD7">
        <w:rPr>
          <w:color w:val="000000" w:themeColor="text1"/>
          <w:sz w:val="22"/>
        </w:rPr>
        <w:t xml:space="preserve"> of the SEE in a closed context, characterized by the permanent crises in the period 1962-1996 [93]</w:t>
      </w:r>
      <w:r w:rsidR="006E6E16">
        <w:rPr>
          <w:color w:val="000000" w:themeColor="text1"/>
          <w:sz w:val="22"/>
        </w:rPr>
        <w:t>,</w:t>
      </w:r>
      <w:r w:rsidRPr="00791AD7">
        <w:rPr>
          <w:color w:val="000000" w:themeColor="text1"/>
          <w:sz w:val="22"/>
        </w:rPr>
        <w:t xml:space="preserve"> where the directives of the University welcomed the initiatives of professors and workers, thinking that they could mitigate the permanent budget crises they went through [110], in addition to serving as an educational aspect to learn from crises and failures</w:t>
      </w:r>
      <w:r w:rsidR="006E6E16">
        <w:rPr>
          <w:color w:val="000000" w:themeColor="text1"/>
          <w:sz w:val="22"/>
        </w:rPr>
        <w:t>,</w:t>
      </w:r>
      <w:r w:rsidRPr="00791AD7">
        <w:rPr>
          <w:color w:val="000000" w:themeColor="text1"/>
          <w:sz w:val="22"/>
        </w:rPr>
        <w:t xml:space="preserve"> so that the public policy of social entrepreneurship and innovation </w:t>
      </w:r>
      <w:r w:rsidR="00A441C1">
        <w:rPr>
          <w:color w:val="000000" w:themeColor="text1"/>
          <w:sz w:val="22"/>
        </w:rPr>
        <w:t>being</w:t>
      </w:r>
      <w:r w:rsidRPr="00791AD7">
        <w:rPr>
          <w:color w:val="000000" w:themeColor="text1"/>
          <w:sz w:val="22"/>
        </w:rPr>
        <w:t xml:space="preserve"> integrated and complemented in Colombia.</w:t>
      </w:r>
      <w:r w:rsidR="00791AD7" w:rsidRPr="00077CF0">
        <w:rPr>
          <w:color w:val="000000" w:themeColor="text1"/>
          <w:sz w:val="22"/>
        </w:rPr>
        <w:t xml:space="preserve"> </w:t>
      </w:r>
      <w:r w:rsidR="00561BA5" w:rsidRPr="00623C99">
        <w:rPr>
          <w:color w:val="000000" w:themeColor="text1"/>
          <w:sz w:val="22"/>
        </w:rPr>
        <w:t xml:space="preserve">This development model can be applied in the context of SEE, given the results of its entrepreneurship ecosystem, which is leading innovation in Colombia </w:t>
      </w:r>
      <w:r w:rsidR="000E1D8E" w:rsidRPr="00623C99">
        <w:rPr>
          <w:color w:val="000000" w:themeColor="text1"/>
          <w:sz w:val="22"/>
        </w:rPr>
        <w:t>[99]</w:t>
      </w:r>
      <w:r w:rsidR="00561BA5" w:rsidRPr="00623C99">
        <w:rPr>
          <w:color w:val="000000" w:themeColor="text1"/>
          <w:sz w:val="22"/>
        </w:rPr>
        <w:t>.</w:t>
      </w:r>
    </w:p>
    <w:p w14:paraId="37C1FEA6" w14:textId="312AA3DD" w:rsidR="006370EC" w:rsidRDefault="00C97381" w:rsidP="009B4FF7">
      <w:pPr>
        <w:ind w:firstLine="567"/>
        <w:jc w:val="both"/>
        <w:rPr>
          <w:color w:val="000000" w:themeColor="text1"/>
          <w:sz w:val="22"/>
        </w:rPr>
      </w:pPr>
      <w:r w:rsidRPr="00151119">
        <w:rPr>
          <w:color w:val="000000" w:themeColor="text1"/>
          <w:sz w:val="22"/>
        </w:rPr>
        <w:t xml:space="preserve">For the dynamization of the EES, the application of some management tools is suggested </w:t>
      </w:r>
      <w:r w:rsidR="003164B2" w:rsidRPr="00151119">
        <w:rPr>
          <w:color w:val="000000" w:themeColor="text1"/>
          <w:sz w:val="22"/>
        </w:rPr>
        <w:t>such as perspectives, approaches, strategies, and structures that facilitate dynamic integration of the diverse actors within the ecosystem</w:t>
      </w:r>
      <w:r w:rsidR="000E1D8E">
        <w:rPr>
          <w:color w:val="000000" w:themeColor="text1"/>
          <w:sz w:val="22"/>
        </w:rPr>
        <w:t xml:space="preserve"> [69]</w:t>
      </w:r>
      <w:r w:rsidR="003164B2" w:rsidRPr="00151119">
        <w:rPr>
          <w:color w:val="000000" w:themeColor="text1"/>
          <w:sz w:val="22"/>
        </w:rPr>
        <w:t>. These include the business growth perspective, such as the life cycle approach, the institutional approach</w:t>
      </w:r>
      <w:r w:rsidR="001B5F67">
        <w:rPr>
          <w:color w:val="000000" w:themeColor="text1"/>
          <w:sz w:val="22"/>
        </w:rPr>
        <w:t>,</w:t>
      </w:r>
      <w:r w:rsidR="003164B2" w:rsidRPr="00151119">
        <w:rPr>
          <w:color w:val="000000" w:themeColor="text1"/>
          <w:sz w:val="22"/>
        </w:rPr>
        <w:t xml:space="preserve"> the resource-based approach, the entrepreneurship approach, and growth strategies such as integration strategies, social innovation, environmental, alliance, cooperation, and internationalization strategies. </w:t>
      </w:r>
      <w:r w:rsidRPr="00151119">
        <w:rPr>
          <w:color w:val="000000" w:themeColor="text1"/>
          <w:sz w:val="22"/>
        </w:rPr>
        <w:t xml:space="preserve">Among the structures, the project, processes and stages, virtual, dynamic, by clusters, among other </w:t>
      </w:r>
      <w:r w:rsidR="004951F7">
        <w:rPr>
          <w:color w:val="000000" w:themeColor="text1"/>
          <w:sz w:val="22"/>
        </w:rPr>
        <w:t>forms</w:t>
      </w:r>
      <w:r w:rsidRPr="00151119">
        <w:rPr>
          <w:color w:val="000000" w:themeColor="text1"/>
          <w:sz w:val="22"/>
        </w:rPr>
        <w:t xml:space="preserve"> can be mentioned</w:t>
      </w:r>
      <w:r w:rsidR="00DF6B3D" w:rsidRPr="00151119">
        <w:rPr>
          <w:color w:val="000000" w:themeColor="text1"/>
          <w:sz w:val="22"/>
        </w:rPr>
        <w:t>. In other words, situational approaches, strategies and structures must be applied to legitimize relevant institutional entrepreneurship practices.</w:t>
      </w:r>
    </w:p>
    <w:p w14:paraId="09C8AE2E" w14:textId="71E3CF7B" w:rsidR="00987679" w:rsidRDefault="003A0A1B" w:rsidP="009B4FF7">
      <w:pPr>
        <w:ind w:firstLine="567"/>
        <w:jc w:val="both"/>
        <w:rPr>
          <w:color w:val="000000" w:themeColor="text1"/>
          <w:sz w:val="22"/>
        </w:rPr>
      </w:pPr>
      <w:r>
        <w:rPr>
          <w:color w:val="000000" w:themeColor="text1"/>
          <w:sz w:val="22"/>
        </w:rPr>
        <w:t>C</w:t>
      </w:r>
      <w:r w:rsidR="00D76D13">
        <w:rPr>
          <w:color w:val="000000" w:themeColor="text1"/>
          <w:sz w:val="22"/>
        </w:rPr>
        <w:t>ontrast</w:t>
      </w:r>
      <w:r>
        <w:rPr>
          <w:color w:val="000000" w:themeColor="text1"/>
          <w:sz w:val="22"/>
        </w:rPr>
        <w:t>ing</w:t>
      </w:r>
      <w:r w:rsidR="00D76D13">
        <w:rPr>
          <w:color w:val="000000" w:themeColor="text1"/>
          <w:sz w:val="22"/>
        </w:rPr>
        <w:t xml:space="preserve"> the </w:t>
      </w:r>
      <w:r w:rsidR="007008B7">
        <w:rPr>
          <w:color w:val="000000" w:themeColor="text1"/>
          <w:sz w:val="22"/>
        </w:rPr>
        <w:t xml:space="preserve">findings </w:t>
      </w:r>
      <w:r w:rsidR="00987679">
        <w:rPr>
          <w:color w:val="000000" w:themeColor="text1"/>
          <w:sz w:val="22"/>
        </w:rPr>
        <w:t xml:space="preserve">of this exploration with the </w:t>
      </w:r>
      <w:r w:rsidR="00D76D13">
        <w:rPr>
          <w:color w:val="000000" w:themeColor="text1"/>
          <w:sz w:val="22"/>
        </w:rPr>
        <w:t>hypothesis formulated</w:t>
      </w:r>
      <w:r w:rsidR="00987679">
        <w:rPr>
          <w:color w:val="000000" w:themeColor="text1"/>
          <w:sz w:val="22"/>
        </w:rPr>
        <w:t xml:space="preserve">: </w:t>
      </w:r>
      <w:r w:rsidR="00987679" w:rsidRPr="00987679">
        <w:rPr>
          <w:color w:val="000000" w:themeColor="text1"/>
          <w:sz w:val="22"/>
        </w:rPr>
        <w:t>the progress and impact that the exploration of SEE has been minimal due to gestation stage and the absence of public policy in social entrepreneurship in Colombia</w:t>
      </w:r>
      <w:r w:rsidR="00987679">
        <w:rPr>
          <w:color w:val="000000" w:themeColor="text1"/>
          <w:sz w:val="22"/>
        </w:rPr>
        <w:t>, its conclusion on the exploration of SEE i</w:t>
      </w:r>
      <w:r>
        <w:rPr>
          <w:color w:val="000000" w:themeColor="text1"/>
          <w:sz w:val="22"/>
        </w:rPr>
        <w:t>s</w:t>
      </w:r>
      <w:r w:rsidR="00987679">
        <w:rPr>
          <w:color w:val="000000" w:themeColor="text1"/>
          <w:sz w:val="22"/>
        </w:rPr>
        <w:t xml:space="preserve"> confirm</w:t>
      </w:r>
      <w:r>
        <w:rPr>
          <w:color w:val="000000" w:themeColor="text1"/>
          <w:sz w:val="22"/>
        </w:rPr>
        <w:t>ed</w:t>
      </w:r>
      <w:r w:rsidR="00987679">
        <w:rPr>
          <w:color w:val="000000" w:themeColor="text1"/>
          <w:sz w:val="22"/>
        </w:rPr>
        <w:t xml:space="preserve"> due the Law 2234 of 2022 </w:t>
      </w:r>
      <w:r w:rsidR="00D16E44">
        <w:rPr>
          <w:color w:val="000000" w:themeColor="text1"/>
          <w:sz w:val="22"/>
        </w:rPr>
        <w:t>of public policies of social entrepreneurship</w:t>
      </w:r>
      <w:r>
        <w:rPr>
          <w:color w:val="000000" w:themeColor="text1"/>
          <w:sz w:val="22"/>
        </w:rPr>
        <w:t>,</w:t>
      </w:r>
      <w:r w:rsidR="00D16E44">
        <w:rPr>
          <w:color w:val="000000" w:themeColor="text1"/>
          <w:sz w:val="22"/>
        </w:rPr>
        <w:t xml:space="preserve"> </w:t>
      </w:r>
      <w:r w:rsidR="00987679">
        <w:rPr>
          <w:color w:val="000000" w:themeColor="text1"/>
          <w:sz w:val="22"/>
        </w:rPr>
        <w:t xml:space="preserve">is recent for application </w:t>
      </w:r>
      <w:r w:rsidR="00D16E44">
        <w:rPr>
          <w:color w:val="000000" w:themeColor="text1"/>
          <w:sz w:val="22"/>
        </w:rPr>
        <w:t>by its</w:t>
      </w:r>
      <w:r w:rsidR="00987679">
        <w:rPr>
          <w:color w:val="000000" w:themeColor="text1"/>
          <w:sz w:val="22"/>
        </w:rPr>
        <w:t xml:space="preserve"> </w:t>
      </w:r>
      <w:r w:rsidR="00D16E44">
        <w:rPr>
          <w:color w:val="000000" w:themeColor="text1"/>
          <w:sz w:val="22"/>
        </w:rPr>
        <w:t>gestation stage</w:t>
      </w:r>
      <w:r w:rsidR="00987679" w:rsidRPr="00987679">
        <w:rPr>
          <w:color w:val="000000" w:themeColor="text1"/>
          <w:sz w:val="22"/>
        </w:rPr>
        <w:t>.</w:t>
      </w:r>
      <w:r w:rsidR="00D16E44">
        <w:rPr>
          <w:color w:val="000000" w:themeColor="text1"/>
          <w:sz w:val="22"/>
        </w:rPr>
        <w:t xml:space="preserve"> This is a first step for the application of </w:t>
      </w:r>
      <w:r w:rsidR="00E730FE">
        <w:rPr>
          <w:color w:val="000000" w:themeColor="text1"/>
          <w:sz w:val="22"/>
        </w:rPr>
        <w:t>g</w:t>
      </w:r>
      <w:r w:rsidR="00987679">
        <w:rPr>
          <w:color w:val="000000" w:themeColor="text1"/>
          <w:sz w:val="22"/>
        </w:rPr>
        <w:t>overnance</w:t>
      </w:r>
      <w:r w:rsidR="00D16E44">
        <w:rPr>
          <w:color w:val="000000" w:themeColor="text1"/>
          <w:sz w:val="22"/>
        </w:rPr>
        <w:t xml:space="preserve"> in public policies for the exploration</w:t>
      </w:r>
      <w:r w:rsidR="00E730FE">
        <w:rPr>
          <w:color w:val="000000" w:themeColor="text1"/>
          <w:sz w:val="22"/>
        </w:rPr>
        <w:t xml:space="preserve">, structuration and consolidation of SEE, because </w:t>
      </w:r>
      <w:r>
        <w:rPr>
          <w:color w:val="000000" w:themeColor="text1"/>
          <w:sz w:val="22"/>
        </w:rPr>
        <w:t xml:space="preserve">the </w:t>
      </w:r>
      <w:r w:rsidR="00D16E44" w:rsidRPr="00151119">
        <w:rPr>
          <w:color w:val="000000" w:themeColor="text1"/>
          <w:sz w:val="22"/>
        </w:rPr>
        <w:t xml:space="preserve">legal, cultural and social structure of SEE </w:t>
      </w:r>
      <w:r w:rsidR="00E730FE">
        <w:rPr>
          <w:color w:val="000000" w:themeColor="text1"/>
          <w:sz w:val="22"/>
        </w:rPr>
        <w:t>for governing and management already exists</w:t>
      </w:r>
      <w:r w:rsidR="00D16E44" w:rsidRPr="00151119">
        <w:rPr>
          <w:color w:val="000000" w:themeColor="text1"/>
          <w:sz w:val="22"/>
        </w:rPr>
        <w:t xml:space="preserve"> formulated, expecting the participation of the actors</w:t>
      </w:r>
      <w:r w:rsidR="00E730FE">
        <w:rPr>
          <w:color w:val="000000" w:themeColor="text1"/>
          <w:sz w:val="22"/>
        </w:rPr>
        <w:t xml:space="preserve">, policies that didn´t exist </w:t>
      </w:r>
      <w:r>
        <w:rPr>
          <w:color w:val="000000" w:themeColor="text1"/>
          <w:sz w:val="22"/>
        </w:rPr>
        <w:t>three years ago.</w:t>
      </w:r>
      <w:r w:rsidR="00987679">
        <w:rPr>
          <w:color w:val="000000" w:themeColor="text1"/>
          <w:sz w:val="22"/>
        </w:rPr>
        <w:t xml:space="preserve"> </w:t>
      </w:r>
    </w:p>
    <w:p w14:paraId="34AB76E1" w14:textId="5FEC0A48" w:rsidR="009B0627" w:rsidRPr="008418A4" w:rsidRDefault="00170F78" w:rsidP="009B4FF7">
      <w:pPr>
        <w:ind w:firstLine="567"/>
        <w:jc w:val="both"/>
        <w:rPr>
          <w:color w:val="000000" w:themeColor="text1"/>
          <w:sz w:val="22"/>
        </w:rPr>
      </w:pPr>
      <w:r w:rsidRPr="00841548">
        <w:rPr>
          <w:color w:val="000000" w:themeColor="text1"/>
          <w:sz w:val="22"/>
        </w:rPr>
        <w:t>In</w:t>
      </w:r>
      <w:r w:rsidR="00614E7E" w:rsidRPr="00841548">
        <w:rPr>
          <w:color w:val="000000" w:themeColor="text1"/>
          <w:sz w:val="22"/>
        </w:rPr>
        <w:t xml:space="preserve"> the development of a public policy on SEE, </w:t>
      </w:r>
      <w:r w:rsidR="009B7239" w:rsidRPr="00841548">
        <w:rPr>
          <w:color w:val="000000" w:themeColor="text1"/>
          <w:sz w:val="22"/>
        </w:rPr>
        <w:t xml:space="preserve">for its role in the society, </w:t>
      </w:r>
      <w:r w:rsidR="00614E7E" w:rsidRPr="00841548">
        <w:rPr>
          <w:color w:val="000000" w:themeColor="text1"/>
          <w:sz w:val="22"/>
        </w:rPr>
        <w:t>it is recommende</w:t>
      </w:r>
      <w:r w:rsidR="00F05D0C" w:rsidRPr="00841548">
        <w:rPr>
          <w:color w:val="000000" w:themeColor="text1"/>
          <w:sz w:val="22"/>
        </w:rPr>
        <w:t>d a</w:t>
      </w:r>
      <w:r w:rsidR="00614E7E" w:rsidRPr="00841548">
        <w:rPr>
          <w:color w:val="000000" w:themeColor="text1"/>
          <w:sz w:val="22"/>
        </w:rPr>
        <w:t xml:space="preserve"> </w:t>
      </w:r>
      <w:r w:rsidR="00F05D0C" w:rsidRPr="00841548">
        <w:rPr>
          <w:color w:val="000000" w:themeColor="text1"/>
          <w:sz w:val="22"/>
        </w:rPr>
        <w:t xml:space="preserve">participatory </w:t>
      </w:r>
      <w:r w:rsidR="00614E7E" w:rsidRPr="00841548">
        <w:rPr>
          <w:color w:val="000000" w:themeColor="text1"/>
          <w:sz w:val="22"/>
        </w:rPr>
        <w:t>governance</w:t>
      </w:r>
      <w:r w:rsidR="009B7239" w:rsidRPr="00841548">
        <w:rPr>
          <w:color w:val="000000" w:themeColor="text1"/>
          <w:sz w:val="22"/>
        </w:rPr>
        <w:t xml:space="preserve"> between public, private and universities sectors, so that the participation of the actors in the ecosystem and their dynamics are always supported by existing regulation (Law 2234 of 2022). </w:t>
      </w:r>
      <w:r w:rsidR="00F05D0C" w:rsidRPr="00841548">
        <w:rPr>
          <w:color w:val="000000" w:themeColor="text1"/>
          <w:sz w:val="22"/>
        </w:rPr>
        <w:t>This implies that governance must be supported by regulations, that must be actualized when unforeseen and unregulated changes or problems</w:t>
      </w:r>
      <w:r w:rsidR="00C40E65" w:rsidRPr="00841548">
        <w:rPr>
          <w:color w:val="000000" w:themeColor="text1"/>
          <w:sz w:val="22"/>
        </w:rPr>
        <w:t xml:space="preserve"> arise, actions can be coordinated to formulate new regulations that provide a </w:t>
      </w:r>
      <w:r w:rsidR="008418A4" w:rsidRPr="00841548">
        <w:rPr>
          <w:color w:val="000000" w:themeColor="text1"/>
          <w:sz w:val="22"/>
        </w:rPr>
        <w:t>foundation</w:t>
      </w:r>
      <w:r w:rsidR="00C40E65" w:rsidRPr="00841548">
        <w:rPr>
          <w:color w:val="000000" w:themeColor="text1"/>
          <w:sz w:val="22"/>
        </w:rPr>
        <w:t xml:space="preserve"> for exploration, structuring and consolidate of SEE.</w:t>
      </w:r>
      <w:r w:rsidR="00C40E65" w:rsidRPr="008418A4">
        <w:rPr>
          <w:color w:val="000000" w:themeColor="text1"/>
          <w:sz w:val="22"/>
        </w:rPr>
        <w:t xml:space="preserve"> </w:t>
      </w:r>
      <w:r w:rsidR="008418A4">
        <w:rPr>
          <w:color w:val="000000" w:themeColor="text1"/>
          <w:sz w:val="22"/>
        </w:rPr>
        <w:t>(4)</w:t>
      </w:r>
      <w:r w:rsidR="00C40E65" w:rsidRPr="008418A4">
        <w:rPr>
          <w:color w:val="000000" w:themeColor="text1"/>
          <w:sz w:val="22"/>
        </w:rPr>
        <w:t xml:space="preserve"> </w:t>
      </w:r>
      <w:r w:rsidR="00F05D0C" w:rsidRPr="008418A4">
        <w:rPr>
          <w:color w:val="000000" w:themeColor="text1"/>
          <w:sz w:val="22"/>
        </w:rPr>
        <w:t xml:space="preserve">   </w:t>
      </w:r>
      <w:r w:rsidR="009B7239" w:rsidRPr="008418A4">
        <w:rPr>
          <w:color w:val="000000" w:themeColor="text1"/>
          <w:sz w:val="22"/>
        </w:rPr>
        <w:t xml:space="preserve"> </w:t>
      </w:r>
    </w:p>
    <w:p w14:paraId="096F436C" w14:textId="7DCAAFE3" w:rsidR="007B4586" w:rsidRPr="00151119" w:rsidRDefault="003E3653" w:rsidP="004E2371">
      <w:pPr>
        <w:pStyle w:val="Ttulo2"/>
        <w:rPr>
          <w:color w:val="000000" w:themeColor="text1"/>
          <w:sz w:val="22"/>
          <w:szCs w:val="22"/>
          <w:lang w:val="en-US" w:eastAsia="es-ES_tradnl"/>
        </w:rPr>
      </w:pPr>
      <w:r w:rsidRPr="00151119">
        <w:rPr>
          <w:color w:val="000000" w:themeColor="text1"/>
          <w:sz w:val="22"/>
          <w:szCs w:val="22"/>
          <w:lang w:val="en-US" w:eastAsia="es-ES_tradnl"/>
        </w:rPr>
        <w:t xml:space="preserve">5. </w:t>
      </w:r>
      <w:r w:rsidR="006653EC" w:rsidRPr="00151119">
        <w:rPr>
          <w:color w:val="000000" w:themeColor="text1"/>
          <w:sz w:val="22"/>
          <w:szCs w:val="22"/>
          <w:lang w:val="en-US" w:eastAsia="es-ES_tradnl"/>
        </w:rPr>
        <w:t>Conclusions</w:t>
      </w:r>
    </w:p>
    <w:p w14:paraId="56CAABAB" w14:textId="7E46BF51" w:rsidR="006D6660" w:rsidRPr="00151119" w:rsidRDefault="006653EC" w:rsidP="00C00C93">
      <w:pPr>
        <w:pStyle w:val="Ttulo2"/>
        <w:jc w:val="both"/>
        <w:rPr>
          <w:b w:val="0"/>
          <w:bCs w:val="0"/>
          <w:color w:val="000000" w:themeColor="text1"/>
          <w:sz w:val="22"/>
          <w:szCs w:val="22"/>
          <w:lang w:val="en-US"/>
        </w:rPr>
      </w:pPr>
      <w:r w:rsidRPr="00151119">
        <w:rPr>
          <w:b w:val="0"/>
          <w:bCs w:val="0"/>
          <w:color w:val="000000" w:themeColor="text1"/>
          <w:sz w:val="22"/>
          <w:szCs w:val="22"/>
          <w:lang w:val="en-US"/>
        </w:rPr>
        <w:t>The analysis of social entrepreneurship by process, economic, institutional</w:t>
      </w:r>
      <w:r w:rsidR="005F1AFA">
        <w:rPr>
          <w:b w:val="0"/>
          <w:bCs w:val="0"/>
          <w:color w:val="000000" w:themeColor="text1"/>
          <w:sz w:val="22"/>
          <w:szCs w:val="22"/>
          <w:lang w:val="en-US"/>
        </w:rPr>
        <w:t>,</w:t>
      </w:r>
      <w:r w:rsidRPr="00151119">
        <w:rPr>
          <w:b w:val="0"/>
          <w:bCs w:val="0"/>
          <w:color w:val="000000" w:themeColor="text1"/>
          <w:sz w:val="22"/>
          <w:szCs w:val="22"/>
          <w:lang w:val="en-US"/>
        </w:rPr>
        <w:t xml:space="preserve"> resources </w:t>
      </w:r>
      <w:r w:rsidR="005F1AFA">
        <w:rPr>
          <w:b w:val="0"/>
          <w:bCs w:val="0"/>
          <w:color w:val="000000" w:themeColor="text1"/>
          <w:sz w:val="22"/>
          <w:szCs w:val="22"/>
          <w:lang w:val="en-US"/>
        </w:rPr>
        <w:t>&amp;</w:t>
      </w:r>
      <w:r w:rsidRPr="00151119">
        <w:rPr>
          <w:b w:val="0"/>
          <w:bCs w:val="0"/>
          <w:color w:val="000000" w:themeColor="text1"/>
          <w:sz w:val="22"/>
          <w:szCs w:val="22"/>
          <w:lang w:val="en-US"/>
        </w:rPr>
        <w:t xml:space="preserve"> capabilities </w:t>
      </w:r>
      <w:r w:rsidR="005F1AFA">
        <w:rPr>
          <w:b w:val="0"/>
          <w:bCs w:val="0"/>
          <w:color w:val="000000" w:themeColor="text1"/>
          <w:sz w:val="22"/>
          <w:szCs w:val="22"/>
          <w:lang w:val="en-US"/>
        </w:rPr>
        <w:t xml:space="preserve">and economic theories, </w:t>
      </w:r>
      <w:r w:rsidRPr="00151119">
        <w:rPr>
          <w:b w:val="0"/>
          <w:bCs w:val="0"/>
          <w:color w:val="000000" w:themeColor="text1"/>
          <w:sz w:val="22"/>
          <w:szCs w:val="22"/>
          <w:lang w:val="en-US"/>
        </w:rPr>
        <w:t xml:space="preserve">provides a foundation for understanding the functioning of the pillars and components </w:t>
      </w:r>
      <w:r w:rsidRPr="00151119">
        <w:rPr>
          <w:b w:val="0"/>
          <w:bCs w:val="0"/>
          <w:color w:val="000000" w:themeColor="text1"/>
          <w:sz w:val="22"/>
          <w:szCs w:val="22"/>
          <w:lang w:val="en-US"/>
        </w:rPr>
        <w:lastRenderedPageBreak/>
        <w:t>of SEEs</w:t>
      </w:r>
      <w:r w:rsidR="00403735" w:rsidRPr="00151119">
        <w:rPr>
          <w:b w:val="0"/>
          <w:bCs w:val="0"/>
          <w:color w:val="000000" w:themeColor="text1"/>
          <w:sz w:val="22"/>
          <w:szCs w:val="22"/>
          <w:lang w:val="en-US"/>
        </w:rPr>
        <w:t>, where</w:t>
      </w:r>
      <w:r w:rsidRPr="00151119">
        <w:rPr>
          <w:b w:val="0"/>
          <w:bCs w:val="0"/>
          <w:color w:val="000000" w:themeColor="text1"/>
          <w:sz w:val="22"/>
          <w:szCs w:val="22"/>
          <w:lang w:val="en-US"/>
        </w:rPr>
        <w:t xml:space="preserve"> </w:t>
      </w:r>
      <w:r w:rsidR="00403735" w:rsidRPr="00151119">
        <w:rPr>
          <w:b w:val="0"/>
          <w:bCs w:val="0"/>
          <w:color w:val="000000" w:themeColor="text1"/>
          <w:sz w:val="22"/>
          <w:szCs w:val="22"/>
          <w:lang w:val="en-US"/>
        </w:rPr>
        <w:t>t</w:t>
      </w:r>
      <w:r w:rsidRPr="00151119">
        <w:rPr>
          <w:b w:val="0"/>
          <w:bCs w:val="0"/>
          <w:color w:val="000000" w:themeColor="text1"/>
          <w:sz w:val="22"/>
          <w:szCs w:val="22"/>
          <w:lang w:val="en-US"/>
        </w:rPr>
        <w:t xml:space="preserve">he </w:t>
      </w:r>
      <w:r w:rsidR="00403735" w:rsidRPr="00151119">
        <w:rPr>
          <w:b w:val="0"/>
          <w:bCs w:val="0"/>
          <w:color w:val="000000" w:themeColor="text1"/>
          <w:sz w:val="22"/>
          <w:szCs w:val="22"/>
          <w:lang w:val="en-US"/>
        </w:rPr>
        <w:t>actors operate both formally and informally</w:t>
      </w:r>
      <w:r w:rsidRPr="00151119">
        <w:rPr>
          <w:b w:val="0"/>
          <w:bCs w:val="0"/>
          <w:color w:val="000000" w:themeColor="text1"/>
          <w:sz w:val="22"/>
          <w:szCs w:val="22"/>
          <w:lang w:val="en-US"/>
        </w:rPr>
        <w:t xml:space="preserve"> u</w:t>
      </w:r>
      <w:r w:rsidR="00403735" w:rsidRPr="00151119">
        <w:rPr>
          <w:b w:val="0"/>
          <w:bCs w:val="0"/>
          <w:color w:val="000000" w:themeColor="text1"/>
          <w:sz w:val="22"/>
          <w:szCs w:val="22"/>
          <w:lang w:val="en-US"/>
        </w:rPr>
        <w:t>sing</w:t>
      </w:r>
      <w:r w:rsidRPr="00151119">
        <w:rPr>
          <w:b w:val="0"/>
          <w:bCs w:val="0"/>
          <w:color w:val="000000" w:themeColor="text1"/>
          <w:sz w:val="22"/>
          <w:szCs w:val="22"/>
          <w:lang w:val="en-US"/>
        </w:rPr>
        <w:t xml:space="preserve"> their scarce resources to </w:t>
      </w:r>
      <w:r w:rsidR="00403735" w:rsidRPr="00151119">
        <w:rPr>
          <w:b w:val="0"/>
          <w:bCs w:val="0"/>
          <w:color w:val="000000" w:themeColor="text1"/>
          <w:sz w:val="22"/>
          <w:szCs w:val="22"/>
          <w:lang w:val="en-US"/>
        </w:rPr>
        <w:t>continue</w:t>
      </w:r>
      <w:r w:rsidRPr="00151119">
        <w:rPr>
          <w:b w:val="0"/>
          <w:bCs w:val="0"/>
          <w:color w:val="000000" w:themeColor="text1"/>
          <w:sz w:val="22"/>
          <w:szCs w:val="22"/>
          <w:lang w:val="en-US"/>
        </w:rPr>
        <w:t xml:space="preserve"> connect</w:t>
      </w:r>
      <w:r w:rsidR="00403735" w:rsidRPr="00151119">
        <w:rPr>
          <w:b w:val="0"/>
          <w:bCs w:val="0"/>
          <w:color w:val="000000" w:themeColor="text1"/>
          <w:sz w:val="22"/>
          <w:szCs w:val="22"/>
          <w:lang w:val="en-US"/>
        </w:rPr>
        <w:t>ed</w:t>
      </w:r>
      <w:r w:rsidRPr="00151119">
        <w:rPr>
          <w:b w:val="0"/>
          <w:bCs w:val="0"/>
          <w:color w:val="000000" w:themeColor="text1"/>
          <w:sz w:val="22"/>
          <w:szCs w:val="22"/>
          <w:lang w:val="en-US"/>
        </w:rPr>
        <w:t xml:space="preserve"> through social networks in a process of sustainable social value creation.</w:t>
      </w:r>
    </w:p>
    <w:p w14:paraId="583C287F" w14:textId="02DCEAA0" w:rsidR="00BD74FF" w:rsidRPr="00151119" w:rsidRDefault="00A82AC0" w:rsidP="00BD74FF">
      <w:pPr>
        <w:pStyle w:val="Ttulo2"/>
        <w:ind w:firstLine="567"/>
        <w:jc w:val="both"/>
        <w:rPr>
          <w:b w:val="0"/>
          <w:bCs w:val="0"/>
          <w:color w:val="000000" w:themeColor="text1"/>
          <w:sz w:val="22"/>
          <w:szCs w:val="22"/>
          <w:lang w:val="en-US"/>
        </w:rPr>
      </w:pPr>
      <w:r w:rsidRPr="00151119">
        <w:rPr>
          <w:b w:val="0"/>
          <w:bCs w:val="0"/>
          <w:color w:val="000000" w:themeColor="text1"/>
          <w:sz w:val="22"/>
          <w:szCs w:val="22"/>
          <w:lang w:val="en-US"/>
        </w:rPr>
        <w:t xml:space="preserve">The indices of population in poverty and vulnerability in Colombian cities </w:t>
      </w:r>
      <w:r w:rsidR="00BD394B" w:rsidRPr="00151119">
        <w:rPr>
          <w:b w:val="0"/>
          <w:bCs w:val="0"/>
          <w:color w:val="000000" w:themeColor="text1"/>
          <w:sz w:val="22"/>
          <w:szCs w:val="22"/>
          <w:lang w:val="en-US"/>
        </w:rPr>
        <w:t>justify the creation of social enterprises</w:t>
      </w:r>
      <w:r w:rsidRPr="00151119">
        <w:rPr>
          <w:b w:val="0"/>
          <w:bCs w:val="0"/>
          <w:color w:val="000000" w:themeColor="text1"/>
          <w:sz w:val="22"/>
          <w:szCs w:val="22"/>
          <w:lang w:val="en-US"/>
        </w:rPr>
        <w:t xml:space="preserve"> that reinforce the </w:t>
      </w:r>
      <w:r w:rsidR="004951F7">
        <w:rPr>
          <w:b w:val="0"/>
          <w:bCs w:val="0"/>
          <w:color w:val="000000" w:themeColor="text1"/>
          <w:sz w:val="22"/>
          <w:szCs w:val="22"/>
          <w:lang w:val="en-US"/>
        </w:rPr>
        <w:t xml:space="preserve">exploration and </w:t>
      </w:r>
      <w:r w:rsidR="00BD394B" w:rsidRPr="00151119">
        <w:rPr>
          <w:b w:val="0"/>
          <w:bCs w:val="0"/>
          <w:color w:val="000000" w:themeColor="text1"/>
          <w:sz w:val="22"/>
          <w:szCs w:val="22"/>
          <w:lang w:val="en-US"/>
        </w:rPr>
        <w:t>structuring</w:t>
      </w:r>
      <w:r w:rsidRPr="00151119">
        <w:rPr>
          <w:b w:val="0"/>
          <w:bCs w:val="0"/>
          <w:color w:val="000000" w:themeColor="text1"/>
          <w:sz w:val="22"/>
          <w:szCs w:val="22"/>
          <w:lang w:val="en-US"/>
        </w:rPr>
        <w:t xml:space="preserve"> of SEEs through education </w:t>
      </w:r>
      <w:r w:rsidR="00E1364E">
        <w:rPr>
          <w:b w:val="0"/>
          <w:bCs w:val="0"/>
          <w:color w:val="000000" w:themeColor="text1"/>
          <w:sz w:val="22"/>
          <w:szCs w:val="22"/>
          <w:lang w:val="en-US"/>
        </w:rPr>
        <w:t>[11</w:t>
      </w:r>
      <w:r w:rsidR="00077CF0">
        <w:rPr>
          <w:b w:val="0"/>
          <w:bCs w:val="0"/>
          <w:color w:val="000000" w:themeColor="text1"/>
          <w:sz w:val="22"/>
          <w:szCs w:val="22"/>
          <w:lang w:val="en-US"/>
        </w:rPr>
        <w:t>1</w:t>
      </w:r>
      <w:r w:rsidR="00E1364E">
        <w:rPr>
          <w:b w:val="0"/>
          <w:bCs w:val="0"/>
          <w:color w:val="000000" w:themeColor="text1"/>
          <w:sz w:val="22"/>
          <w:szCs w:val="22"/>
          <w:lang w:val="en-US"/>
        </w:rPr>
        <w:t>]</w:t>
      </w:r>
      <w:r w:rsidR="00BD394B" w:rsidRPr="00151119">
        <w:rPr>
          <w:b w:val="0"/>
          <w:bCs w:val="0"/>
          <w:color w:val="000000" w:themeColor="text1"/>
          <w:sz w:val="22"/>
          <w:szCs w:val="22"/>
          <w:lang w:val="en-US"/>
        </w:rPr>
        <w:t xml:space="preserve">, which dynamizes and contributes </w:t>
      </w:r>
      <w:r w:rsidRPr="00151119">
        <w:rPr>
          <w:b w:val="0"/>
          <w:bCs w:val="0"/>
          <w:color w:val="000000" w:themeColor="text1"/>
          <w:sz w:val="22"/>
          <w:szCs w:val="22"/>
          <w:lang w:val="en-US"/>
        </w:rPr>
        <w:t>to the formulation of public policies that consider the integration and commitment of diverse actors in resolving the social and economic problems faced by the population.</w:t>
      </w:r>
    </w:p>
    <w:p w14:paraId="2935AA49" w14:textId="2C128E6F" w:rsidR="0025359C" w:rsidRPr="00151119" w:rsidRDefault="00A82AC0" w:rsidP="004B312A">
      <w:pPr>
        <w:pStyle w:val="Ttulo2"/>
        <w:ind w:firstLine="567"/>
        <w:jc w:val="both"/>
        <w:rPr>
          <w:b w:val="0"/>
          <w:bCs w:val="0"/>
          <w:color w:val="000000" w:themeColor="text1"/>
          <w:sz w:val="22"/>
          <w:szCs w:val="22"/>
          <w:lang w:val="en-US"/>
        </w:rPr>
      </w:pPr>
      <w:r w:rsidRPr="00151119">
        <w:rPr>
          <w:b w:val="0"/>
          <w:bCs w:val="0"/>
          <w:color w:val="000000" w:themeColor="text1"/>
          <w:sz w:val="22"/>
          <w:szCs w:val="22"/>
          <w:lang w:val="en-US"/>
        </w:rPr>
        <w:t xml:space="preserve">The success of an SEE must fulfill a social mission with a sense of sustainability, facilitating its relevance through the development of programs focused on increasing the density of the ecosystem with spaces for social enterprises, thereby ensuring its strengthening. </w:t>
      </w:r>
      <w:r w:rsidR="00C95E21" w:rsidRPr="00151119">
        <w:rPr>
          <w:b w:val="0"/>
          <w:bCs w:val="0"/>
          <w:color w:val="000000" w:themeColor="text1"/>
          <w:sz w:val="22"/>
          <w:szCs w:val="22"/>
          <w:lang w:val="en-US"/>
        </w:rPr>
        <w:t>Its</w:t>
      </w:r>
      <w:r w:rsidRPr="00151119">
        <w:rPr>
          <w:b w:val="0"/>
          <w:bCs w:val="0"/>
          <w:color w:val="000000" w:themeColor="text1"/>
          <w:sz w:val="22"/>
          <w:szCs w:val="22"/>
          <w:lang w:val="en-US"/>
        </w:rPr>
        <w:t xml:space="preserve"> articulation should focus on universities that facilitate the integration of resources and programs to formulate a relevant public policy, with the objective of integrating future social entrepreneurs within the ecosystem.</w:t>
      </w:r>
    </w:p>
    <w:p w14:paraId="18911A16" w14:textId="0053CD60" w:rsidR="0095378B" w:rsidRPr="00151119" w:rsidRDefault="00765985" w:rsidP="0025359C">
      <w:pPr>
        <w:pStyle w:val="Ttulo2"/>
        <w:ind w:firstLine="567"/>
        <w:jc w:val="both"/>
        <w:rPr>
          <w:b w:val="0"/>
          <w:bCs w:val="0"/>
          <w:color w:val="000000" w:themeColor="text1"/>
          <w:sz w:val="22"/>
          <w:szCs w:val="22"/>
          <w:lang w:val="en-US"/>
        </w:rPr>
      </w:pPr>
      <w:r w:rsidRPr="00151119">
        <w:rPr>
          <w:b w:val="0"/>
          <w:bCs w:val="0"/>
          <w:color w:val="000000" w:themeColor="text1"/>
          <w:sz w:val="22"/>
          <w:szCs w:val="22"/>
          <w:lang w:val="en-US"/>
        </w:rPr>
        <w:t xml:space="preserve">The research revealed that the Colombian SEE is currently in a stage of gestation for its </w:t>
      </w:r>
      <w:r w:rsidR="004951F7">
        <w:rPr>
          <w:b w:val="0"/>
          <w:bCs w:val="0"/>
          <w:color w:val="000000" w:themeColor="text1"/>
          <w:sz w:val="22"/>
          <w:szCs w:val="22"/>
          <w:lang w:val="en-US"/>
        </w:rPr>
        <w:t>exploration</w:t>
      </w:r>
      <w:r w:rsidRPr="00151119">
        <w:rPr>
          <w:b w:val="0"/>
          <w:bCs w:val="0"/>
          <w:color w:val="000000" w:themeColor="text1"/>
          <w:sz w:val="22"/>
          <w:szCs w:val="22"/>
          <w:lang w:val="en-US"/>
        </w:rPr>
        <w:t xml:space="preserve">, which allows identifying both global and local potentials and </w:t>
      </w:r>
      <w:r w:rsidR="00C95E21" w:rsidRPr="00151119">
        <w:rPr>
          <w:b w:val="0"/>
          <w:bCs w:val="0"/>
          <w:color w:val="000000" w:themeColor="text1"/>
          <w:sz w:val="22"/>
          <w:szCs w:val="22"/>
          <w:lang w:val="en-US"/>
        </w:rPr>
        <w:t>relevant</w:t>
      </w:r>
      <w:r w:rsidRPr="00151119">
        <w:rPr>
          <w:b w:val="0"/>
          <w:bCs w:val="0"/>
          <w:color w:val="000000" w:themeColor="text1"/>
          <w:sz w:val="22"/>
          <w:szCs w:val="22"/>
          <w:lang w:val="en-US"/>
        </w:rPr>
        <w:t xml:space="preserve"> observations to develop them. There </w:t>
      </w:r>
      <w:r w:rsidR="00C95E21" w:rsidRPr="00151119">
        <w:rPr>
          <w:b w:val="0"/>
          <w:bCs w:val="0"/>
          <w:color w:val="000000" w:themeColor="text1"/>
          <w:sz w:val="22"/>
          <w:szCs w:val="22"/>
          <w:lang w:val="en-US"/>
        </w:rPr>
        <w:t>are</w:t>
      </w:r>
      <w:r w:rsidRPr="00151119">
        <w:rPr>
          <w:b w:val="0"/>
          <w:bCs w:val="0"/>
          <w:color w:val="000000" w:themeColor="text1"/>
          <w:sz w:val="22"/>
          <w:szCs w:val="22"/>
          <w:lang w:val="en-US"/>
        </w:rPr>
        <w:t xml:space="preserve"> still </w:t>
      </w:r>
      <w:r w:rsidR="001D2A34" w:rsidRPr="00151119">
        <w:rPr>
          <w:b w:val="0"/>
          <w:bCs w:val="0"/>
          <w:color w:val="000000" w:themeColor="text1"/>
          <w:sz w:val="22"/>
          <w:szCs w:val="22"/>
          <w:lang w:val="en-US"/>
        </w:rPr>
        <w:t>not</w:t>
      </w:r>
      <w:r w:rsidRPr="00151119">
        <w:rPr>
          <w:b w:val="0"/>
          <w:bCs w:val="0"/>
          <w:color w:val="000000" w:themeColor="text1"/>
          <w:sz w:val="22"/>
          <w:szCs w:val="22"/>
          <w:lang w:val="en-US"/>
        </w:rPr>
        <w:t xml:space="preserve"> </w:t>
      </w:r>
      <w:r w:rsidR="00C95E21" w:rsidRPr="00151119">
        <w:rPr>
          <w:b w:val="0"/>
          <w:bCs w:val="0"/>
          <w:color w:val="000000" w:themeColor="text1"/>
          <w:sz w:val="22"/>
          <w:szCs w:val="22"/>
          <w:lang w:val="en-US"/>
        </w:rPr>
        <w:t>many</w:t>
      </w:r>
      <w:r w:rsidRPr="00151119">
        <w:rPr>
          <w:b w:val="0"/>
          <w:bCs w:val="0"/>
          <w:color w:val="000000" w:themeColor="text1"/>
          <w:sz w:val="22"/>
          <w:szCs w:val="22"/>
          <w:lang w:val="en-US"/>
        </w:rPr>
        <w:t xml:space="preserve"> social enterprises of a size and level of impact that would make the topic neither a public and even media priority, nor </w:t>
      </w:r>
      <w:r w:rsidR="00E1364E" w:rsidRPr="00151119">
        <w:rPr>
          <w:b w:val="0"/>
          <w:bCs w:val="0"/>
          <w:color w:val="000000" w:themeColor="text1"/>
          <w:sz w:val="22"/>
          <w:szCs w:val="22"/>
          <w:lang w:val="en-US"/>
        </w:rPr>
        <w:t>implicit</w:t>
      </w:r>
      <w:r w:rsidRPr="00151119">
        <w:rPr>
          <w:b w:val="0"/>
          <w:bCs w:val="0"/>
          <w:color w:val="000000" w:themeColor="text1"/>
          <w:sz w:val="22"/>
          <w:szCs w:val="22"/>
          <w:lang w:val="en-US"/>
        </w:rPr>
        <w:t xml:space="preserve"> leadership from the public sector that would </w:t>
      </w:r>
      <w:r w:rsidR="00C95E21" w:rsidRPr="00151119">
        <w:rPr>
          <w:b w:val="0"/>
          <w:bCs w:val="0"/>
          <w:color w:val="000000" w:themeColor="text1"/>
          <w:sz w:val="22"/>
          <w:szCs w:val="22"/>
          <w:lang w:val="en-US"/>
        </w:rPr>
        <w:t>create incentives</w:t>
      </w:r>
      <w:r w:rsidRPr="00151119">
        <w:rPr>
          <w:b w:val="0"/>
          <w:bCs w:val="0"/>
          <w:color w:val="000000" w:themeColor="text1"/>
          <w:sz w:val="22"/>
          <w:szCs w:val="22"/>
          <w:lang w:val="en-US"/>
        </w:rPr>
        <w:t xml:space="preserve"> and transversally dynamize what </w:t>
      </w:r>
      <w:r w:rsidR="00C95E21" w:rsidRPr="00151119">
        <w:rPr>
          <w:b w:val="0"/>
          <w:bCs w:val="0"/>
          <w:color w:val="000000" w:themeColor="text1"/>
          <w:sz w:val="22"/>
          <w:szCs w:val="22"/>
          <w:lang w:val="en-US"/>
        </w:rPr>
        <w:t xml:space="preserve">already </w:t>
      </w:r>
      <w:r w:rsidRPr="00151119">
        <w:rPr>
          <w:b w:val="0"/>
          <w:bCs w:val="0"/>
          <w:color w:val="000000" w:themeColor="text1"/>
          <w:sz w:val="22"/>
          <w:szCs w:val="22"/>
          <w:lang w:val="en-US"/>
        </w:rPr>
        <w:t xml:space="preserve">exists. However, studies are being carried out to consolidate relevant information </w:t>
      </w:r>
      <w:r w:rsidR="00C95E21" w:rsidRPr="00151119">
        <w:rPr>
          <w:b w:val="0"/>
          <w:bCs w:val="0"/>
          <w:color w:val="000000" w:themeColor="text1"/>
          <w:sz w:val="22"/>
          <w:szCs w:val="22"/>
          <w:lang w:val="en-US"/>
        </w:rPr>
        <w:t>to</w:t>
      </w:r>
      <w:r w:rsidRPr="00151119">
        <w:rPr>
          <w:b w:val="0"/>
          <w:bCs w:val="0"/>
          <w:color w:val="000000" w:themeColor="text1"/>
          <w:sz w:val="22"/>
          <w:szCs w:val="22"/>
          <w:lang w:val="en-US"/>
        </w:rPr>
        <w:t xml:space="preserve"> build a public policy</w:t>
      </w:r>
      <w:r w:rsidR="00E1364E">
        <w:rPr>
          <w:b w:val="0"/>
          <w:bCs w:val="0"/>
          <w:color w:val="000000" w:themeColor="text1"/>
          <w:sz w:val="22"/>
          <w:szCs w:val="22"/>
          <w:lang w:val="en-US"/>
        </w:rPr>
        <w:t xml:space="preserve"> [92] [41]</w:t>
      </w:r>
      <w:r w:rsidRPr="00151119">
        <w:rPr>
          <w:b w:val="0"/>
          <w:bCs w:val="0"/>
          <w:color w:val="000000" w:themeColor="text1"/>
          <w:sz w:val="22"/>
          <w:szCs w:val="22"/>
          <w:lang w:val="en-US"/>
        </w:rPr>
        <w:t>, with the contribution of Law 2234 of 2022</w:t>
      </w:r>
      <w:r w:rsidR="00684A8F" w:rsidRPr="00151119">
        <w:rPr>
          <w:b w:val="0"/>
          <w:bCs w:val="0"/>
          <w:color w:val="000000" w:themeColor="text1"/>
          <w:sz w:val="22"/>
          <w:szCs w:val="22"/>
          <w:lang w:val="en-US"/>
        </w:rPr>
        <w:t xml:space="preserve"> </w:t>
      </w:r>
      <w:r w:rsidR="00E1364E">
        <w:rPr>
          <w:b w:val="0"/>
          <w:bCs w:val="0"/>
          <w:color w:val="000000" w:themeColor="text1"/>
          <w:sz w:val="22"/>
          <w:szCs w:val="22"/>
          <w:lang w:val="en-US"/>
        </w:rPr>
        <w:t>[91]</w:t>
      </w:r>
      <w:r w:rsidRPr="00151119">
        <w:rPr>
          <w:b w:val="0"/>
          <w:bCs w:val="0"/>
          <w:color w:val="000000" w:themeColor="text1"/>
          <w:sz w:val="22"/>
          <w:szCs w:val="22"/>
          <w:lang w:val="en-US"/>
        </w:rPr>
        <w:t>.</w:t>
      </w:r>
    </w:p>
    <w:p w14:paraId="0C20CA61" w14:textId="7D0CA458" w:rsidR="006433DB" w:rsidRDefault="00D84162" w:rsidP="005D27BF">
      <w:pPr>
        <w:pStyle w:val="Ttulo2"/>
        <w:ind w:firstLine="567"/>
        <w:jc w:val="both"/>
        <w:rPr>
          <w:b w:val="0"/>
          <w:bCs w:val="0"/>
          <w:color w:val="000000" w:themeColor="text1"/>
          <w:sz w:val="22"/>
          <w:szCs w:val="22"/>
          <w:lang w:val="en-US"/>
        </w:rPr>
      </w:pPr>
      <w:r w:rsidRPr="00151119">
        <w:rPr>
          <w:b w:val="0"/>
          <w:bCs w:val="0"/>
          <w:color w:val="000000" w:themeColor="text1"/>
          <w:sz w:val="22"/>
          <w:szCs w:val="22"/>
          <w:lang w:val="en-US"/>
        </w:rPr>
        <w:t xml:space="preserve">The Colombian cities </w:t>
      </w:r>
      <w:r w:rsidR="00C95E21" w:rsidRPr="00151119">
        <w:rPr>
          <w:b w:val="0"/>
          <w:bCs w:val="0"/>
          <w:color w:val="000000" w:themeColor="text1"/>
          <w:sz w:val="22"/>
          <w:szCs w:val="22"/>
          <w:lang w:val="en-US"/>
        </w:rPr>
        <w:t>showed</w:t>
      </w:r>
      <w:r w:rsidRPr="00151119">
        <w:rPr>
          <w:b w:val="0"/>
          <w:bCs w:val="0"/>
          <w:color w:val="000000" w:themeColor="text1"/>
          <w:sz w:val="22"/>
          <w:szCs w:val="22"/>
          <w:lang w:val="en-US"/>
        </w:rPr>
        <w:t xml:space="preserve"> that there are fragmented SEEs, where institutions and programs are </w:t>
      </w:r>
      <w:r w:rsidR="001D2A34" w:rsidRPr="00151119">
        <w:rPr>
          <w:b w:val="0"/>
          <w:bCs w:val="0"/>
          <w:color w:val="000000" w:themeColor="text1"/>
          <w:sz w:val="22"/>
          <w:szCs w:val="22"/>
          <w:lang w:val="en-US"/>
        </w:rPr>
        <w:t>disconnected,</w:t>
      </w:r>
      <w:r w:rsidRPr="00151119">
        <w:rPr>
          <w:b w:val="0"/>
          <w:bCs w:val="0"/>
          <w:color w:val="000000" w:themeColor="text1"/>
          <w:sz w:val="22"/>
          <w:szCs w:val="22"/>
          <w:lang w:val="en-US"/>
        </w:rPr>
        <w:t xml:space="preserve"> and entrepreneurship policies lack continuity. In contrast, budgets and personnel are allocated to public policies for a limited period</w:t>
      </w:r>
      <w:r w:rsidR="00C95E21" w:rsidRPr="00151119">
        <w:rPr>
          <w:b w:val="0"/>
          <w:bCs w:val="0"/>
          <w:color w:val="000000" w:themeColor="text1"/>
          <w:sz w:val="22"/>
          <w:szCs w:val="22"/>
          <w:lang w:val="en-US"/>
        </w:rPr>
        <w:t xml:space="preserve"> (atemporal)</w:t>
      </w:r>
      <w:r w:rsidRPr="00151119">
        <w:rPr>
          <w:b w:val="0"/>
          <w:bCs w:val="0"/>
          <w:color w:val="000000" w:themeColor="text1"/>
          <w:sz w:val="22"/>
          <w:szCs w:val="22"/>
          <w:lang w:val="en-US"/>
        </w:rPr>
        <w:t xml:space="preserve">, but when a new government takes office, these programs </w:t>
      </w:r>
      <w:r w:rsidR="00C95E21" w:rsidRPr="00151119">
        <w:rPr>
          <w:b w:val="0"/>
          <w:bCs w:val="0"/>
          <w:color w:val="000000" w:themeColor="text1"/>
          <w:sz w:val="22"/>
          <w:szCs w:val="22"/>
          <w:lang w:val="en-US"/>
        </w:rPr>
        <w:t>disappear</w:t>
      </w:r>
      <w:r w:rsidRPr="00151119">
        <w:rPr>
          <w:b w:val="0"/>
          <w:bCs w:val="0"/>
          <w:color w:val="000000" w:themeColor="text1"/>
          <w:sz w:val="22"/>
          <w:szCs w:val="22"/>
          <w:lang w:val="en-US"/>
        </w:rPr>
        <w:t>.</w:t>
      </w:r>
      <w:r w:rsidR="00C95E21" w:rsidRPr="00151119">
        <w:rPr>
          <w:b w:val="0"/>
          <w:bCs w:val="0"/>
          <w:color w:val="000000" w:themeColor="text1"/>
          <w:sz w:val="22"/>
          <w:szCs w:val="22"/>
          <w:lang w:val="en-US"/>
        </w:rPr>
        <w:t xml:space="preserve"> Then</w:t>
      </w:r>
      <w:r w:rsidRPr="00151119">
        <w:rPr>
          <w:b w:val="0"/>
          <w:bCs w:val="0"/>
          <w:color w:val="000000" w:themeColor="text1"/>
          <w:sz w:val="22"/>
          <w:szCs w:val="22"/>
          <w:lang w:val="en-US"/>
        </w:rPr>
        <w:t xml:space="preserve">, there are no indicators that show the current state of the ecosystem. There is a </w:t>
      </w:r>
      <w:r w:rsidR="00C95E21" w:rsidRPr="00151119">
        <w:rPr>
          <w:b w:val="0"/>
          <w:bCs w:val="0"/>
          <w:color w:val="000000" w:themeColor="text1"/>
          <w:sz w:val="22"/>
          <w:szCs w:val="22"/>
          <w:lang w:val="en-US"/>
        </w:rPr>
        <w:t>lack of</w:t>
      </w:r>
      <w:r w:rsidRPr="00151119">
        <w:rPr>
          <w:b w:val="0"/>
          <w:bCs w:val="0"/>
          <w:color w:val="000000" w:themeColor="text1"/>
          <w:sz w:val="22"/>
          <w:szCs w:val="22"/>
          <w:lang w:val="en-US"/>
        </w:rPr>
        <w:t xml:space="preserve"> long-term strategies that ens</w:t>
      </w:r>
      <w:r w:rsidR="00E874F0" w:rsidRPr="00151119">
        <w:rPr>
          <w:b w:val="0"/>
          <w:bCs w:val="0"/>
          <w:color w:val="000000" w:themeColor="text1"/>
          <w:sz w:val="22"/>
          <w:szCs w:val="22"/>
          <w:lang w:val="en-US"/>
        </w:rPr>
        <w:t xml:space="preserve">ure the sustainability of the </w:t>
      </w:r>
      <w:r w:rsidRPr="00151119">
        <w:rPr>
          <w:b w:val="0"/>
          <w:bCs w:val="0"/>
          <w:color w:val="000000" w:themeColor="text1"/>
          <w:sz w:val="22"/>
          <w:szCs w:val="22"/>
          <w:lang w:val="en-US"/>
        </w:rPr>
        <w:t>S</w:t>
      </w:r>
      <w:r w:rsidR="00E874F0" w:rsidRPr="00151119">
        <w:rPr>
          <w:b w:val="0"/>
          <w:bCs w:val="0"/>
          <w:color w:val="000000" w:themeColor="text1"/>
          <w:sz w:val="22"/>
          <w:szCs w:val="22"/>
          <w:lang w:val="en-US"/>
        </w:rPr>
        <w:t>EE</w:t>
      </w:r>
      <w:r w:rsidRPr="00151119">
        <w:rPr>
          <w:b w:val="0"/>
          <w:bCs w:val="0"/>
          <w:color w:val="000000" w:themeColor="text1"/>
          <w:sz w:val="22"/>
          <w:szCs w:val="22"/>
          <w:lang w:val="en-US"/>
        </w:rPr>
        <w:t xml:space="preserve"> </w:t>
      </w:r>
      <w:r w:rsidR="00DD0628" w:rsidRPr="00151119">
        <w:rPr>
          <w:b w:val="0"/>
          <w:bCs w:val="0"/>
          <w:color w:val="000000" w:themeColor="text1"/>
          <w:sz w:val="22"/>
          <w:szCs w:val="22"/>
          <w:lang w:val="en-US"/>
        </w:rPr>
        <w:t>to</w:t>
      </w:r>
      <w:r w:rsidRPr="00151119">
        <w:rPr>
          <w:b w:val="0"/>
          <w:bCs w:val="0"/>
          <w:color w:val="000000" w:themeColor="text1"/>
          <w:sz w:val="22"/>
          <w:szCs w:val="22"/>
          <w:lang w:val="en-US"/>
        </w:rPr>
        <w:t xml:space="preserve"> inform the development of public policies.</w:t>
      </w:r>
    </w:p>
    <w:p w14:paraId="7DAB93B1" w14:textId="50C02D6B" w:rsidR="00072D86" w:rsidRDefault="00072D86" w:rsidP="005D27BF">
      <w:pPr>
        <w:pStyle w:val="Ttulo2"/>
        <w:ind w:firstLine="567"/>
        <w:jc w:val="both"/>
        <w:rPr>
          <w:b w:val="0"/>
          <w:bCs w:val="0"/>
          <w:color w:val="000000" w:themeColor="text1"/>
          <w:sz w:val="22"/>
          <w:szCs w:val="22"/>
          <w:lang w:val="en-US"/>
        </w:rPr>
      </w:pPr>
      <w:r w:rsidRPr="00841548">
        <w:rPr>
          <w:b w:val="0"/>
          <w:bCs w:val="0"/>
          <w:color w:val="000000" w:themeColor="text1"/>
          <w:sz w:val="22"/>
          <w:szCs w:val="22"/>
          <w:lang w:val="en-US"/>
        </w:rPr>
        <w:t xml:space="preserve">The limitations of the research are </w:t>
      </w:r>
      <w:r w:rsidR="004C735D" w:rsidRPr="00841548">
        <w:rPr>
          <w:b w:val="0"/>
          <w:bCs w:val="0"/>
          <w:color w:val="000000" w:themeColor="text1"/>
          <w:sz w:val="22"/>
          <w:szCs w:val="22"/>
          <w:lang w:val="en-US"/>
        </w:rPr>
        <w:t xml:space="preserve">related with its exploratory type and secondary sources, lacking of primary information for an analysis more selective and </w:t>
      </w:r>
      <w:r w:rsidR="00AD583D" w:rsidRPr="00841548">
        <w:rPr>
          <w:b w:val="0"/>
          <w:bCs w:val="0"/>
          <w:color w:val="000000" w:themeColor="text1"/>
          <w:sz w:val="22"/>
          <w:szCs w:val="22"/>
          <w:lang w:val="en-US"/>
        </w:rPr>
        <w:t>in-depth, a situation that did not allow the formulation and validation of hypothesis to have</w:t>
      </w:r>
      <w:r w:rsidR="004C735D" w:rsidRPr="00841548">
        <w:rPr>
          <w:b w:val="0"/>
          <w:bCs w:val="0"/>
          <w:color w:val="000000" w:themeColor="text1"/>
          <w:sz w:val="22"/>
          <w:szCs w:val="22"/>
          <w:lang w:val="en-US"/>
        </w:rPr>
        <w:t xml:space="preserve"> </w:t>
      </w:r>
      <w:r w:rsidR="00FB029C" w:rsidRPr="00841548">
        <w:rPr>
          <w:b w:val="0"/>
          <w:bCs w:val="0"/>
          <w:color w:val="000000" w:themeColor="text1"/>
          <w:sz w:val="22"/>
          <w:szCs w:val="22"/>
          <w:lang w:val="en-US"/>
        </w:rPr>
        <w:t>more structured research</w:t>
      </w:r>
      <w:r w:rsidR="00AD583D" w:rsidRPr="00841548">
        <w:rPr>
          <w:b w:val="0"/>
          <w:bCs w:val="0"/>
          <w:color w:val="000000" w:themeColor="text1"/>
          <w:sz w:val="22"/>
          <w:szCs w:val="22"/>
          <w:lang w:val="en-US"/>
        </w:rPr>
        <w:t xml:space="preserve">. </w:t>
      </w:r>
      <w:r w:rsidR="00FB029C" w:rsidRPr="00841548">
        <w:rPr>
          <w:b w:val="0"/>
          <w:bCs w:val="0"/>
          <w:color w:val="000000" w:themeColor="text1"/>
          <w:sz w:val="22"/>
          <w:szCs w:val="22"/>
          <w:lang w:val="en-US"/>
        </w:rPr>
        <w:t>A</w:t>
      </w:r>
      <w:r w:rsidRPr="00841548">
        <w:rPr>
          <w:b w:val="0"/>
          <w:bCs w:val="0"/>
          <w:color w:val="000000" w:themeColor="text1"/>
          <w:sz w:val="22"/>
          <w:szCs w:val="22"/>
          <w:lang w:val="en-US"/>
        </w:rPr>
        <w:t xml:space="preserve"> </w:t>
      </w:r>
      <w:r w:rsidR="00FB029C" w:rsidRPr="00841548">
        <w:rPr>
          <w:b w:val="0"/>
          <w:bCs w:val="0"/>
          <w:color w:val="000000" w:themeColor="text1"/>
          <w:sz w:val="22"/>
          <w:szCs w:val="22"/>
          <w:lang w:val="en-US"/>
        </w:rPr>
        <w:t>call is made for future qualitative and quantitative research on more structured SEE.</w:t>
      </w:r>
      <w:r w:rsidR="00FB029C">
        <w:rPr>
          <w:b w:val="0"/>
          <w:bCs w:val="0"/>
          <w:color w:val="000000" w:themeColor="text1"/>
          <w:sz w:val="22"/>
          <w:szCs w:val="22"/>
          <w:lang w:val="en-US"/>
        </w:rPr>
        <w:t xml:space="preserve"> (4)</w:t>
      </w:r>
    </w:p>
    <w:p w14:paraId="6DD17D87" w14:textId="77777777" w:rsidR="00841548" w:rsidRPr="00151119" w:rsidRDefault="00841548" w:rsidP="005D27BF">
      <w:pPr>
        <w:pStyle w:val="Ttulo2"/>
        <w:ind w:firstLine="567"/>
        <w:jc w:val="both"/>
        <w:rPr>
          <w:b w:val="0"/>
          <w:bCs w:val="0"/>
          <w:color w:val="000000" w:themeColor="text1"/>
          <w:sz w:val="22"/>
          <w:szCs w:val="22"/>
          <w:lang w:val="en-US"/>
        </w:rPr>
      </w:pPr>
    </w:p>
    <w:p w14:paraId="18A80A33" w14:textId="779B49CB" w:rsidR="00D84162" w:rsidRPr="00151119" w:rsidRDefault="00D84162" w:rsidP="00D84162">
      <w:pPr>
        <w:ind w:firstLine="0"/>
        <w:jc w:val="both"/>
        <w:rPr>
          <w:rFonts w:cs="Times New Roman"/>
          <w:b/>
          <w:color w:val="000000" w:themeColor="text1"/>
          <w:sz w:val="22"/>
        </w:rPr>
      </w:pPr>
      <w:r w:rsidRPr="00151119">
        <w:rPr>
          <w:rFonts w:cs="Times New Roman"/>
          <w:b/>
          <w:color w:val="000000" w:themeColor="text1"/>
          <w:sz w:val="22"/>
        </w:rPr>
        <w:t>Conflict of interest statement</w:t>
      </w:r>
    </w:p>
    <w:p w14:paraId="0A516608" w14:textId="20578B11" w:rsidR="00D84162" w:rsidRDefault="00ED6933" w:rsidP="00D84162">
      <w:pPr>
        <w:ind w:firstLine="0"/>
        <w:jc w:val="both"/>
        <w:rPr>
          <w:rFonts w:cs="Times New Roman"/>
          <w:color w:val="000000" w:themeColor="text1"/>
          <w:sz w:val="22"/>
        </w:rPr>
      </w:pPr>
      <w:r w:rsidRPr="00151119">
        <w:rPr>
          <w:rFonts w:cs="Times New Roman"/>
          <w:color w:val="000000" w:themeColor="text1"/>
          <w:sz w:val="22"/>
        </w:rPr>
        <w:t>The authors declare that they have no conflicts of interest with respect to the research, authorship and/or publication of this article.</w:t>
      </w:r>
    </w:p>
    <w:p w14:paraId="08982EB1" w14:textId="77777777" w:rsidR="00841548" w:rsidRDefault="00841548" w:rsidP="00D84162">
      <w:pPr>
        <w:ind w:firstLine="0"/>
        <w:jc w:val="both"/>
        <w:rPr>
          <w:rFonts w:cs="Times New Roman"/>
          <w:color w:val="000000" w:themeColor="text1"/>
          <w:sz w:val="22"/>
        </w:rPr>
      </w:pPr>
    </w:p>
    <w:p w14:paraId="372FCD02" w14:textId="77777777" w:rsidR="00841548" w:rsidRDefault="00841548" w:rsidP="00D84162">
      <w:pPr>
        <w:ind w:firstLine="0"/>
        <w:jc w:val="both"/>
        <w:rPr>
          <w:rFonts w:cs="Times New Roman"/>
          <w:color w:val="000000" w:themeColor="text1"/>
          <w:sz w:val="22"/>
        </w:rPr>
      </w:pPr>
    </w:p>
    <w:p w14:paraId="72CD8219" w14:textId="77777777" w:rsidR="00841548" w:rsidRDefault="00841548" w:rsidP="00D84162">
      <w:pPr>
        <w:ind w:firstLine="0"/>
        <w:jc w:val="both"/>
        <w:rPr>
          <w:rFonts w:cs="Times New Roman"/>
          <w:color w:val="000000" w:themeColor="text1"/>
          <w:sz w:val="22"/>
        </w:rPr>
      </w:pPr>
    </w:p>
    <w:p w14:paraId="445B3408" w14:textId="77777777" w:rsidR="00841548" w:rsidRDefault="00841548" w:rsidP="00D84162">
      <w:pPr>
        <w:ind w:firstLine="0"/>
        <w:jc w:val="both"/>
        <w:rPr>
          <w:rFonts w:cs="Times New Roman"/>
          <w:color w:val="000000" w:themeColor="text1"/>
          <w:sz w:val="22"/>
        </w:rPr>
      </w:pPr>
    </w:p>
    <w:p w14:paraId="51B844CF" w14:textId="77777777" w:rsidR="00841548" w:rsidRDefault="00841548" w:rsidP="00D84162">
      <w:pPr>
        <w:ind w:firstLine="0"/>
        <w:jc w:val="both"/>
        <w:rPr>
          <w:rFonts w:cs="Times New Roman"/>
          <w:color w:val="000000" w:themeColor="text1"/>
          <w:sz w:val="22"/>
        </w:rPr>
      </w:pPr>
    </w:p>
    <w:p w14:paraId="6D94F152" w14:textId="77777777" w:rsidR="00841548" w:rsidRDefault="00841548" w:rsidP="00D84162">
      <w:pPr>
        <w:ind w:firstLine="0"/>
        <w:jc w:val="both"/>
        <w:rPr>
          <w:rFonts w:cs="Times New Roman"/>
          <w:color w:val="000000" w:themeColor="text1"/>
          <w:sz w:val="22"/>
        </w:rPr>
      </w:pPr>
    </w:p>
    <w:p w14:paraId="7E6AD5D1" w14:textId="77777777" w:rsidR="00841548" w:rsidRDefault="00841548" w:rsidP="00D84162">
      <w:pPr>
        <w:ind w:firstLine="0"/>
        <w:jc w:val="both"/>
        <w:rPr>
          <w:rFonts w:cs="Times New Roman"/>
          <w:color w:val="000000" w:themeColor="text1"/>
          <w:sz w:val="22"/>
        </w:rPr>
      </w:pPr>
    </w:p>
    <w:p w14:paraId="19A7F441" w14:textId="77777777" w:rsidR="00841548" w:rsidRDefault="00841548" w:rsidP="00D84162">
      <w:pPr>
        <w:ind w:firstLine="0"/>
        <w:jc w:val="both"/>
        <w:rPr>
          <w:rFonts w:cs="Times New Roman"/>
          <w:color w:val="000000" w:themeColor="text1"/>
          <w:sz w:val="22"/>
        </w:rPr>
      </w:pPr>
    </w:p>
    <w:p w14:paraId="781C7839" w14:textId="77777777" w:rsidR="00841548" w:rsidRDefault="00841548" w:rsidP="00D84162">
      <w:pPr>
        <w:ind w:firstLine="0"/>
        <w:jc w:val="both"/>
        <w:rPr>
          <w:rFonts w:cs="Times New Roman"/>
          <w:color w:val="000000" w:themeColor="text1"/>
          <w:sz w:val="22"/>
        </w:rPr>
      </w:pPr>
    </w:p>
    <w:p w14:paraId="7BB9A11F" w14:textId="77777777" w:rsidR="00841548" w:rsidRDefault="00841548" w:rsidP="00D84162">
      <w:pPr>
        <w:ind w:firstLine="0"/>
        <w:jc w:val="both"/>
        <w:rPr>
          <w:rFonts w:cs="Times New Roman"/>
          <w:color w:val="000000" w:themeColor="text1"/>
          <w:sz w:val="22"/>
        </w:rPr>
      </w:pPr>
    </w:p>
    <w:p w14:paraId="5C071EFB" w14:textId="77777777" w:rsidR="00841548" w:rsidRDefault="00841548" w:rsidP="00D84162">
      <w:pPr>
        <w:ind w:firstLine="0"/>
        <w:jc w:val="both"/>
        <w:rPr>
          <w:rFonts w:cs="Times New Roman"/>
          <w:color w:val="000000" w:themeColor="text1"/>
          <w:sz w:val="22"/>
        </w:rPr>
      </w:pPr>
    </w:p>
    <w:p w14:paraId="5F509AC6" w14:textId="77777777" w:rsidR="00841548" w:rsidRDefault="00841548" w:rsidP="00D84162">
      <w:pPr>
        <w:ind w:firstLine="0"/>
        <w:jc w:val="both"/>
        <w:rPr>
          <w:rFonts w:cs="Times New Roman"/>
          <w:color w:val="000000" w:themeColor="text1"/>
          <w:sz w:val="22"/>
        </w:rPr>
      </w:pPr>
    </w:p>
    <w:p w14:paraId="06FC7640" w14:textId="77777777" w:rsidR="00841548" w:rsidRDefault="00841548" w:rsidP="00D84162">
      <w:pPr>
        <w:ind w:firstLine="0"/>
        <w:jc w:val="both"/>
        <w:rPr>
          <w:rFonts w:cs="Times New Roman"/>
          <w:color w:val="000000" w:themeColor="text1"/>
          <w:sz w:val="22"/>
        </w:rPr>
      </w:pPr>
    </w:p>
    <w:p w14:paraId="2C68C42A" w14:textId="77777777" w:rsidR="00841548" w:rsidRDefault="00841548" w:rsidP="00D84162">
      <w:pPr>
        <w:ind w:firstLine="0"/>
        <w:jc w:val="both"/>
        <w:rPr>
          <w:rFonts w:cs="Times New Roman"/>
          <w:color w:val="000000" w:themeColor="text1"/>
          <w:sz w:val="22"/>
        </w:rPr>
      </w:pPr>
    </w:p>
    <w:p w14:paraId="38796849" w14:textId="77777777" w:rsidR="00841548" w:rsidRDefault="00841548" w:rsidP="00D84162">
      <w:pPr>
        <w:ind w:firstLine="0"/>
        <w:jc w:val="both"/>
        <w:rPr>
          <w:rFonts w:cs="Times New Roman"/>
          <w:color w:val="000000" w:themeColor="text1"/>
          <w:sz w:val="22"/>
        </w:rPr>
      </w:pPr>
    </w:p>
    <w:p w14:paraId="09EFDAF4" w14:textId="77777777" w:rsidR="00841548" w:rsidRDefault="00841548" w:rsidP="00D84162">
      <w:pPr>
        <w:ind w:firstLine="0"/>
        <w:jc w:val="both"/>
        <w:rPr>
          <w:rFonts w:cs="Times New Roman"/>
          <w:color w:val="000000" w:themeColor="text1"/>
          <w:sz w:val="22"/>
        </w:rPr>
      </w:pPr>
    </w:p>
    <w:p w14:paraId="54250521" w14:textId="77777777" w:rsidR="00841548" w:rsidRDefault="00841548" w:rsidP="00D84162">
      <w:pPr>
        <w:ind w:firstLine="0"/>
        <w:jc w:val="both"/>
        <w:rPr>
          <w:rFonts w:cs="Times New Roman"/>
          <w:color w:val="000000" w:themeColor="text1"/>
          <w:sz w:val="22"/>
        </w:rPr>
      </w:pPr>
    </w:p>
    <w:p w14:paraId="365ED8FD" w14:textId="77777777" w:rsidR="00841548" w:rsidRDefault="00841548" w:rsidP="00D84162">
      <w:pPr>
        <w:ind w:firstLine="0"/>
        <w:jc w:val="both"/>
        <w:rPr>
          <w:rFonts w:cs="Times New Roman"/>
          <w:color w:val="000000" w:themeColor="text1"/>
          <w:sz w:val="22"/>
        </w:rPr>
      </w:pPr>
    </w:p>
    <w:p w14:paraId="63176AF2" w14:textId="77777777" w:rsidR="00841548" w:rsidRDefault="00841548" w:rsidP="00D84162">
      <w:pPr>
        <w:ind w:firstLine="0"/>
        <w:jc w:val="both"/>
        <w:rPr>
          <w:rFonts w:cs="Times New Roman"/>
          <w:color w:val="000000" w:themeColor="text1"/>
          <w:sz w:val="22"/>
        </w:rPr>
      </w:pPr>
    </w:p>
    <w:p w14:paraId="77434F1F" w14:textId="77777777" w:rsidR="00841548" w:rsidRDefault="00841548" w:rsidP="00D84162">
      <w:pPr>
        <w:ind w:firstLine="0"/>
        <w:jc w:val="both"/>
        <w:rPr>
          <w:rFonts w:cs="Times New Roman"/>
          <w:color w:val="000000" w:themeColor="text1"/>
          <w:sz w:val="22"/>
        </w:rPr>
      </w:pPr>
    </w:p>
    <w:p w14:paraId="53B0704E" w14:textId="77777777" w:rsidR="00841548" w:rsidRDefault="00841548" w:rsidP="00D84162">
      <w:pPr>
        <w:ind w:firstLine="0"/>
        <w:jc w:val="both"/>
        <w:rPr>
          <w:rFonts w:cs="Times New Roman"/>
          <w:color w:val="000000" w:themeColor="text1"/>
          <w:sz w:val="22"/>
        </w:rPr>
      </w:pPr>
    </w:p>
    <w:p w14:paraId="22F33C84" w14:textId="77777777" w:rsidR="00841548" w:rsidRDefault="00841548" w:rsidP="00D84162">
      <w:pPr>
        <w:ind w:firstLine="0"/>
        <w:jc w:val="both"/>
        <w:rPr>
          <w:rFonts w:cs="Times New Roman"/>
          <w:color w:val="000000" w:themeColor="text1"/>
          <w:sz w:val="22"/>
        </w:rPr>
      </w:pPr>
    </w:p>
    <w:p w14:paraId="15406149" w14:textId="77777777" w:rsidR="00841548" w:rsidRDefault="00841548" w:rsidP="00D84162">
      <w:pPr>
        <w:ind w:firstLine="0"/>
        <w:jc w:val="both"/>
        <w:rPr>
          <w:rFonts w:cs="Times New Roman"/>
          <w:color w:val="000000" w:themeColor="text1"/>
          <w:sz w:val="22"/>
        </w:rPr>
      </w:pPr>
    </w:p>
    <w:p w14:paraId="0B35A789" w14:textId="77777777" w:rsidR="00841548" w:rsidRDefault="00841548" w:rsidP="00D84162">
      <w:pPr>
        <w:ind w:firstLine="0"/>
        <w:jc w:val="both"/>
        <w:rPr>
          <w:rFonts w:cs="Times New Roman"/>
          <w:color w:val="000000" w:themeColor="text1"/>
          <w:sz w:val="22"/>
        </w:rPr>
      </w:pPr>
    </w:p>
    <w:p w14:paraId="694FB9CC" w14:textId="77777777" w:rsidR="00841548" w:rsidRDefault="00841548" w:rsidP="00D84162">
      <w:pPr>
        <w:ind w:firstLine="0"/>
        <w:jc w:val="both"/>
        <w:rPr>
          <w:rFonts w:cs="Times New Roman"/>
          <w:color w:val="000000" w:themeColor="text1"/>
          <w:sz w:val="22"/>
        </w:rPr>
      </w:pPr>
    </w:p>
    <w:p w14:paraId="7E7F1684" w14:textId="77777777" w:rsidR="00841548" w:rsidRDefault="00841548" w:rsidP="00D84162">
      <w:pPr>
        <w:ind w:firstLine="0"/>
        <w:jc w:val="both"/>
        <w:rPr>
          <w:rFonts w:cs="Times New Roman"/>
          <w:color w:val="000000" w:themeColor="text1"/>
          <w:sz w:val="22"/>
        </w:rPr>
      </w:pPr>
    </w:p>
    <w:p w14:paraId="5FAF60F0" w14:textId="77777777" w:rsidR="00841548" w:rsidRPr="00151119" w:rsidRDefault="00841548" w:rsidP="00D84162">
      <w:pPr>
        <w:ind w:firstLine="0"/>
        <w:jc w:val="both"/>
        <w:rPr>
          <w:rFonts w:cs="Times New Roman"/>
          <w:color w:val="000000" w:themeColor="text1"/>
          <w:sz w:val="22"/>
        </w:rPr>
      </w:pPr>
    </w:p>
    <w:p w14:paraId="51978606" w14:textId="6C7B4313" w:rsidR="00046E57" w:rsidRPr="00151119" w:rsidRDefault="00D84162" w:rsidP="00C82D0F">
      <w:pPr>
        <w:spacing w:line="240" w:lineRule="auto"/>
        <w:ind w:left="567" w:hanging="567"/>
        <w:jc w:val="both"/>
        <w:rPr>
          <w:rFonts w:cs="Times New Roman"/>
          <w:b/>
          <w:bCs/>
          <w:color w:val="000000" w:themeColor="text1"/>
          <w:sz w:val="22"/>
          <w:lang w:eastAsia="es-ES_tradnl"/>
        </w:rPr>
      </w:pPr>
      <w:r w:rsidRPr="00151119">
        <w:rPr>
          <w:b/>
          <w:bCs/>
          <w:color w:val="000000" w:themeColor="text1"/>
          <w:sz w:val="22"/>
        </w:rPr>
        <w:t>References</w:t>
      </w:r>
    </w:p>
    <w:p w14:paraId="42B38BEF" w14:textId="29F98B42"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[1] Yunus M</w:t>
      </w:r>
      <w:r w:rsidR="008F3B45">
        <w:rPr>
          <w:rFonts w:cs="Times New Roman"/>
          <w:sz w:val="20"/>
          <w:szCs w:val="20"/>
        </w:rPr>
        <w:t>.,</w:t>
      </w:r>
      <w:r w:rsidRPr="00151119">
        <w:rPr>
          <w:rFonts w:cs="Times New Roman"/>
          <w:sz w:val="20"/>
          <w:szCs w:val="20"/>
        </w:rPr>
        <w:t xml:space="preserve"> </w:t>
      </w:r>
      <w:proofErr w:type="spellStart"/>
      <w:r w:rsidRPr="00151119">
        <w:rPr>
          <w:rFonts w:cs="Times New Roman"/>
          <w:sz w:val="20"/>
          <w:szCs w:val="20"/>
        </w:rPr>
        <w:t>Moingeon</w:t>
      </w:r>
      <w:proofErr w:type="spellEnd"/>
      <w:r w:rsidRPr="00151119">
        <w:rPr>
          <w:rFonts w:cs="Times New Roman"/>
          <w:sz w:val="20"/>
          <w:szCs w:val="20"/>
        </w:rPr>
        <w:t xml:space="preserve"> B, </w:t>
      </w:r>
      <w:r w:rsidR="008F3B45">
        <w:rPr>
          <w:rFonts w:cs="Times New Roman"/>
          <w:sz w:val="20"/>
          <w:szCs w:val="20"/>
        </w:rPr>
        <w:t xml:space="preserve">and </w:t>
      </w:r>
      <w:r w:rsidRPr="00151119">
        <w:rPr>
          <w:rFonts w:cs="Times New Roman"/>
          <w:sz w:val="20"/>
          <w:szCs w:val="20"/>
        </w:rPr>
        <w:t xml:space="preserve">Lehmann-Ortega L. Building social business models: Lessons from the </w:t>
      </w:r>
      <w:proofErr w:type="spellStart"/>
      <w:r w:rsidRPr="00151119">
        <w:rPr>
          <w:rFonts w:cs="Times New Roman"/>
          <w:sz w:val="20"/>
          <w:szCs w:val="20"/>
        </w:rPr>
        <w:t>grameen</w:t>
      </w:r>
      <w:proofErr w:type="spellEnd"/>
      <w:r w:rsidRPr="00151119">
        <w:rPr>
          <w:rFonts w:cs="Times New Roman"/>
          <w:sz w:val="20"/>
          <w:szCs w:val="20"/>
        </w:rPr>
        <w:t xml:space="preserve"> experience. Long Range Planning.</w:t>
      </w:r>
      <w:r w:rsidRPr="00151119">
        <w:rPr>
          <w:rFonts w:cs="Times New Roman"/>
          <w:i/>
          <w:iCs/>
          <w:sz w:val="20"/>
          <w:szCs w:val="20"/>
        </w:rPr>
        <w:t xml:space="preserve"> </w:t>
      </w:r>
      <w:r w:rsidRPr="00151119">
        <w:rPr>
          <w:rFonts w:cs="Times New Roman"/>
          <w:sz w:val="20"/>
          <w:szCs w:val="20"/>
        </w:rPr>
        <w:t>2010;</w:t>
      </w:r>
      <w:r w:rsidRPr="00151119">
        <w:rPr>
          <w:rFonts w:cs="Times New Roman"/>
          <w:i/>
          <w:iCs/>
          <w:sz w:val="20"/>
          <w:szCs w:val="20"/>
        </w:rPr>
        <w:t>43:</w:t>
      </w:r>
      <w:r w:rsidRPr="00151119">
        <w:rPr>
          <w:rFonts w:cs="Times New Roman"/>
          <w:sz w:val="20"/>
          <w:szCs w:val="20"/>
        </w:rPr>
        <w:t xml:space="preserve"> 308–325. DOI: </w:t>
      </w:r>
      <w:hyperlink r:id="rId11" w:history="1">
        <w:r w:rsidRPr="00151119">
          <w:rPr>
            <w:rStyle w:val="Hipervnculo"/>
            <w:rFonts w:cs="Times New Roman"/>
            <w:sz w:val="20"/>
            <w:szCs w:val="20"/>
          </w:rPr>
          <w:t>10.1016/j.lrp.2009.12.005</w:t>
        </w:r>
      </w:hyperlink>
    </w:p>
    <w:p w14:paraId="7D0C1E92" w14:textId="77777777"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[2] Alvord S. Social Entrepreneurship and Societal Transformation: An Exploratory Study. Journal of Applied Behavioral Science.</w:t>
      </w:r>
      <w:r w:rsidRPr="00151119">
        <w:rPr>
          <w:rFonts w:cs="Times New Roman"/>
          <w:i/>
          <w:iCs/>
          <w:sz w:val="20"/>
          <w:szCs w:val="20"/>
        </w:rPr>
        <w:t xml:space="preserve"> </w:t>
      </w:r>
      <w:r w:rsidRPr="00151119">
        <w:rPr>
          <w:rFonts w:cs="Times New Roman"/>
          <w:sz w:val="20"/>
          <w:szCs w:val="20"/>
        </w:rPr>
        <w:t xml:space="preserve">2004;40(3):260–282. DOI: </w:t>
      </w:r>
      <w:hyperlink r:id="rId12" w:history="1">
        <w:r w:rsidRPr="00151119">
          <w:rPr>
            <w:rStyle w:val="Hipervnculo"/>
            <w:rFonts w:cs="Times New Roman"/>
            <w:sz w:val="20"/>
            <w:szCs w:val="20"/>
          </w:rPr>
          <w:t>10.1177/0021886304266847</w:t>
        </w:r>
      </w:hyperlink>
    </w:p>
    <w:p w14:paraId="54FDC392" w14:textId="41A97DC2"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[3] Durieux M</w:t>
      </w:r>
      <w:r w:rsidR="008F3B45">
        <w:rPr>
          <w:rFonts w:cs="Times New Roman"/>
          <w:sz w:val="20"/>
          <w:szCs w:val="20"/>
        </w:rPr>
        <w:t>. and</w:t>
      </w:r>
      <w:r w:rsidRPr="00151119">
        <w:rPr>
          <w:rFonts w:cs="Times New Roman"/>
          <w:sz w:val="20"/>
          <w:szCs w:val="20"/>
        </w:rPr>
        <w:t xml:space="preserve"> Stebbins R. Social Entrepreneurship for Dummies. New York: Wiley; 2010; ISBN 978-0-470-63248-2</w:t>
      </w:r>
      <w:r w:rsidR="00FB029C">
        <w:rPr>
          <w:rFonts w:cs="Times New Roman"/>
          <w:sz w:val="20"/>
          <w:szCs w:val="20"/>
        </w:rPr>
        <w:t xml:space="preserve">. </w:t>
      </w:r>
      <w:hyperlink r:id="rId13" w:tgtFrame="_blank" w:history="1">
        <w:r w:rsidR="009B0627" w:rsidRPr="009B0627">
          <w:rPr>
            <w:rStyle w:val="Hipervnculo"/>
            <w:rFonts w:cs="Times New Roman"/>
            <w:sz w:val="20"/>
            <w:szCs w:val="20"/>
          </w:rPr>
          <w:t>bit.ly/49nx3bm</w:t>
        </w:r>
      </w:hyperlink>
    </w:p>
    <w:p w14:paraId="26448DAF" w14:textId="2F510A57" w:rsidR="002300A3" w:rsidRPr="008B6C51" w:rsidRDefault="002300A3" w:rsidP="002300A3">
      <w:pPr>
        <w:spacing w:line="240" w:lineRule="auto"/>
        <w:ind w:firstLine="0"/>
        <w:jc w:val="both"/>
        <w:rPr>
          <w:rFonts w:cs="Times New Roman"/>
          <w:sz w:val="20"/>
          <w:szCs w:val="20"/>
          <w:lang w:val="es-CO"/>
        </w:rPr>
      </w:pPr>
      <w:r w:rsidRPr="00151119">
        <w:rPr>
          <w:rFonts w:cs="Times New Roman"/>
          <w:sz w:val="20"/>
          <w:szCs w:val="20"/>
        </w:rPr>
        <w:t xml:space="preserve">[4] </w:t>
      </w:r>
      <w:proofErr w:type="spellStart"/>
      <w:r w:rsidRPr="00151119">
        <w:rPr>
          <w:rFonts w:cs="Times New Roman"/>
          <w:sz w:val="20"/>
          <w:szCs w:val="20"/>
        </w:rPr>
        <w:t>Sassmannshausen</w:t>
      </w:r>
      <w:proofErr w:type="spellEnd"/>
      <w:r w:rsidRPr="00151119">
        <w:rPr>
          <w:rFonts w:cs="Times New Roman"/>
          <w:sz w:val="20"/>
          <w:szCs w:val="20"/>
        </w:rPr>
        <w:t xml:space="preserve"> S</w:t>
      </w:r>
      <w:r w:rsidR="008F3B45">
        <w:rPr>
          <w:rFonts w:cs="Times New Roman"/>
          <w:sz w:val="20"/>
          <w:szCs w:val="20"/>
        </w:rPr>
        <w:t>. and</w:t>
      </w:r>
      <w:r w:rsidRPr="00151119">
        <w:rPr>
          <w:rFonts w:cs="Times New Roman"/>
          <w:sz w:val="20"/>
          <w:szCs w:val="20"/>
        </w:rPr>
        <w:t xml:space="preserve"> Volkmann C. The </w:t>
      </w:r>
      <w:proofErr w:type="spellStart"/>
      <w:r w:rsidRPr="00151119">
        <w:rPr>
          <w:rFonts w:cs="Times New Roman"/>
          <w:sz w:val="20"/>
          <w:szCs w:val="20"/>
        </w:rPr>
        <w:t>Scientometrics</w:t>
      </w:r>
      <w:proofErr w:type="spellEnd"/>
      <w:r w:rsidRPr="00151119">
        <w:rPr>
          <w:rFonts w:cs="Times New Roman"/>
          <w:sz w:val="20"/>
          <w:szCs w:val="20"/>
        </w:rPr>
        <w:t xml:space="preserve"> of Social Entrepreneurship and Its Establishment as an Academic Field. </w:t>
      </w:r>
      <w:proofErr w:type="spellStart"/>
      <w:r w:rsidRPr="008B6C51">
        <w:rPr>
          <w:rFonts w:cs="Times New Roman"/>
          <w:sz w:val="20"/>
          <w:szCs w:val="20"/>
          <w:lang w:val="es-CO"/>
        </w:rPr>
        <w:t>Journal</w:t>
      </w:r>
      <w:proofErr w:type="spellEnd"/>
      <w:r w:rsidRPr="008B6C51">
        <w:rPr>
          <w:rFonts w:cs="Times New Roman"/>
          <w:sz w:val="20"/>
          <w:szCs w:val="20"/>
          <w:lang w:val="es-CO"/>
        </w:rPr>
        <w:t xml:space="preserve"> </w:t>
      </w:r>
      <w:proofErr w:type="spellStart"/>
      <w:r w:rsidRPr="008B6C51">
        <w:rPr>
          <w:rFonts w:cs="Times New Roman"/>
          <w:sz w:val="20"/>
          <w:szCs w:val="20"/>
          <w:lang w:val="es-CO"/>
        </w:rPr>
        <w:t>of</w:t>
      </w:r>
      <w:proofErr w:type="spellEnd"/>
      <w:r w:rsidRPr="008B6C51">
        <w:rPr>
          <w:rFonts w:cs="Times New Roman"/>
          <w:sz w:val="20"/>
          <w:szCs w:val="20"/>
          <w:lang w:val="es-CO"/>
        </w:rPr>
        <w:t xml:space="preserve"> Small Business Management.</w:t>
      </w:r>
      <w:r w:rsidRPr="008B6C51">
        <w:rPr>
          <w:rFonts w:cs="Times New Roman"/>
          <w:i/>
          <w:iCs/>
          <w:sz w:val="20"/>
          <w:szCs w:val="20"/>
          <w:lang w:val="es-CO"/>
        </w:rPr>
        <w:t xml:space="preserve"> </w:t>
      </w:r>
      <w:r w:rsidRPr="008B6C51">
        <w:rPr>
          <w:rFonts w:cs="Times New Roman"/>
          <w:sz w:val="20"/>
          <w:szCs w:val="20"/>
          <w:lang w:val="es-CO"/>
        </w:rPr>
        <w:t xml:space="preserve">2018;56(2):251–273. DOI: </w:t>
      </w:r>
      <w:hyperlink r:id="rId14" w:history="1">
        <w:r w:rsidRPr="008B6C51">
          <w:rPr>
            <w:rStyle w:val="Hipervnculo"/>
            <w:rFonts w:cs="Times New Roman"/>
            <w:sz w:val="20"/>
            <w:szCs w:val="20"/>
            <w:lang w:val="es-CO"/>
          </w:rPr>
          <w:t>10.1111/jsbm.12254</w:t>
        </w:r>
      </w:hyperlink>
      <w:r w:rsidRPr="008B6C51">
        <w:rPr>
          <w:rFonts w:cs="Times New Roman"/>
          <w:sz w:val="20"/>
          <w:szCs w:val="20"/>
          <w:lang w:val="es-CO"/>
        </w:rPr>
        <w:t xml:space="preserve"> </w:t>
      </w:r>
    </w:p>
    <w:p w14:paraId="2EFC3DA7" w14:textId="6CDD357E" w:rsidR="002300A3" w:rsidRPr="008418A4" w:rsidRDefault="002300A3" w:rsidP="002300A3">
      <w:pPr>
        <w:spacing w:line="240" w:lineRule="auto"/>
        <w:ind w:firstLine="0"/>
        <w:jc w:val="both"/>
        <w:rPr>
          <w:rFonts w:cs="Times New Roman"/>
          <w:sz w:val="20"/>
          <w:szCs w:val="20"/>
          <w:lang w:val="es-CO"/>
        </w:rPr>
      </w:pPr>
      <w:r w:rsidRPr="008B6C51">
        <w:rPr>
          <w:rFonts w:cs="Times New Roman"/>
          <w:sz w:val="20"/>
          <w:szCs w:val="20"/>
          <w:lang w:val="es-CO"/>
        </w:rPr>
        <w:t>[5] Cuello R de J. Desempeño de los Emprendimientos Sociales en Colombia [</w:t>
      </w:r>
      <w:proofErr w:type="spellStart"/>
      <w:r w:rsidRPr="008B6C51">
        <w:rPr>
          <w:rFonts w:cs="Times New Roman"/>
          <w:sz w:val="20"/>
          <w:szCs w:val="20"/>
          <w:lang w:val="es-CO"/>
        </w:rPr>
        <w:t>thesis</w:t>
      </w:r>
      <w:proofErr w:type="spellEnd"/>
      <w:r w:rsidRPr="008B6C51">
        <w:rPr>
          <w:rFonts w:cs="Times New Roman"/>
          <w:sz w:val="20"/>
          <w:szCs w:val="20"/>
          <w:lang w:val="es-CO"/>
        </w:rPr>
        <w:t>]. Barranquilla: Colombia Universidad de la Costa; 2019.</w:t>
      </w:r>
      <w:r w:rsidR="009B0627">
        <w:rPr>
          <w:rFonts w:cs="Times New Roman"/>
          <w:sz w:val="20"/>
          <w:szCs w:val="20"/>
          <w:lang w:val="es-CO"/>
        </w:rPr>
        <w:t xml:space="preserve"> </w:t>
      </w:r>
      <w:hyperlink r:id="rId15" w:history="1">
        <w:r w:rsidR="009B0627" w:rsidRPr="008418A4">
          <w:rPr>
            <w:rStyle w:val="Hipervnculo"/>
            <w:rFonts w:cs="Times New Roman"/>
            <w:sz w:val="20"/>
            <w:szCs w:val="20"/>
            <w:lang w:val="es-CO"/>
          </w:rPr>
          <w:t>https://repositorio.cuc.edu.co/server/api/core/bitstreams/54f7db9b-10a6-4638-9acd-6441f15186d7/content</w:t>
        </w:r>
      </w:hyperlink>
    </w:p>
    <w:p w14:paraId="36FE33BB" w14:textId="5BBC2551" w:rsidR="00E36212" w:rsidRPr="00151119" w:rsidRDefault="00E36212" w:rsidP="00E36212">
      <w:pPr>
        <w:spacing w:line="240" w:lineRule="auto"/>
        <w:ind w:firstLine="0"/>
        <w:jc w:val="both"/>
        <w:rPr>
          <w:rStyle w:val="Hipervnculo"/>
          <w:rFonts w:cs="Times New Roman"/>
          <w:color w:val="auto"/>
          <w:sz w:val="20"/>
          <w:szCs w:val="20"/>
          <w:u w:val="none"/>
        </w:rPr>
      </w:pPr>
      <w:r w:rsidRPr="008418A4">
        <w:rPr>
          <w:rFonts w:cs="Times New Roman"/>
          <w:sz w:val="20"/>
          <w:szCs w:val="20"/>
        </w:rPr>
        <w:t xml:space="preserve">[6] Zahra, S., </w:t>
      </w:r>
      <w:proofErr w:type="spellStart"/>
      <w:r w:rsidRPr="008418A4">
        <w:rPr>
          <w:rFonts w:cs="Times New Roman"/>
          <w:sz w:val="20"/>
          <w:szCs w:val="20"/>
        </w:rPr>
        <w:t>Gedajlovic</w:t>
      </w:r>
      <w:proofErr w:type="spellEnd"/>
      <w:r w:rsidRPr="008418A4">
        <w:rPr>
          <w:rFonts w:cs="Times New Roman"/>
          <w:sz w:val="20"/>
          <w:szCs w:val="20"/>
        </w:rPr>
        <w:t xml:space="preserve">, E., Neubaum, D. </w:t>
      </w:r>
      <w:r w:rsidR="008F3B45" w:rsidRPr="008418A4">
        <w:rPr>
          <w:rFonts w:cs="Times New Roman"/>
          <w:sz w:val="20"/>
          <w:szCs w:val="20"/>
        </w:rPr>
        <w:t>and</w:t>
      </w:r>
      <w:r w:rsidRPr="008418A4">
        <w:rPr>
          <w:rFonts w:cs="Times New Roman"/>
          <w:sz w:val="20"/>
          <w:szCs w:val="20"/>
        </w:rPr>
        <w:t xml:space="preserve"> Shulman, J. A typology of social entrepreneurs: Motives, search processes and ethical challenges.</w:t>
      </w:r>
      <w:r w:rsidRPr="008418A4">
        <w:rPr>
          <w:rFonts w:cs="Times New Roman"/>
          <w:i/>
          <w:iCs/>
          <w:sz w:val="20"/>
          <w:szCs w:val="20"/>
        </w:rPr>
        <w:t xml:space="preserve"> </w:t>
      </w:r>
      <w:r w:rsidRPr="00151119">
        <w:rPr>
          <w:rFonts w:cs="Times New Roman"/>
          <w:i/>
          <w:iCs/>
          <w:sz w:val="20"/>
          <w:szCs w:val="20"/>
        </w:rPr>
        <w:t>Journal of Business Venturing,</w:t>
      </w:r>
      <w:r w:rsidRPr="00151119">
        <w:rPr>
          <w:rFonts w:cs="Times New Roman"/>
          <w:sz w:val="20"/>
          <w:szCs w:val="20"/>
        </w:rPr>
        <w:t xml:space="preserve"> 2009;24(5):519–532. </w:t>
      </w:r>
      <w:hyperlink r:id="rId16" w:history="1">
        <w:r w:rsidRPr="00151119">
          <w:rPr>
            <w:rStyle w:val="Hipervnculo"/>
            <w:rFonts w:cs="Times New Roman"/>
            <w:color w:val="auto"/>
            <w:sz w:val="20"/>
            <w:szCs w:val="20"/>
            <w:u w:val="none"/>
          </w:rPr>
          <w:t>http://doi.org/10.1016/j.jbusvent.2008.04.007</w:t>
        </w:r>
      </w:hyperlink>
      <w:r w:rsidR="009B0627">
        <w:t xml:space="preserve"> </w:t>
      </w:r>
      <w:r w:rsidR="00FB029C">
        <w:t xml:space="preserve"> </w:t>
      </w:r>
    </w:p>
    <w:p w14:paraId="4D3B76A4" w14:textId="3B8F1DB3" w:rsidR="007F029A" w:rsidRPr="00151119" w:rsidRDefault="007F029A" w:rsidP="007F029A">
      <w:pPr>
        <w:spacing w:line="240" w:lineRule="auto"/>
        <w:ind w:firstLine="0"/>
        <w:jc w:val="both"/>
        <w:rPr>
          <w:rFonts w:cs="Times New Roman"/>
          <w:sz w:val="20"/>
          <w:szCs w:val="20"/>
        </w:rPr>
      </w:pPr>
      <w:r w:rsidRPr="00151119">
        <w:rPr>
          <w:rFonts w:cs="Times New Roman"/>
          <w:sz w:val="20"/>
          <w:szCs w:val="20"/>
        </w:rPr>
        <w:t>[7] Nicholls, A. Soc</w:t>
      </w:r>
      <w:r w:rsidRPr="00151119">
        <w:rPr>
          <w:rFonts w:cs="Times New Roman"/>
          <w:i/>
          <w:iCs/>
          <w:sz w:val="20"/>
          <w:szCs w:val="20"/>
        </w:rPr>
        <w:t>ial Entrepreneurship: New Models of Sustainable Social Change.</w:t>
      </w:r>
      <w:r w:rsidRPr="00151119">
        <w:rPr>
          <w:rFonts w:cs="Times New Roman"/>
          <w:sz w:val="20"/>
          <w:szCs w:val="20"/>
        </w:rPr>
        <w:t xml:space="preserve"> New York: Oxford University Press. 2006.</w:t>
      </w:r>
    </w:p>
    <w:p w14:paraId="7CEA7783" w14:textId="2A2A3775" w:rsidR="007F029A" w:rsidRPr="00151119" w:rsidRDefault="007F029A" w:rsidP="007F029A">
      <w:pPr>
        <w:spacing w:line="240" w:lineRule="auto"/>
        <w:ind w:firstLine="0"/>
        <w:jc w:val="both"/>
        <w:rPr>
          <w:rFonts w:cs="Times New Roman"/>
          <w:sz w:val="20"/>
          <w:szCs w:val="20"/>
        </w:rPr>
      </w:pPr>
      <w:r w:rsidRPr="00151119">
        <w:rPr>
          <w:rFonts w:cs="Times New Roman"/>
          <w:sz w:val="20"/>
          <w:szCs w:val="20"/>
        </w:rPr>
        <w:lastRenderedPageBreak/>
        <w:t xml:space="preserve">[8] European Commission. </w:t>
      </w:r>
      <w:r w:rsidRPr="00151119">
        <w:rPr>
          <w:rFonts w:cs="Times New Roman"/>
          <w:i/>
          <w:iCs/>
          <w:sz w:val="20"/>
          <w:szCs w:val="20"/>
        </w:rPr>
        <w:t>Social enterprises and their ecosystems in Europe. Comparative synthesis report</w:t>
      </w:r>
      <w:r w:rsidRPr="00151119">
        <w:rPr>
          <w:rFonts w:cs="Times New Roman"/>
          <w:sz w:val="20"/>
          <w:szCs w:val="20"/>
        </w:rPr>
        <w:t xml:space="preserve">. Luxembourg. 2014. </w:t>
      </w:r>
    </w:p>
    <w:p w14:paraId="33B396F1" w14:textId="035CF663" w:rsidR="00E36212" w:rsidRPr="00151119" w:rsidRDefault="006618DE" w:rsidP="002300A3">
      <w:pPr>
        <w:spacing w:line="240" w:lineRule="auto"/>
        <w:ind w:firstLine="0"/>
        <w:jc w:val="both"/>
        <w:rPr>
          <w:rFonts w:cs="Times New Roman"/>
          <w:sz w:val="20"/>
          <w:szCs w:val="20"/>
        </w:rPr>
      </w:pPr>
      <w:r w:rsidRPr="00151119">
        <w:rPr>
          <w:rFonts w:cs="Times New Roman"/>
          <w:sz w:val="20"/>
          <w:szCs w:val="20"/>
        </w:rPr>
        <w:t xml:space="preserve">[9] Macke, J., Sarate, J. A. R., </w:t>
      </w:r>
      <w:proofErr w:type="spellStart"/>
      <w:r w:rsidRPr="00151119">
        <w:rPr>
          <w:rFonts w:cs="Times New Roman"/>
          <w:sz w:val="20"/>
          <w:szCs w:val="20"/>
        </w:rPr>
        <w:t>Domeneghini</w:t>
      </w:r>
      <w:proofErr w:type="spellEnd"/>
      <w:r w:rsidRPr="00151119">
        <w:rPr>
          <w:rFonts w:cs="Times New Roman"/>
          <w:sz w:val="20"/>
          <w:szCs w:val="20"/>
        </w:rPr>
        <w:t>, J.</w:t>
      </w:r>
      <w:r w:rsidR="008F3B45">
        <w:rPr>
          <w:rFonts w:cs="Times New Roman"/>
          <w:sz w:val="20"/>
          <w:szCs w:val="20"/>
        </w:rPr>
        <w:t>,</w:t>
      </w:r>
      <w:r w:rsidRPr="00151119">
        <w:rPr>
          <w:rFonts w:cs="Times New Roman"/>
          <w:sz w:val="20"/>
          <w:szCs w:val="20"/>
        </w:rPr>
        <w:t xml:space="preserve"> </w:t>
      </w:r>
      <w:r w:rsidR="008F3B45">
        <w:rPr>
          <w:rFonts w:cs="Times New Roman"/>
          <w:sz w:val="20"/>
          <w:szCs w:val="20"/>
        </w:rPr>
        <w:t>and</w:t>
      </w:r>
      <w:r w:rsidRPr="00151119">
        <w:rPr>
          <w:rFonts w:cs="Times New Roman"/>
          <w:sz w:val="20"/>
          <w:szCs w:val="20"/>
        </w:rPr>
        <w:t xml:space="preserve"> Da Silva, K. A. ¿Where do we go from now? Research framework for social entrepreneurship. </w:t>
      </w:r>
      <w:r w:rsidRPr="00151119">
        <w:rPr>
          <w:rFonts w:cs="Times New Roman"/>
          <w:i/>
          <w:iCs/>
          <w:sz w:val="20"/>
          <w:szCs w:val="20"/>
        </w:rPr>
        <w:t xml:space="preserve">Journal of Cleaner Production, </w:t>
      </w:r>
      <w:r w:rsidRPr="00151119">
        <w:rPr>
          <w:rFonts w:cs="Times New Roman"/>
          <w:sz w:val="20"/>
          <w:szCs w:val="20"/>
        </w:rPr>
        <w:t>Issue 2018;183,677-685.</w:t>
      </w:r>
    </w:p>
    <w:p w14:paraId="5C32FA73" w14:textId="1B0A2464" w:rsidR="006D240E" w:rsidRPr="00151119" w:rsidRDefault="006D240E" w:rsidP="006D240E">
      <w:pPr>
        <w:pStyle w:val="Bibliografa"/>
        <w:spacing w:line="240" w:lineRule="auto"/>
        <w:ind w:firstLine="0"/>
        <w:jc w:val="both"/>
        <w:rPr>
          <w:rFonts w:cs="Times New Roman"/>
          <w:sz w:val="20"/>
          <w:szCs w:val="20"/>
        </w:rPr>
      </w:pPr>
      <w:r w:rsidRPr="00151119">
        <w:rPr>
          <w:rFonts w:cs="Times New Roman"/>
          <w:sz w:val="20"/>
          <w:szCs w:val="20"/>
        </w:rPr>
        <w:t xml:space="preserve">[10] Bravo, C. </w:t>
      </w:r>
      <w:r w:rsidRPr="00151119">
        <w:rPr>
          <w:rFonts w:cs="Times New Roman"/>
          <w:i/>
          <w:iCs/>
          <w:sz w:val="20"/>
          <w:szCs w:val="20"/>
        </w:rPr>
        <w:t>Identifying cross-country keys drivers of social entrepreneurial activity.</w:t>
      </w:r>
      <w:r w:rsidRPr="00151119">
        <w:rPr>
          <w:rFonts w:cs="Times New Roman"/>
          <w:sz w:val="20"/>
          <w:szCs w:val="20"/>
        </w:rPr>
        <w:t xml:space="preserve"> San Diego: University of San Diego. 2017. </w:t>
      </w:r>
      <w:hyperlink r:id="rId17" w:history="1">
        <w:r w:rsidR="00FB029C" w:rsidRPr="000054F6">
          <w:rPr>
            <w:rStyle w:val="Hipervnculo"/>
            <w:rFonts w:cs="Times New Roman"/>
            <w:sz w:val="20"/>
            <w:szCs w:val="20"/>
          </w:rPr>
          <w:t>https://digital.sandiego.edu/cgi/viewcontent.cgi?article=1092&amp;context=dissertations</w:t>
        </w:r>
      </w:hyperlink>
      <w:r w:rsidR="00FB029C">
        <w:rPr>
          <w:rFonts w:cs="Times New Roman"/>
          <w:sz w:val="20"/>
          <w:szCs w:val="20"/>
        </w:rPr>
        <w:t xml:space="preserve"> </w:t>
      </w:r>
    </w:p>
    <w:p w14:paraId="2A3BEB79" w14:textId="2EB26A2F" w:rsidR="004E02EC" w:rsidRPr="004E02EC" w:rsidRDefault="004E02EC" w:rsidP="004E02EC">
      <w:pPr>
        <w:spacing w:line="240" w:lineRule="auto"/>
        <w:ind w:firstLine="0"/>
        <w:jc w:val="both"/>
        <w:rPr>
          <w:sz w:val="20"/>
          <w:szCs w:val="20"/>
        </w:rPr>
      </w:pPr>
      <w:r>
        <w:rPr>
          <w:rFonts w:cs="Times New Roman"/>
          <w:sz w:val="20"/>
          <w:szCs w:val="20"/>
        </w:rPr>
        <w:t xml:space="preserve">[11] </w:t>
      </w:r>
      <w:r w:rsidRPr="004E02EC">
        <w:rPr>
          <w:sz w:val="20"/>
          <w:szCs w:val="20"/>
        </w:rPr>
        <w:t xml:space="preserve">Short, J., Moss, T., </w:t>
      </w:r>
      <w:r w:rsidR="008F3B45">
        <w:rPr>
          <w:sz w:val="20"/>
          <w:szCs w:val="20"/>
        </w:rPr>
        <w:t>and</w:t>
      </w:r>
      <w:r w:rsidRPr="004E02EC">
        <w:rPr>
          <w:sz w:val="20"/>
          <w:szCs w:val="20"/>
        </w:rPr>
        <w:t xml:space="preserve"> Lumpkin, G. </w:t>
      </w:r>
      <w:r w:rsidRPr="00151119">
        <w:rPr>
          <w:sz w:val="20"/>
          <w:szCs w:val="20"/>
        </w:rPr>
        <w:t xml:space="preserve">Research in social entrepreneurship: Past contributions and future opportunities. </w:t>
      </w:r>
      <w:r w:rsidRPr="004E02EC">
        <w:rPr>
          <w:i/>
          <w:iCs/>
          <w:sz w:val="20"/>
          <w:szCs w:val="20"/>
        </w:rPr>
        <w:t>Strategic Entrepreneurship Journal,</w:t>
      </w:r>
      <w:r w:rsidRPr="004E02EC">
        <w:rPr>
          <w:sz w:val="20"/>
          <w:szCs w:val="20"/>
        </w:rPr>
        <w:t xml:space="preserve"> 2009;3:161–194. </w:t>
      </w:r>
      <w:hyperlink r:id="rId18" w:history="1">
        <w:r w:rsidRPr="004E02EC">
          <w:rPr>
            <w:rStyle w:val="Hipervnculo"/>
            <w:color w:val="auto"/>
            <w:sz w:val="20"/>
            <w:szCs w:val="20"/>
            <w:u w:val="none"/>
          </w:rPr>
          <w:t>http://doi.org/10.1002/sej</w:t>
        </w:r>
      </w:hyperlink>
      <w:r w:rsidR="00FB029C">
        <w:t xml:space="preserve"> </w:t>
      </w:r>
    </w:p>
    <w:p w14:paraId="57B421EC" w14:textId="613E7429" w:rsidR="004E02EC" w:rsidRPr="004E02EC" w:rsidRDefault="004E02EC" w:rsidP="004E02EC">
      <w:pPr>
        <w:spacing w:line="240" w:lineRule="auto"/>
        <w:ind w:firstLine="0"/>
        <w:jc w:val="both"/>
        <w:rPr>
          <w:sz w:val="20"/>
          <w:szCs w:val="20"/>
        </w:rPr>
      </w:pPr>
      <w:r w:rsidRPr="004E02EC">
        <w:rPr>
          <w:sz w:val="20"/>
          <w:szCs w:val="20"/>
        </w:rPr>
        <w:t>[12]</w:t>
      </w:r>
      <w:r>
        <w:rPr>
          <w:sz w:val="20"/>
          <w:szCs w:val="20"/>
        </w:rPr>
        <w:t xml:space="preserve"> </w:t>
      </w:r>
      <w:r w:rsidRPr="00151119">
        <w:rPr>
          <w:sz w:val="20"/>
          <w:szCs w:val="20"/>
        </w:rPr>
        <w:t xml:space="preserve">Thompson, N., Kiefer, K., </w:t>
      </w:r>
      <w:r w:rsidR="008F3B45">
        <w:rPr>
          <w:sz w:val="20"/>
          <w:szCs w:val="20"/>
        </w:rPr>
        <w:t>and</w:t>
      </w:r>
      <w:r w:rsidRPr="00151119">
        <w:rPr>
          <w:sz w:val="20"/>
          <w:szCs w:val="20"/>
        </w:rPr>
        <w:t xml:space="preserve"> York, J. Distinctions not Dichotomies: Exploring Social, Sustainable, and Environmental Entrepreneurship. In G. T. Lumpkin &amp; J. A. Katz (Eds.), </w:t>
      </w:r>
      <w:r w:rsidRPr="00151119">
        <w:rPr>
          <w:i/>
          <w:iCs/>
          <w:sz w:val="20"/>
          <w:szCs w:val="20"/>
        </w:rPr>
        <w:t>Social and Sustainable Entrepreneurship</w:t>
      </w:r>
      <w:r w:rsidRPr="00151119">
        <w:rPr>
          <w:sz w:val="20"/>
          <w:szCs w:val="20"/>
        </w:rPr>
        <w:t>:</w:t>
      </w:r>
      <w:r>
        <w:rPr>
          <w:sz w:val="20"/>
          <w:szCs w:val="20"/>
        </w:rPr>
        <w:t xml:space="preserve"> 2011;</w:t>
      </w:r>
      <w:r w:rsidRPr="00151119">
        <w:rPr>
          <w:sz w:val="20"/>
          <w:szCs w:val="20"/>
        </w:rPr>
        <w:t xml:space="preserve">205–233. </w:t>
      </w:r>
      <w:r w:rsidRPr="004E02EC">
        <w:rPr>
          <w:sz w:val="20"/>
          <w:szCs w:val="20"/>
        </w:rPr>
        <w:t>Bingley, UK: Emerald Books.</w:t>
      </w:r>
    </w:p>
    <w:p w14:paraId="66966F84" w14:textId="0DA06AD0" w:rsidR="004E02EC" w:rsidRPr="004E02EC" w:rsidRDefault="00777576" w:rsidP="004E02EC">
      <w:pPr>
        <w:spacing w:line="240" w:lineRule="auto"/>
        <w:ind w:firstLine="0"/>
        <w:jc w:val="both"/>
        <w:rPr>
          <w:sz w:val="20"/>
          <w:szCs w:val="20"/>
        </w:rPr>
      </w:pPr>
      <w:r>
        <w:rPr>
          <w:sz w:val="20"/>
          <w:szCs w:val="20"/>
        </w:rPr>
        <w:t xml:space="preserve">[13] </w:t>
      </w:r>
      <w:r w:rsidRPr="00151119">
        <w:rPr>
          <w:sz w:val="20"/>
          <w:szCs w:val="20"/>
        </w:rPr>
        <w:t xml:space="preserve">Dees, G. The meaning of social entrepreneurship. </w:t>
      </w:r>
      <w:r w:rsidRPr="00151119">
        <w:rPr>
          <w:i/>
          <w:iCs/>
          <w:sz w:val="20"/>
          <w:szCs w:val="20"/>
        </w:rPr>
        <w:t>Innovation, 2006</w:t>
      </w:r>
      <w:r w:rsidRPr="00151119">
        <w:rPr>
          <w:sz w:val="20"/>
          <w:szCs w:val="20"/>
        </w:rPr>
        <w:t xml:space="preserve">, 1–6. </w:t>
      </w:r>
      <w:hyperlink r:id="rId19" w:history="1">
        <w:r w:rsidRPr="00151119">
          <w:rPr>
            <w:rStyle w:val="Hipervnculo"/>
            <w:color w:val="auto"/>
            <w:sz w:val="20"/>
            <w:szCs w:val="20"/>
            <w:u w:val="none"/>
          </w:rPr>
          <w:t>http://doi.org/10.2307/2261721</w:t>
        </w:r>
      </w:hyperlink>
      <w:r w:rsidR="00FB029C">
        <w:t xml:space="preserve"> </w:t>
      </w:r>
    </w:p>
    <w:p w14:paraId="34588B8E" w14:textId="14F5F8B5" w:rsidR="00777576" w:rsidRPr="00151119" w:rsidRDefault="00777576" w:rsidP="00777576">
      <w:pPr>
        <w:spacing w:line="240" w:lineRule="auto"/>
        <w:ind w:firstLine="0"/>
        <w:jc w:val="both"/>
        <w:rPr>
          <w:sz w:val="20"/>
          <w:szCs w:val="20"/>
        </w:rPr>
      </w:pPr>
      <w:r>
        <w:rPr>
          <w:rFonts w:cs="Times New Roman"/>
          <w:sz w:val="20"/>
          <w:szCs w:val="20"/>
        </w:rPr>
        <w:t xml:space="preserve">[14] </w:t>
      </w:r>
      <w:r w:rsidRPr="00151119">
        <w:rPr>
          <w:sz w:val="20"/>
          <w:szCs w:val="20"/>
        </w:rPr>
        <w:t xml:space="preserve">Drayton, W. The Citizen Sector: Becoming as Entrepreneurial and </w:t>
      </w:r>
      <w:proofErr w:type="spellStart"/>
      <w:r w:rsidRPr="00151119">
        <w:rPr>
          <w:sz w:val="20"/>
          <w:szCs w:val="20"/>
        </w:rPr>
        <w:t>Competititve</w:t>
      </w:r>
      <w:proofErr w:type="spellEnd"/>
      <w:r w:rsidRPr="00151119">
        <w:rPr>
          <w:sz w:val="20"/>
          <w:szCs w:val="20"/>
        </w:rPr>
        <w:t xml:space="preserve"> as Business. </w:t>
      </w:r>
      <w:r w:rsidRPr="00151119">
        <w:rPr>
          <w:i/>
          <w:iCs/>
          <w:sz w:val="20"/>
          <w:szCs w:val="20"/>
        </w:rPr>
        <w:t xml:space="preserve">California Management Review, </w:t>
      </w:r>
      <w:r>
        <w:rPr>
          <w:sz w:val="20"/>
          <w:szCs w:val="20"/>
        </w:rPr>
        <w:t>2002;</w:t>
      </w:r>
      <w:r w:rsidRPr="002763F5">
        <w:rPr>
          <w:sz w:val="20"/>
          <w:szCs w:val="20"/>
        </w:rPr>
        <w:t>44</w:t>
      </w:r>
      <w:r w:rsidR="002763F5">
        <w:rPr>
          <w:sz w:val="20"/>
          <w:szCs w:val="20"/>
        </w:rPr>
        <w:t>:</w:t>
      </w:r>
      <w:r w:rsidRPr="00151119">
        <w:rPr>
          <w:sz w:val="20"/>
          <w:szCs w:val="20"/>
        </w:rPr>
        <w:t xml:space="preserve">120–133. </w:t>
      </w:r>
    </w:p>
    <w:p w14:paraId="1DD609A9" w14:textId="63BE38AD" w:rsidR="002300A3" w:rsidRPr="00151119" w:rsidRDefault="00777576" w:rsidP="002300A3">
      <w:pPr>
        <w:spacing w:line="240" w:lineRule="auto"/>
        <w:ind w:firstLine="0"/>
        <w:jc w:val="both"/>
        <w:rPr>
          <w:rFonts w:cs="Times New Roman"/>
          <w:sz w:val="20"/>
          <w:szCs w:val="20"/>
        </w:rPr>
      </w:pPr>
      <w:r>
        <w:rPr>
          <w:rFonts w:cs="Times New Roman"/>
          <w:sz w:val="20"/>
          <w:szCs w:val="20"/>
        </w:rPr>
        <w:t xml:space="preserve"> </w:t>
      </w:r>
      <w:r w:rsidR="002300A3" w:rsidRPr="00151119">
        <w:rPr>
          <w:rFonts w:cs="Times New Roman"/>
          <w:sz w:val="20"/>
          <w:szCs w:val="20"/>
        </w:rPr>
        <w:t>[</w:t>
      </w:r>
      <w:r w:rsidR="002763F5">
        <w:rPr>
          <w:rFonts w:cs="Times New Roman"/>
          <w:sz w:val="20"/>
          <w:szCs w:val="20"/>
        </w:rPr>
        <w:t>15</w:t>
      </w:r>
      <w:r w:rsidR="002300A3" w:rsidRPr="00151119">
        <w:rPr>
          <w:rFonts w:cs="Times New Roman"/>
          <w:sz w:val="20"/>
          <w:szCs w:val="20"/>
        </w:rPr>
        <w:t>] Certo S</w:t>
      </w:r>
      <w:r w:rsidR="008F3B45">
        <w:rPr>
          <w:rFonts w:cs="Times New Roman"/>
          <w:sz w:val="20"/>
          <w:szCs w:val="20"/>
        </w:rPr>
        <w:t>. and</w:t>
      </w:r>
      <w:r w:rsidR="002300A3" w:rsidRPr="00151119">
        <w:rPr>
          <w:rFonts w:cs="Times New Roman"/>
          <w:sz w:val="20"/>
          <w:szCs w:val="20"/>
        </w:rPr>
        <w:t xml:space="preserve"> Miller T. Social entrepreneurship: Key issues and concepts</w:t>
      </w:r>
      <w:r w:rsidR="002300A3" w:rsidRPr="00151119">
        <w:rPr>
          <w:rFonts w:cs="Times New Roman"/>
          <w:i/>
          <w:iCs/>
          <w:sz w:val="20"/>
          <w:szCs w:val="20"/>
        </w:rPr>
        <w:t xml:space="preserve">. </w:t>
      </w:r>
      <w:r w:rsidR="002300A3" w:rsidRPr="00151119">
        <w:rPr>
          <w:rFonts w:cs="Times New Roman"/>
          <w:sz w:val="20"/>
          <w:szCs w:val="20"/>
        </w:rPr>
        <w:t>Business Horizons.</w:t>
      </w:r>
      <w:r w:rsidR="002300A3" w:rsidRPr="00151119">
        <w:rPr>
          <w:rFonts w:cs="Times New Roman"/>
          <w:i/>
          <w:iCs/>
          <w:sz w:val="20"/>
          <w:szCs w:val="20"/>
        </w:rPr>
        <w:t xml:space="preserve"> </w:t>
      </w:r>
      <w:r w:rsidR="002300A3" w:rsidRPr="00151119">
        <w:rPr>
          <w:rFonts w:cs="Times New Roman"/>
          <w:sz w:val="20"/>
          <w:szCs w:val="20"/>
        </w:rPr>
        <w:t xml:space="preserve">2008;51, 267-271. DOI: </w:t>
      </w:r>
      <w:hyperlink r:id="rId20" w:history="1">
        <w:r w:rsidR="002300A3" w:rsidRPr="00151119">
          <w:rPr>
            <w:rStyle w:val="Hipervnculo"/>
            <w:rFonts w:cs="Times New Roman"/>
            <w:sz w:val="20"/>
            <w:szCs w:val="20"/>
          </w:rPr>
          <w:t>10.1016/j.bushor.2008.02.009</w:t>
        </w:r>
      </w:hyperlink>
      <w:r w:rsidR="002300A3" w:rsidRPr="00151119">
        <w:rPr>
          <w:rFonts w:cs="Times New Roman"/>
          <w:sz w:val="20"/>
          <w:szCs w:val="20"/>
        </w:rPr>
        <w:t xml:space="preserve">  </w:t>
      </w:r>
    </w:p>
    <w:p w14:paraId="373D51A4" w14:textId="6F5AE277"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2763F5">
        <w:rPr>
          <w:rFonts w:cs="Times New Roman"/>
          <w:sz w:val="20"/>
          <w:szCs w:val="20"/>
        </w:rPr>
        <w:t>16</w:t>
      </w:r>
      <w:r w:rsidRPr="00151119">
        <w:rPr>
          <w:rFonts w:cs="Times New Roman"/>
          <w:sz w:val="20"/>
          <w:szCs w:val="20"/>
        </w:rPr>
        <w:t xml:space="preserve">] Nicholls A. The legitimacy of social entrepreneurship: Reflexive isomorphism in a pre-paradigmatic field. Entrepreneurship: Theory and Practice. 2010;34(4):611–633. DOI: </w:t>
      </w:r>
      <w:hyperlink r:id="rId21" w:history="1">
        <w:r w:rsidRPr="00151119">
          <w:rPr>
            <w:rStyle w:val="Hipervnculo"/>
            <w:rFonts w:cs="Times New Roman"/>
            <w:sz w:val="20"/>
            <w:szCs w:val="20"/>
          </w:rPr>
          <w:t>10.1111/j.1540-6520.</w:t>
        </w:r>
        <w:proofErr w:type="gramStart"/>
        <w:r w:rsidRPr="00151119">
          <w:rPr>
            <w:rStyle w:val="Hipervnculo"/>
            <w:rFonts w:cs="Times New Roman"/>
            <w:sz w:val="20"/>
            <w:szCs w:val="20"/>
          </w:rPr>
          <w:t>2010.00397.x</w:t>
        </w:r>
        <w:proofErr w:type="gramEnd"/>
      </w:hyperlink>
    </w:p>
    <w:p w14:paraId="4671D1BA" w14:textId="765D51CA"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2763F5">
        <w:rPr>
          <w:rFonts w:cs="Times New Roman"/>
          <w:sz w:val="20"/>
          <w:szCs w:val="20"/>
        </w:rPr>
        <w:t>17</w:t>
      </w:r>
      <w:r w:rsidRPr="00151119">
        <w:rPr>
          <w:rFonts w:cs="Times New Roman"/>
          <w:sz w:val="20"/>
          <w:szCs w:val="20"/>
        </w:rPr>
        <w:t xml:space="preserve">] </w:t>
      </w:r>
      <w:proofErr w:type="spellStart"/>
      <w:r w:rsidRPr="00151119">
        <w:rPr>
          <w:rFonts w:cs="Times New Roman"/>
          <w:sz w:val="20"/>
          <w:szCs w:val="20"/>
        </w:rPr>
        <w:t>Bacq</w:t>
      </w:r>
      <w:proofErr w:type="spellEnd"/>
      <w:r w:rsidRPr="00151119">
        <w:rPr>
          <w:rFonts w:cs="Times New Roman"/>
          <w:sz w:val="20"/>
          <w:szCs w:val="20"/>
        </w:rPr>
        <w:t xml:space="preserve"> S</w:t>
      </w:r>
      <w:r w:rsidR="008F3B45">
        <w:rPr>
          <w:rFonts w:cs="Times New Roman"/>
          <w:sz w:val="20"/>
          <w:szCs w:val="20"/>
        </w:rPr>
        <w:t>. and</w:t>
      </w:r>
      <w:r w:rsidRPr="00151119">
        <w:rPr>
          <w:rFonts w:cs="Times New Roman"/>
          <w:sz w:val="20"/>
          <w:szCs w:val="20"/>
        </w:rPr>
        <w:t xml:space="preserve"> Janssen F. The multiple faces of social entrepreneurship: A review of definitional issues based on geographical and thematic criteria. Entrepreneurship &amp; Regional Development. 2011;23(5–6):373–403. DOI: </w:t>
      </w:r>
      <w:hyperlink r:id="rId22" w:history="1">
        <w:r w:rsidRPr="00151119">
          <w:rPr>
            <w:rStyle w:val="Hipervnculo"/>
            <w:rFonts w:cs="Times New Roman"/>
            <w:sz w:val="20"/>
            <w:szCs w:val="20"/>
          </w:rPr>
          <w:t>10.1080/08985626.2011.577242</w:t>
        </w:r>
      </w:hyperlink>
      <w:r w:rsidRPr="00151119">
        <w:rPr>
          <w:rFonts w:cs="Times New Roman"/>
          <w:sz w:val="20"/>
          <w:szCs w:val="20"/>
        </w:rPr>
        <w:t xml:space="preserve"> </w:t>
      </w:r>
    </w:p>
    <w:p w14:paraId="17879B8C" w14:textId="670599E8"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2763F5">
        <w:rPr>
          <w:rFonts w:cs="Times New Roman"/>
          <w:sz w:val="20"/>
          <w:szCs w:val="20"/>
        </w:rPr>
        <w:t>18</w:t>
      </w:r>
      <w:r w:rsidRPr="00151119">
        <w:rPr>
          <w:rFonts w:cs="Times New Roman"/>
          <w:sz w:val="20"/>
          <w:szCs w:val="20"/>
        </w:rPr>
        <w:t>] Mair J</w:t>
      </w:r>
      <w:r w:rsidR="008F3B45">
        <w:rPr>
          <w:rFonts w:cs="Times New Roman"/>
          <w:sz w:val="20"/>
          <w:szCs w:val="20"/>
        </w:rPr>
        <w:t>. and</w:t>
      </w:r>
      <w:r w:rsidRPr="00151119">
        <w:rPr>
          <w:rFonts w:cs="Times New Roman"/>
          <w:sz w:val="20"/>
          <w:szCs w:val="20"/>
        </w:rPr>
        <w:t xml:space="preserve"> Martí I. Social entrepreneurship research: A source of explanation, prediction, and delight. Journal of World Business. 2006;41(1):36–44. DOI: </w:t>
      </w:r>
      <w:hyperlink r:id="rId23" w:history="1">
        <w:r w:rsidRPr="00151119">
          <w:rPr>
            <w:rStyle w:val="Hipervnculo"/>
            <w:rFonts w:cs="Times New Roman"/>
            <w:sz w:val="20"/>
            <w:szCs w:val="20"/>
          </w:rPr>
          <w:t>10.1016/j.jwb.2005.09.002</w:t>
        </w:r>
      </w:hyperlink>
      <w:r w:rsidRPr="00151119">
        <w:rPr>
          <w:rFonts w:cs="Times New Roman"/>
          <w:sz w:val="20"/>
          <w:szCs w:val="20"/>
        </w:rPr>
        <w:t xml:space="preserve"> </w:t>
      </w:r>
    </w:p>
    <w:p w14:paraId="48670E92" w14:textId="179B826B"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[1</w:t>
      </w:r>
      <w:r w:rsidR="002763F5">
        <w:rPr>
          <w:rFonts w:cs="Times New Roman"/>
          <w:sz w:val="20"/>
          <w:szCs w:val="20"/>
        </w:rPr>
        <w:t>9</w:t>
      </w:r>
      <w:r w:rsidRPr="00151119">
        <w:rPr>
          <w:rFonts w:cs="Times New Roman"/>
          <w:sz w:val="20"/>
          <w:szCs w:val="20"/>
        </w:rPr>
        <w:t>] Martin R</w:t>
      </w:r>
      <w:r w:rsidR="008F3B45">
        <w:rPr>
          <w:rFonts w:cs="Times New Roman"/>
          <w:sz w:val="20"/>
          <w:szCs w:val="20"/>
        </w:rPr>
        <w:t>.</w:t>
      </w:r>
      <w:r w:rsidRPr="00151119">
        <w:rPr>
          <w:rFonts w:cs="Times New Roman"/>
          <w:sz w:val="20"/>
          <w:szCs w:val="20"/>
        </w:rPr>
        <w:t>L</w:t>
      </w:r>
      <w:r w:rsidR="008F3B45">
        <w:rPr>
          <w:rFonts w:cs="Times New Roman"/>
          <w:sz w:val="20"/>
          <w:szCs w:val="20"/>
        </w:rPr>
        <w:t>. and</w:t>
      </w:r>
      <w:r w:rsidRPr="00151119">
        <w:rPr>
          <w:rFonts w:cs="Times New Roman"/>
          <w:sz w:val="20"/>
          <w:szCs w:val="20"/>
        </w:rPr>
        <w:t xml:space="preserve"> Osberg S. Social Entrepreneurship: The Case for Definition. Standford Social Innovation. Review. 2007;</w:t>
      </w:r>
      <w:r w:rsidRPr="00151119">
        <w:rPr>
          <w:rFonts w:cs="Times New Roman"/>
          <w:i/>
          <w:iCs/>
          <w:sz w:val="20"/>
          <w:szCs w:val="20"/>
        </w:rPr>
        <w:t>5</w:t>
      </w:r>
      <w:r w:rsidRPr="00151119">
        <w:rPr>
          <w:rFonts w:cs="Times New Roman"/>
          <w:sz w:val="20"/>
          <w:szCs w:val="20"/>
        </w:rPr>
        <w:t>(2):29–39.</w:t>
      </w:r>
    </w:p>
    <w:p w14:paraId="3BA6AFEE" w14:textId="2E365CE9" w:rsidR="00BA10E4" w:rsidRPr="00151119" w:rsidRDefault="008F3B45" w:rsidP="00BA10E4">
      <w:pPr>
        <w:spacing w:line="240" w:lineRule="auto"/>
        <w:ind w:firstLine="0"/>
        <w:jc w:val="both"/>
        <w:rPr>
          <w:sz w:val="20"/>
          <w:szCs w:val="20"/>
        </w:rPr>
      </w:pPr>
      <w:r>
        <w:rPr>
          <w:rFonts w:cs="Times New Roman"/>
          <w:sz w:val="20"/>
          <w:szCs w:val="20"/>
        </w:rPr>
        <w:t xml:space="preserve">[20] </w:t>
      </w:r>
      <w:r w:rsidR="00BA10E4" w:rsidRPr="00151119">
        <w:rPr>
          <w:sz w:val="20"/>
          <w:szCs w:val="20"/>
        </w:rPr>
        <w:t>Dees, G.</w:t>
      </w:r>
      <w:r w:rsidR="00BA10E4">
        <w:rPr>
          <w:sz w:val="20"/>
          <w:szCs w:val="20"/>
        </w:rPr>
        <w:t xml:space="preserve"> and</w:t>
      </w:r>
      <w:r w:rsidR="00BA10E4" w:rsidRPr="00151119">
        <w:rPr>
          <w:sz w:val="20"/>
          <w:szCs w:val="20"/>
        </w:rPr>
        <w:t xml:space="preserve"> Anderson, B. Framing a theory of social entrepreneurship: Building on two schools of practice and thought. </w:t>
      </w:r>
      <w:r w:rsidR="00BA10E4" w:rsidRPr="00151119">
        <w:rPr>
          <w:i/>
          <w:iCs/>
          <w:sz w:val="20"/>
          <w:szCs w:val="20"/>
        </w:rPr>
        <w:t xml:space="preserve">Research on Social Entrepreneurship, ARNOVA Occasional Papers Series, </w:t>
      </w:r>
      <w:r w:rsidR="00BA10E4">
        <w:rPr>
          <w:sz w:val="20"/>
          <w:szCs w:val="20"/>
        </w:rPr>
        <w:t>2006;</w:t>
      </w:r>
      <w:r w:rsidR="00BA10E4" w:rsidRPr="00BA10E4">
        <w:rPr>
          <w:sz w:val="20"/>
          <w:szCs w:val="20"/>
        </w:rPr>
        <w:t>1</w:t>
      </w:r>
      <w:r w:rsidR="00BA10E4">
        <w:rPr>
          <w:sz w:val="20"/>
          <w:szCs w:val="20"/>
        </w:rPr>
        <w:t>:</w:t>
      </w:r>
      <w:r w:rsidR="00BA10E4" w:rsidRPr="00151119">
        <w:rPr>
          <w:sz w:val="20"/>
          <w:szCs w:val="20"/>
        </w:rPr>
        <w:t>39–66.</w:t>
      </w:r>
    </w:p>
    <w:p w14:paraId="3A3FB5B6" w14:textId="46DA914A" w:rsidR="00BA10E4" w:rsidRPr="00BA10E4" w:rsidRDefault="00BA10E4" w:rsidP="00BA10E4">
      <w:pPr>
        <w:pStyle w:val="Bibliografa"/>
        <w:spacing w:line="240" w:lineRule="auto"/>
        <w:ind w:firstLine="0"/>
        <w:jc w:val="both"/>
        <w:rPr>
          <w:rFonts w:cs="Times New Roman"/>
          <w:noProof/>
          <w:sz w:val="20"/>
          <w:szCs w:val="20"/>
        </w:rPr>
      </w:pPr>
      <w:r w:rsidRPr="00BA10E4">
        <w:rPr>
          <w:rFonts w:cs="Times New Roman"/>
          <w:sz w:val="20"/>
          <w:szCs w:val="20"/>
        </w:rPr>
        <w:t xml:space="preserve">[21] </w:t>
      </w:r>
      <w:r w:rsidRPr="00BA10E4">
        <w:rPr>
          <w:rFonts w:cs="Times New Roman"/>
          <w:noProof/>
          <w:sz w:val="20"/>
          <w:szCs w:val="20"/>
        </w:rPr>
        <w:t xml:space="preserve">Drucker, P. F. </w:t>
      </w:r>
      <w:r w:rsidRPr="00BA10E4">
        <w:rPr>
          <w:rFonts w:cs="Times New Roman"/>
          <w:i/>
          <w:iCs/>
          <w:noProof/>
          <w:sz w:val="20"/>
          <w:szCs w:val="20"/>
        </w:rPr>
        <w:t>Innovation and Entrepreneurship.</w:t>
      </w:r>
      <w:r w:rsidRPr="00BA10E4">
        <w:rPr>
          <w:rFonts w:cs="Times New Roman"/>
          <w:noProof/>
          <w:sz w:val="20"/>
          <w:szCs w:val="20"/>
        </w:rPr>
        <w:t xml:space="preserve"> New York: HarperCollins &amp; Row.</w:t>
      </w:r>
      <w:r>
        <w:rPr>
          <w:rFonts w:cs="Times New Roman"/>
          <w:noProof/>
          <w:sz w:val="20"/>
          <w:szCs w:val="20"/>
        </w:rPr>
        <w:t xml:space="preserve"> 1985.</w:t>
      </w:r>
      <w:r w:rsidRPr="00BA10E4">
        <w:rPr>
          <w:rFonts w:cs="Times New Roman"/>
          <w:noProof/>
          <w:sz w:val="20"/>
          <w:szCs w:val="20"/>
        </w:rPr>
        <w:t xml:space="preserve"> http://dspace.vnbrims.org:13000/xmlui/bitstream/handle/123456789/4729/Innovation%20and%20Entreprenurship.pdf?sequence=1</w:t>
      </w:r>
    </w:p>
    <w:p w14:paraId="10D88B3D" w14:textId="0421EB79" w:rsidR="008F3B45" w:rsidRDefault="00BA10E4" w:rsidP="002300A3">
      <w:pPr>
        <w:spacing w:line="240" w:lineRule="auto"/>
        <w:ind w:firstLine="0"/>
        <w:jc w:val="both"/>
        <w:rPr>
          <w:rFonts w:cs="Times New Roman"/>
          <w:noProof/>
          <w:sz w:val="20"/>
          <w:szCs w:val="20"/>
        </w:rPr>
      </w:pPr>
      <w:r w:rsidRPr="00830D2E">
        <w:rPr>
          <w:rFonts w:cs="Times New Roman"/>
          <w:sz w:val="20"/>
          <w:szCs w:val="20"/>
        </w:rPr>
        <w:t xml:space="preserve">[22] </w:t>
      </w:r>
      <w:r w:rsidR="00830D2E" w:rsidRPr="00830D2E">
        <w:rPr>
          <w:rFonts w:cs="Times New Roman"/>
          <w:noProof/>
          <w:sz w:val="20"/>
          <w:szCs w:val="20"/>
        </w:rPr>
        <w:t xml:space="preserve">Say, J. B. </w:t>
      </w:r>
      <w:r w:rsidR="00830D2E" w:rsidRPr="00830D2E">
        <w:rPr>
          <w:rFonts w:cs="Times New Roman"/>
          <w:i/>
          <w:iCs/>
          <w:noProof/>
          <w:sz w:val="20"/>
          <w:szCs w:val="20"/>
        </w:rPr>
        <w:t>A Treatise on Political Economy; or the Production, Distribution, and Consumption of Wealth.</w:t>
      </w:r>
      <w:r w:rsidR="00830D2E" w:rsidRPr="00830D2E">
        <w:rPr>
          <w:rFonts w:cs="Times New Roman"/>
          <w:noProof/>
          <w:sz w:val="20"/>
          <w:szCs w:val="20"/>
        </w:rPr>
        <w:t xml:space="preserve"> (C. R. Translator, Trad.) Philadelphia: New American Edition.</w:t>
      </w:r>
      <w:r w:rsidR="00830D2E">
        <w:rPr>
          <w:rFonts w:cs="Times New Roman"/>
          <w:noProof/>
          <w:sz w:val="20"/>
          <w:szCs w:val="20"/>
        </w:rPr>
        <w:t xml:space="preserve"> 1803, 1880.</w:t>
      </w:r>
    </w:p>
    <w:p w14:paraId="492DA420" w14:textId="74DDB566" w:rsidR="00830D2E" w:rsidRPr="009E067F" w:rsidRDefault="00830D2E" w:rsidP="002300A3">
      <w:pPr>
        <w:spacing w:line="240" w:lineRule="auto"/>
        <w:ind w:firstLine="0"/>
        <w:jc w:val="both"/>
        <w:rPr>
          <w:rFonts w:cs="Times New Roman"/>
          <w:noProof/>
          <w:sz w:val="20"/>
          <w:szCs w:val="20"/>
        </w:rPr>
      </w:pPr>
      <w:r>
        <w:rPr>
          <w:rFonts w:cs="Times New Roman"/>
          <w:noProof/>
          <w:sz w:val="20"/>
          <w:szCs w:val="20"/>
        </w:rPr>
        <w:t xml:space="preserve">[23] </w:t>
      </w:r>
      <w:r w:rsidRPr="00830D2E">
        <w:rPr>
          <w:rFonts w:cs="Times New Roman"/>
          <w:noProof/>
          <w:sz w:val="20"/>
          <w:szCs w:val="20"/>
        </w:rPr>
        <w:t xml:space="preserve">Schumpeter, J. A.  The theory of economic development: An inquiry into profits, capital, credit, interest and the business cycle (Vol. Harvard Economic Studies). (R. Opie, Trad.) </w:t>
      </w:r>
      <w:r w:rsidRPr="002A4E10">
        <w:rPr>
          <w:rFonts w:cs="Times New Roman"/>
          <w:noProof/>
          <w:sz w:val="20"/>
          <w:szCs w:val="20"/>
        </w:rPr>
        <w:t xml:space="preserve">Harvard University. </w:t>
      </w:r>
      <w:r w:rsidRPr="009E067F">
        <w:rPr>
          <w:rFonts w:cs="Times New Roman"/>
          <w:noProof/>
          <w:sz w:val="20"/>
          <w:szCs w:val="20"/>
        </w:rPr>
        <w:t>1934. https://www.hup.harvard.edu/catalog.php?isbn=9780674879904</w:t>
      </w:r>
    </w:p>
    <w:p w14:paraId="7C3FED3D" w14:textId="3BFF2A90" w:rsidR="00830D2E" w:rsidRPr="009E067F" w:rsidRDefault="00830D2E" w:rsidP="002300A3">
      <w:pPr>
        <w:spacing w:line="240" w:lineRule="auto"/>
        <w:ind w:firstLine="0"/>
        <w:jc w:val="both"/>
        <w:rPr>
          <w:rFonts w:cs="Times New Roman"/>
          <w:sz w:val="20"/>
          <w:szCs w:val="20"/>
        </w:rPr>
      </w:pPr>
      <w:r w:rsidRPr="009E067F">
        <w:rPr>
          <w:rFonts w:cs="Times New Roman"/>
          <w:sz w:val="20"/>
          <w:szCs w:val="20"/>
        </w:rPr>
        <w:t xml:space="preserve">[24] </w:t>
      </w:r>
      <w:r w:rsidR="009E067F" w:rsidRPr="009E067F">
        <w:rPr>
          <w:rFonts w:cs="Times New Roman"/>
          <w:sz w:val="20"/>
          <w:szCs w:val="20"/>
        </w:rPr>
        <w:t>Swedberg, R. Entrepreneurship: The social science view of entrepreneurship. New York: Oxford University Press.</w:t>
      </w:r>
      <w:r w:rsidR="009E067F">
        <w:rPr>
          <w:rFonts w:cs="Times New Roman"/>
          <w:sz w:val="20"/>
          <w:szCs w:val="20"/>
        </w:rPr>
        <w:t xml:space="preserve"> 2000. </w:t>
      </w:r>
      <w:r w:rsidR="009E067F" w:rsidRPr="009E067F">
        <w:rPr>
          <w:rFonts w:cs="Times New Roman"/>
          <w:sz w:val="20"/>
          <w:szCs w:val="20"/>
        </w:rPr>
        <w:t>http://people.soc.cornell.edu/swedberg/2000%20The%20Social%20Science%20View.pdf</w:t>
      </w:r>
    </w:p>
    <w:p w14:paraId="38BACD9E" w14:textId="06CC353F" w:rsidR="009E067F" w:rsidRDefault="009E067F" w:rsidP="002300A3">
      <w:pPr>
        <w:spacing w:line="240" w:lineRule="auto"/>
        <w:ind w:firstLine="0"/>
        <w:jc w:val="both"/>
        <w:rPr>
          <w:rFonts w:cs="Times New Roman"/>
          <w:sz w:val="20"/>
          <w:szCs w:val="20"/>
        </w:rPr>
      </w:pPr>
      <w:r>
        <w:rPr>
          <w:rFonts w:cs="Times New Roman"/>
          <w:sz w:val="20"/>
          <w:szCs w:val="20"/>
        </w:rPr>
        <w:t xml:space="preserve">[25] </w:t>
      </w:r>
      <w:r w:rsidRPr="009E067F">
        <w:rPr>
          <w:rFonts w:cs="Times New Roman"/>
          <w:sz w:val="20"/>
          <w:szCs w:val="20"/>
        </w:rPr>
        <w:t xml:space="preserve">Baumol, W. J. The Free-Market Innovation Machine: Analyzing the Growth Miracle of Capitalism. Princeton, NJ: Princeton University Press. </w:t>
      </w:r>
      <w:r>
        <w:rPr>
          <w:rFonts w:cs="Times New Roman"/>
          <w:sz w:val="20"/>
          <w:szCs w:val="20"/>
        </w:rPr>
        <w:t xml:space="preserve">2002. </w:t>
      </w:r>
      <w:r w:rsidRPr="009E067F">
        <w:rPr>
          <w:rFonts w:cs="Times New Roman"/>
          <w:sz w:val="20"/>
          <w:szCs w:val="20"/>
        </w:rPr>
        <w:t>https://press.princeton.edu/books/paperback/9780691116303/the-free-market-innovation-machine</w:t>
      </w:r>
    </w:p>
    <w:p w14:paraId="5D67EFD0" w14:textId="0C5A7261" w:rsidR="009E067F" w:rsidRDefault="009E067F" w:rsidP="002300A3">
      <w:pPr>
        <w:spacing w:line="240" w:lineRule="auto"/>
        <w:ind w:firstLine="0"/>
        <w:jc w:val="both"/>
        <w:rPr>
          <w:rFonts w:cs="Times New Roman"/>
          <w:sz w:val="20"/>
          <w:szCs w:val="20"/>
        </w:rPr>
      </w:pPr>
      <w:r>
        <w:rPr>
          <w:rFonts w:cs="Times New Roman"/>
          <w:sz w:val="20"/>
          <w:szCs w:val="20"/>
        </w:rPr>
        <w:t xml:space="preserve">[26] </w:t>
      </w:r>
      <w:r w:rsidR="007359B9" w:rsidRPr="007359B9">
        <w:rPr>
          <w:rFonts w:cs="Times New Roman"/>
          <w:sz w:val="20"/>
          <w:szCs w:val="20"/>
        </w:rPr>
        <w:t>Schumpeter, J A. On the Concept of Social Value. The Quarterly Journal of Economics, 1909, 1951, 1989</w:t>
      </w:r>
      <w:r w:rsidR="007359B9">
        <w:rPr>
          <w:rFonts w:cs="Times New Roman"/>
          <w:sz w:val="20"/>
          <w:szCs w:val="20"/>
        </w:rPr>
        <w:t>;</w:t>
      </w:r>
      <w:r w:rsidR="007359B9" w:rsidRPr="007359B9">
        <w:rPr>
          <w:rFonts w:cs="Times New Roman"/>
          <w:sz w:val="20"/>
          <w:szCs w:val="20"/>
        </w:rPr>
        <w:t>23(2)</w:t>
      </w:r>
      <w:r w:rsidR="007359B9">
        <w:rPr>
          <w:rFonts w:cs="Times New Roman"/>
          <w:sz w:val="20"/>
          <w:szCs w:val="20"/>
        </w:rPr>
        <w:t>:</w:t>
      </w:r>
      <w:r w:rsidR="007359B9" w:rsidRPr="007359B9">
        <w:rPr>
          <w:rFonts w:cs="Times New Roman"/>
          <w:sz w:val="20"/>
          <w:szCs w:val="20"/>
        </w:rPr>
        <w:t xml:space="preserve"> 213-232. </w:t>
      </w:r>
      <w:r w:rsidR="00B7108A">
        <w:rPr>
          <w:rFonts w:cs="Times New Roman"/>
          <w:sz w:val="20"/>
          <w:szCs w:val="20"/>
        </w:rPr>
        <w:t>DOI</w:t>
      </w:r>
      <w:r w:rsidR="007359B9" w:rsidRPr="007359B9">
        <w:rPr>
          <w:rFonts w:cs="Times New Roman"/>
          <w:sz w:val="20"/>
          <w:szCs w:val="20"/>
        </w:rPr>
        <w:t>:</w:t>
      </w:r>
      <w:r w:rsidR="00B7108A">
        <w:rPr>
          <w:rFonts w:cs="Times New Roman"/>
          <w:sz w:val="20"/>
          <w:szCs w:val="20"/>
        </w:rPr>
        <w:t xml:space="preserve"> </w:t>
      </w:r>
      <w:r w:rsidR="007359B9" w:rsidRPr="007359B9">
        <w:rPr>
          <w:rFonts w:cs="Times New Roman"/>
          <w:sz w:val="20"/>
          <w:szCs w:val="20"/>
        </w:rPr>
        <w:t>https://doi.org/10.2307/1882798</w:t>
      </w:r>
    </w:p>
    <w:p w14:paraId="5C820E22" w14:textId="1850FDA7" w:rsidR="007359B9" w:rsidRDefault="007359B9" w:rsidP="002300A3">
      <w:pPr>
        <w:spacing w:line="240" w:lineRule="auto"/>
        <w:ind w:firstLine="0"/>
        <w:jc w:val="both"/>
        <w:rPr>
          <w:rFonts w:cs="Times New Roman"/>
          <w:sz w:val="20"/>
          <w:szCs w:val="20"/>
        </w:rPr>
      </w:pPr>
      <w:r>
        <w:rPr>
          <w:rFonts w:cs="Times New Roman"/>
          <w:sz w:val="20"/>
          <w:szCs w:val="20"/>
        </w:rPr>
        <w:t xml:space="preserve">[27] </w:t>
      </w:r>
      <w:r w:rsidRPr="007359B9">
        <w:rPr>
          <w:rFonts w:cs="Times New Roman"/>
          <w:sz w:val="20"/>
          <w:szCs w:val="20"/>
        </w:rPr>
        <w:t>Mair, J.</w:t>
      </w:r>
      <w:r w:rsidR="00563636">
        <w:rPr>
          <w:rFonts w:cs="Times New Roman"/>
          <w:sz w:val="20"/>
          <w:szCs w:val="20"/>
        </w:rPr>
        <w:t xml:space="preserve"> and</w:t>
      </w:r>
      <w:r w:rsidRPr="007359B9">
        <w:rPr>
          <w:rFonts w:cs="Times New Roman"/>
          <w:sz w:val="20"/>
          <w:szCs w:val="20"/>
        </w:rPr>
        <w:t xml:space="preserve"> Marti, I. Entrepreneurship in and around institutional voids: A case study from Bangladesh. Journal of Business Venturing, </w:t>
      </w:r>
      <w:r>
        <w:rPr>
          <w:rFonts w:cs="Times New Roman"/>
          <w:sz w:val="20"/>
          <w:szCs w:val="20"/>
        </w:rPr>
        <w:t>2009;</w:t>
      </w:r>
      <w:r w:rsidRPr="007359B9">
        <w:rPr>
          <w:rFonts w:cs="Times New Roman"/>
          <w:sz w:val="20"/>
          <w:szCs w:val="20"/>
        </w:rPr>
        <w:t>24(5)</w:t>
      </w:r>
      <w:r>
        <w:rPr>
          <w:rFonts w:cs="Times New Roman"/>
          <w:sz w:val="20"/>
          <w:szCs w:val="20"/>
        </w:rPr>
        <w:t>:</w:t>
      </w:r>
      <w:r w:rsidRPr="007359B9">
        <w:rPr>
          <w:rFonts w:cs="Times New Roman"/>
          <w:sz w:val="20"/>
          <w:szCs w:val="20"/>
        </w:rPr>
        <w:t xml:space="preserve"> 419–435. </w:t>
      </w:r>
      <w:r w:rsidR="00B7108A">
        <w:rPr>
          <w:rFonts w:cs="Times New Roman"/>
          <w:sz w:val="20"/>
          <w:szCs w:val="20"/>
        </w:rPr>
        <w:t xml:space="preserve">DOI: </w:t>
      </w:r>
      <w:r w:rsidRPr="007359B9">
        <w:rPr>
          <w:rFonts w:cs="Times New Roman"/>
          <w:sz w:val="20"/>
          <w:szCs w:val="20"/>
        </w:rPr>
        <w:t>http://doi.org/10.1016/j.jbusvent.2008.04.006</w:t>
      </w:r>
    </w:p>
    <w:p w14:paraId="59EC91F8" w14:textId="14C6D255" w:rsidR="00B7108A" w:rsidRDefault="00B7108A" w:rsidP="002300A3">
      <w:pPr>
        <w:spacing w:line="240" w:lineRule="auto"/>
        <w:ind w:firstLine="0"/>
        <w:jc w:val="both"/>
        <w:rPr>
          <w:rFonts w:cs="Times New Roman"/>
          <w:sz w:val="20"/>
          <w:szCs w:val="20"/>
        </w:rPr>
      </w:pPr>
      <w:r>
        <w:rPr>
          <w:rFonts w:cs="Times New Roman"/>
          <w:sz w:val="20"/>
          <w:szCs w:val="20"/>
        </w:rPr>
        <w:t xml:space="preserve">[28] </w:t>
      </w:r>
      <w:r w:rsidRPr="00B7108A">
        <w:rPr>
          <w:rFonts w:cs="Times New Roman"/>
          <w:sz w:val="20"/>
          <w:szCs w:val="20"/>
        </w:rPr>
        <w:t xml:space="preserve">Hibbert, S., Hogg, G. </w:t>
      </w:r>
      <w:r w:rsidR="00563636">
        <w:rPr>
          <w:rFonts w:cs="Times New Roman"/>
          <w:sz w:val="20"/>
          <w:szCs w:val="20"/>
        </w:rPr>
        <w:t>and</w:t>
      </w:r>
      <w:r w:rsidRPr="00B7108A">
        <w:rPr>
          <w:rFonts w:cs="Times New Roman"/>
          <w:sz w:val="20"/>
          <w:szCs w:val="20"/>
        </w:rPr>
        <w:t xml:space="preserve"> Quinn, T. (2005). Social entrepreneurship: understanding consumer motives for buying The Big Issue. Journal of Consumer </w:t>
      </w:r>
      <w:proofErr w:type="spellStart"/>
      <w:r w:rsidRPr="00B7108A">
        <w:rPr>
          <w:rFonts w:cs="Times New Roman"/>
          <w:sz w:val="20"/>
          <w:szCs w:val="20"/>
        </w:rPr>
        <w:t>Behaviour</w:t>
      </w:r>
      <w:proofErr w:type="spellEnd"/>
      <w:r w:rsidRPr="00B7108A">
        <w:rPr>
          <w:rFonts w:cs="Times New Roman"/>
          <w:sz w:val="20"/>
          <w:szCs w:val="20"/>
        </w:rPr>
        <w:t xml:space="preserve">. 4. 159-172. </w:t>
      </w:r>
      <w:r>
        <w:rPr>
          <w:rFonts w:cs="Times New Roman"/>
          <w:sz w:val="20"/>
          <w:szCs w:val="20"/>
        </w:rPr>
        <w:t xml:space="preserve">DOI: </w:t>
      </w:r>
      <w:r w:rsidRPr="007359B9">
        <w:rPr>
          <w:rFonts w:cs="Times New Roman"/>
          <w:sz w:val="20"/>
          <w:szCs w:val="20"/>
        </w:rPr>
        <w:t>http://doi.org/</w:t>
      </w:r>
      <w:r w:rsidRPr="00B7108A">
        <w:rPr>
          <w:rFonts w:cs="Times New Roman"/>
          <w:sz w:val="20"/>
          <w:szCs w:val="20"/>
        </w:rPr>
        <w:t>10.1002/cb.6.</w:t>
      </w:r>
    </w:p>
    <w:p w14:paraId="4DA09180" w14:textId="230BE9BB" w:rsidR="00B7108A" w:rsidRDefault="00B7108A" w:rsidP="002300A3">
      <w:pPr>
        <w:spacing w:line="240" w:lineRule="auto"/>
        <w:ind w:firstLine="0"/>
        <w:jc w:val="both"/>
        <w:rPr>
          <w:rFonts w:cs="Times New Roman"/>
          <w:sz w:val="20"/>
          <w:szCs w:val="20"/>
        </w:rPr>
      </w:pPr>
      <w:r>
        <w:rPr>
          <w:rFonts w:cs="Times New Roman"/>
          <w:sz w:val="20"/>
          <w:szCs w:val="20"/>
        </w:rPr>
        <w:t xml:space="preserve">[29] </w:t>
      </w:r>
      <w:r w:rsidRPr="00B7108A">
        <w:rPr>
          <w:rFonts w:cs="Times New Roman"/>
          <w:sz w:val="20"/>
          <w:szCs w:val="20"/>
        </w:rPr>
        <w:t xml:space="preserve">Hebert, R. </w:t>
      </w:r>
      <w:r w:rsidR="00563636">
        <w:rPr>
          <w:rFonts w:cs="Times New Roman"/>
          <w:sz w:val="20"/>
          <w:szCs w:val="20"/>
        </w:rPr>
        <w:t>and</w:t>
      </w:r>
      <w:r w:rsidRPr="00B7108A">
        <w:rPr>
          <w:rFonts w:cs="Times New Roman"/>
          <w:sz w:val="20"/>
          <w:szCs w:val="20"/>
        </w:rPr>
        <w:t xml:space="preserve"> Link, A. (2010). Historical Perspectives on the Entrepreneur. Foundations and Trends® in Entrepreneurship. </w:t>
      </w:r>
      <w:r w:rsidR="00F1796C">
        <w:rPr>
          <w:rFonts w:cs="Times New Roman"/>
          <w:sz w:val="20"/>
          <w:szCs w:val="20"/>
        </w:rPr>
        <w:t xml:space="preserve">DOI: </w:t>
      </w:r>
      <w:r w:rsidR="00F1796C" w:rsidRPr="007359B9">
        <w:rPr>
          <w:rFonts w:cs="Times New Roman"/>
          <w:sz w:val="20"/>
          <w:szCs w:val="20"/>
        </w:rPr>
        <w:t>http://doi.org/</w:t>
      </w:r>
      <w:r w:rsidRPr="00B7108A">
        <w:rPr>
          <w:rFonts w:cs="Times New Roman"/>
          <w:sz w:val="20"/>
          <w:szCs w:val="20"/>
        </w:rPr>
        <w:t>10.1561/0300000008.</w:t>
      </w:r>
    </w:p>
    <w:p w14:paraId="66058584" w14:textId="70BAB2B6" w:rsidR="00B7108A" w:rsidRDefault="00F1796C" w:rsidP="002300A3">
      <w:pPr>
        <w:spacing w:line="240" w:lineRule="auto"/>
        <w:ind w:firstLine="0"/>
        <w:jc w:val="both"/>
        <w:rPr>
          <w:rFonts w:cs="Times New Roman"/>
          <w:sz w:val="20"/>
          <w:szCs w:val="20"/>
        </w:rPr>
      </w:pPr>
      <w:r>
        <w:rPr>
          <w:rFonts w:cs="Times New Roman"/>
          <w:sz w:val="20"/>
          <w:szCs w:val="20"/>
        </w:rPr>
        <w:t xml:space="preserve">[30] </w:t>
      </w:r>
      <w:r w:rsidRPr="00F1796C">
        <w:rPr>
          <w:rFonts w:cs="Times New Roman"/>
          <w:sz w:val="20"/>
          <w:szCs w:val="20"/>
        </w:rPr>
        <w:t>Spear</w:t>
      </w:r>
      <w:r w:rsidR="001B77F9">
        <w:rPr>
          <w:rFonts w:cs="Times New Roman"/>
          <w:sz w:val="20"/>
          <w:szCs w:val="20"/>
        </w:rPr>
        <w:t>,</w:t>
      </w:r>
      <w:r w:rsidRPr="00F1796C">
        <w:rPr>
          <w:rFonts w:cs="Times New Roman"/>
          <w:sz w:val="20"/>
          <w:szCs w:val="20"/>
        </w:rPr>
        <w:t xml:space="preserve"> R. Social Entrepreneurship: A Different Model? International Journal of Social Economics. 2006;33(5/6):399-410. DOI: 10.1108/03068290610660670</w:t>
      </w:r>
    </w:p>
    <w:p w14:paraId="2B935140" w14:textId="168EE906" w:rsidR="00F1796C" w:rsidRDefault="00F1796C" w:rsidP="002300A3">
      <w:pPr>
        <w:spacing w:line="240" w:lineRule="auto"/>
        <w:ind w:firstLine="0"/>
        <w:jc w:val="both"/>
        <w:rPr>
          <w:rFonts w:cs="Times New Roman"/>
          <w:sz w:val="20"/>
          <w:szCs w:val="20"/>
        </w:rPr>
      </w:pPr>
      <w:r>
        <w:rPr>
          <w:rFonts w:cs="Times New Roman"/>
          <w:sz w:val="20"/>
          <w:szCs w:val="20"/>
        </w:rPr>
        <w:t xml:space="preserve">[31] </w:t>
      </w:r>
      <w:r w:rsidR="00563636" w:rsidRPr="00563636">
        <w:rPr>
          <w:rFonts w:cs="Times New Roman"/>
          <w:sz w:val="20"/>
          <w:szCs w:val="20"/>
        </w:rPr>
        <w:t>Day</w:t>
      </w:r>
      <w:r w:rsidR="001B77F9">
        <w:rPr>
          <w:rFonts w:cs="Times New Roman"/>
          <w:sz w:val="20"/>
          <w:szCs w:val="20"/>
        </w:rPr>
        <w:t>,</w:t>
      </w:r>
      <w:r w:rsidR="00563636" w:rsidRPr="00563636">
        <w:rPr>
          <w:rFonts w:cs="Times New Roman"/>
          <w:sz w:val="20"/>
          <w:szCs w:val="20"/>
        </w:rPr>
        <w:t xml:space="preserve"> J</w:t>
      </w:r>
      <w:r w:rsidR="00563636">
        <w:rPr>
          <w:rFonts w:cs="Times New Roman"/>
          <w:sz w:val="20"/>
          <w:szCs w:val="20"/>
        </w:rPr>
        <w:t xml:space="preserve">. and </w:t>
      </w:r>
      <w:r w:rsidR="00563636" w:rsidRPr="00563636">
        <w:rPr>
          <w:rFonts w:cs="Times New Roman"/>
          <w:sz w:val="20"/>
          <w:szCs w:val="20"/>
        </w:rPr>
        <w:t>Mody</w:t>
      </w:r>
      <w:r w:rsidR="001B77F9">
        <w:rPr>
          <w:rFonts w:cs="Times New Roman"/>
          <w:sz w:val="20"/>
          <w:szCs w:val="20"/>
        </w:rPr>
        <w:t>,</w:t>
      </w:r>
      <w:r w:rsidR="00563636" w:rsidRPr="00563636">
        <w:rPr>
          <w:rFonts w:cs="Times New Roman"/>
          <w:sz w:val="20"/>
          <w:szCs w:val="20"/>
        </w:rPr>
        <w:t xml:space="preserve"> M. Social Entrepreneurship Typologies and Tourism: Conceptual Frameworks. In: </w:t>
      </w:r>
      <w:proofErr w:type="spellStart"/>
      <w:r w:rsidR="00563636" w:rsidRPr="00563636">
        <w:rPr>
          <w:rFonts w:cs="Times New Roman"/>
          <w:sz w:val="20"/>
          <w:szCs w:val="20"/>
        </w:rPr>
        <w:t>Shledon</w:t>
      </w:r>
      <w:proofErr w:type="spellEnd"/>
      <w:r w:rsidR="00563636" w:rsidRPr="00563636">
        <w:rPr>
          <w:rFonts w:cs="Times New Roman"/>
          <w:sz w:val="20"/>
          <w:szCs w:val="20"/>
        </w:rPr>
        <w:t xml:space="preserve"> PJ, Daniele R, Editors. Social Entrepreneurship and Tourism: Tourism on the Verge. Cham, Springer. 2017</w:t>
      </w:r>
      <w:r w:rsidR="00563636">
        <w:rPr>
          <w:rFonts w:cs="Times New Roman"/>
          <w:sz w:val="20"/>
          <w:szCs w:val="20"/>
        </w:rPr>
        <w:t>:</w:t>
      </w:r>
      <w:r w:rsidR="00563636" w:rsidRPr="00563636">
        <w:rPr>
          <w:rFonts w:cs="Times New Roman"/>
          <w:sz w:val="20"/>
          <w:szCs w:val="20"/>
        </w:rPr>
        <w:t>57-80. DOI: 10.1007/978-3-319-46518-0_4</w:t>
      </w:r>
    </w:p>
    <w:p w14:paraId="2A307D23" w14:textId="06D4F8DE" w:rsidR="00F1796C" w:rsidRDefault="00563636" w:rsidP="002300A3">
      <w:pPr>
        <w:spacing w:line="240" w:lineRule="auto"/>
        <w:ind w:firstLine="0"/>
        <w:jc w:val="both"/>
        <w:rPr>
          <w:rFonts w:cs="Times New Roman"/>
          <w:sz w:val="20"/>
          <w:szCs w:val="20"/>
        </w:rPr>
      </w:pPr>
      <w:r>
        <w:rPr>
          <w:rFonts w:cs="Times New Roman"/>
          <w:sz w:val="20"/>
          <w:szCs w:val="20"/>
        </w:rPr>
        <w:t xml:space="preserve">[32] </w:t>
      </w:r>
      <w:r w:rsidRPr="00563636">
        <w:rPr>
          <w:rFonts w:cs="Times New Roman"/>
          <w:sz w:val="20"/>
          <w:szCs w:val="20"/>
        </w:rPr>
        <w:t>Thompson</w:t>
      </w:r>
      <w:r w:rsidR="001B77F9">
        <w:rPr>
          <w:rFonts w:cs="Times New Roman"/>
          <w:sz w:val="20"/>
          <w:szCs w:val="20"/>
        </w:rPr>
        <w:t>,</w:t>
      </w:r>
      <w:r w:rsidRPr="00563636">
        <w:rPr>
          <w:rFonts w:cs="Times New Roman"/>
          <w:sz w:val="20"/>
          <w:szCs w:val="20"/>
        </w:rPr>
        <w:t xml:space="preserve"> J</w:t>
      </w:r>
      <w:r>
        <w:rPr>
          <w:rFonts w:cs="Times New Roman"/>
          <w:sz w:val="20"/>
          <w:szCs w:val="20"/>
        </w:rPr>
        <w:t>.</w:t>
      </w:r>
      <w:r w:rsidRPr="00563636">
        <w:rPr>
          <w:rFonts w:cs="Times New Roman"/>
          <w:sz w:val="20"/>
          <w:szCs w:val="20"/>
        </w:rPr>
        <w:t xml:space="preserve"> </w:t>
      </w:r>
      <w:r>
        <w:rPr>
          <w:rFonts w:cs="Times New Roman"/>
          <w:sz w:val="20"/>
          <w:szCs w:val="20"/>
        </w:rPr>
        <w:t xml:space="preserve">and </w:t>
      </w:r>
      <w:proofErr w:type="spellStart"/>
      <w:r w:rsidRPr="00563636">
        <w:rPr>
          <w:rFonts w:cs="Times New Roman"/>
          <w:sz w:val="20"/>
          <w:szCs w:val="20"/>
        </w:rPr>
        <w:t>MacMilllan</w:t>
      </w:r>
      <w:proofErr w:type="spellEnd"/>
      <w:r w:rsidR="001B77F9">
        <w:rPr>
          <w:rFonts w:cs="Times New Roman"/>
          <w:sz w:val="20"/>
          <w:szCs w:val="20"/>
        </w:rPr>
        <w:t>.</w:t>
      </w:r>
      <w:r>
        <w:rPr>
          <w:rFonts w:cs="Times New Roman"/>
          <w:sz w:val="20"/>
          <w:szCs w:val="20"/>
        </w:rPr>
        <w:t>,</w:t>
      </w:r>
      <w:r w:rsidRPr="00563636">
        <w:rPr>
          <w:rFonts w:cs="Times New Roman"/>
          <w:sz w:val="20"/>
          <w:szCs w:val="20"/>
        </w:rPr>
        <w:t xml:space="preserve"> I. Business Models: Creating New Markets and Societal Wealth. Long Range Planning, 2010;43,291-307. DOI: 10.1016/j.lrp.2009.11.002</w:t>
      </w:r>
    </w:p>
    <w:p w14:paraId="4505B376" w14:textId="335BFFB7" w:rsidR="00563636" w:rsidRPr="00151119" w:rsidRDefault="00563636" w:rsidP="00563636">
      <w:pPr>
        <w:spacing w:line="240" w:lineRule="auto"/>
        <w:ind w:firstLine="0"/>
        <w:jc w:val="both"/>
        <w:rPr>
          <w:rFonts w:cs="Times New Roman"/>
          <w:sz w:val="20"/>
          <w:szCs w:val="20"/>
        </w:rPr>
      </w:pPr>
      <w:r>
        <w:rPr>
          <w:rFonts w:cs="Times New Roman"/>
          <w:sz w:val="20"/>
          <w:szCs w:val="20"/>
        </w:rPr>
        <w:lastRenderedPageBreak/>
        <w:t xml:space="preserve">[33] </w:t>
      </w:r>
      <w:r w:rsidRPr="00151119">
        <w:rPr>
          <w:rFonts w:cs="Times New Roman"/>
          <w:sz w:val="20"/>
          <w:szCs w:val="20"/>
        </w:rPr>
        <w:t>Puia</w:t>
      </w:r>
      <w:r w:rsidR="001B77F9">
        <w:rPr>
          <w:rFonts w:cs="Times New Roman"/>
          <w:sz w:val="20"/>
          <w:szCs w:val="20"/>
        </w:rPr>
        <w:t>,</w:t>
      </w:r>
      <w:r w:rsidRPr="00151119">
        <w:rPr>
          <w:rFonts w:cs="Times New Roman"/>
          <w:sz w:val="20"/>
          <w:szCs w:val="20"/>
        </w:rPr>
        <w:t xml:space="preserve"> G</w:t>
      </w:r>
      <w:r>
        <w:rPr>
          <w:rFonts w:cs="Times New Roman"/>
          <w:sz w:val="20"/>
          <w:szCs w:val="20"/>
        </w:rPr>
        <w:t>. and</w:t>
      </w:r>
      <w:r w:rsidRPr="00151119">
        <w:rPr>
          <w:rFonts w:cs="Times New Roman"/>
          <w:sz w:val="20"/>
          <w:szCs w:val="20"/>
        </w:rPr>
        <w:t xml:space="preserve"> Jaber</w:t>
      </w:r>
      <w:r>
        <w:rPr>
          <w:rFonts w:cs="Times New Roman"/>
          <w:sz w:val="20"/>
          <w:szCs w:val="20"/>
        </w:rPr>
        <w:t>,</w:t>
      </w:r>
      <w:r w:rsidRPr="00151119">
        <w:rPr>
          <w:rFonts w:cs="Times New Roman"/>
          <w:sz w:val="20"/>
          <w:szCs w:val="20"/>
        </w:rPr>
        <w:t xml:space="preserve"> M. Financing Social Entrepreneurship: A Research Agenda. </w:t>
      </w:r>
      <w:r w:rsidRPr="00151119">
        <w:rPr>
          <w:rFonts w:cs="Times New Roman"/>
          <w:i/>
          <w:iCs/>
          <w:sz w:val="20"/>
          <w:szCs w:val="20"/>
        </w:rPr>
        <w:t xml:space="preserve">American Journal of Entrepreneurship, </w:t>
      </w:r>
      <w:r w:rsidRPr="00563636">
        <w:rPr>
          <w:rFonts w:cs="Times New Roman"/>
          <w:sz w:val="20"/>
          <w:szCs w:val="20"/>
        </w:rPr>
        <w:t>2012;5</w:t>
      </w:r>
      <w:r w:rsidRPr="00151119">
        <w:rPr>
          <w:rFonts w:cs="Times New Roman"/>
          <w:sz w:val="20"/>
          <w:szCs w:val="20"/>
        </w:rPr>
        <w:t>(1):15-25.</w:t>
      </w:r>
    </w:p>
    <w:p w14:paraId="34A6C02C" w14:textId="6B6DE99E"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5543FE">
        <w:rPr>
          <w:rFonts w:cs="Times New Roman"/>
          <w:sz w:val="20"/>
          <w:szCs w:val="20"/>
        </w:rPr>
        <w:t>34</w:t>
      </w:r>
      <w:r w:rsidRPr="00151119">
        <w:rPr>
          <w:rFonts w:cs="Times New Roman"/>
          <w:sz w:val="20"/>
          <w:szCs w:val="20"/>
        </w:rPr>
        <w:t>] Choi</w:t>
      </w:r>
      <w:r w:rsidR="001B77F9">
        <w:rPr>
          <w:rFonts w:cs="Times New Roman"/>
          <w:sz w:val="20"/>
          <w:szCs w:val="20"/>
        </w:rPr>
        <w:t>,</w:t>
      </w:r>
      <w:r w:rsidRPr="00151119">
        <w:rPr>
          <w:rFonts w:cs="Times New Roman"/>
          <w:sz w:val="20"/>
          <w:szCs w:val="20"/>
        </w:rPr>
        <w:t xml:space="preserve"> N</w:t>
      </w:r>
      <w:r w:rsidR="005543FE">
        <w:rPr>
          <w:rFonts w:cs="Times New Roman"/>
          <w:sz w:val="20"/>
          <w:szCs w:val="20"/>
        </w:rPr>
        <w:t>. and</w:t>
      </w:r>
      <w:r w:rsidRPr="00151119">
        <w:rPr>
          <w:rFonts w:cs="Times New Roman"/>
          <w:sz w:val="20"/>
          <w:szCs w:val="20"/>
        </w:rPr>
        <w:t xml:space="preserve"> Majumdar</w:t>
      </w:r>
      <w:r w:rsidR="005543FE">
        <w:rPr>
          <w:rFonts w:cs="Times New Roman"/>
          <w:sz w:val="20"/>
          <w:szCs w:val="20"/>
        </w:rPr>
        <w:t>,</w:t>
      </w:r>
      <w:r w:rsidRPr="00151119">
        <w:rPr>
          <w:rFonts w:cs="Times New Roman"/>
          <w:sz w:val="20"/>
          <w:szCs w:val="20"/>
        </w:rPr>
        <w:t xml:space="preserve"> S.  Social entrepreneurship as an essentially contested concept: Opening a new avenue for systematic future research. Journal of Business Venturing. 2014;29(3):363–376. DOI: </w:t>
      </w:r>
      <w:hyperlink r:id="rId24" w:tgtFrame="_blank" w:tooltip="Persistent link using digital object identifier" w:history="1">
        <w:r w:rsidRPr="00151119">
          <w:rPr>
            <w:rStyle w:val="Hipervnculo"/>
            <w:rFonts w:cs="Times New Roman"/>
            <w:sz w:val="20"/>
            <w:szCs w:val="20"/>
          </w:rPr>
          <w:t>10.1016/j.jbusvent.2013.05.001</w:t>
        </w:r>
      </w:hyperlink>
    </w:p>
    <w:p w14:paraId="028D6CEC" w14:textId="556252BC"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5543FE">
        <w:rPr>
          <w:rFonts w:cs="Times New Roman"/>
          <w:sz w:val="20"/>
          <w:szCs w:val="20"/>
        </w:rPr>
        <w:t>35</w:t>
      </w:r>
      <w:r w:rsidRPr="00151119">
        <w:rPr>
          <w:rFonts w:cs="Times New Roman"/>
          <w:sz w:val="20"/>
          <w:szCs w:val="20"/>
        </w:rPr>
        <w:t>] Rey-Martí A</w:t>
      </w:r>
      <w:r w:rsidR="005543FE">
        <w:rPr>
          <w:rFonts w:cs="Times New Roman"/>
          <w:sz w:val="20"/>
          <w:szCs w:val="20"/>
        </w:rPr>
        <w:t>.</w:t>
      </w:r>
      <w:r w:rsidRPr="00151119">
        <w:rPr>
          <w:rFonts w:cs="Times New Roman"/>
          <w:sz w:val="20"/>
          <w:szCs w:val="20"/>
        </w:rPr>
        <w:t>, Ribeiro-Soriano D</w:t>
      </w:r>
      <w:r w:rsidR="005543FE">
        <w:rPr>
          <w:rFonts w:cs="Times New Roman"/>
          <w:sz w:val="20"/>
          <w:szCs w:val="20"/>
        </w:rPr>
        <w:t>. and</w:t>
      </w:r>
      <w:r w:rsidRPr="00151119">
        <w:rPr>
          <w:rFonts w:cs="Times New Roman"/>
          <w:sz w:val="20"/>
          <w:szCs w:val="20"/>
        </w:rPr>
        <w:t xml:space="preserve"> Palacios-Marqués D. A bibliometric analysis of social entrepreneurship. Journal of Business Research. 2016; 69, 5:1651-1655. DOI: </w:t>
      </w:r>
      <w:hyperlink r:id="rId25" w:history="1">
        <w:r w:rsidRPr="00151119">
          <w:rPr>
            <w:rStyle w:val="Hipervnculo"/>
            <w:rFonts w:cs="Times New Roman"/>
            <w:sz w:val="20"/>
            <w:szCs w:val="20"/>
          </w:rPr>
          <w:t>10.1016/j.jbusres.2015.10.033</w:t>
        </w:r>
      </w:hyperlink>
      <w:r w:rsidRPr="00151119">
        <w:rPr>
          <w:rFonts w:cs="Times New Roman"/>
          <w:sz w:val="20"/>
          <w:szCs w:val="20"/>
        </w:rPr>
        <w:t xml:space="preserve"> </w:t>
      </w:r>
    </w:p>
    <w:p w14:paraId="06983AEE" w14:textId="05C5899F" w:rsidR="002300A3" w:rsidRPr="00151119" w:rsidRDefault="002300A3" w:rsidP="002300A3">
      <w:pPr>
        <w:spacing w:line="240" w:lineRule="auto"/>
        <w:ind w:firstLine="0"/>
        <w:jc w:val="both"/>
        <w:rPr>
          <w:rFonts w:cs="Times New Roman"/>
          <w:sz w:val="20"/>
          <w:szCs w:val="20"/>
        </w:rPr>
      </w:pPr>
      <w:r w:rsidRPr="008706B3">
        <w:rPr>
          <w:rFonts w:cs="Times New Roman"/>
          <w:sz w:val="20"/>
          <w:szCs w:val="20"/>
          <w:lang w:val="es-CO"/>
        </w:rPr>
        <w:t>[</w:t>
      </w:r>
      <w:r w:rsidR="005543FE" w:rsidRPr="008706B3">
        <w:rPr>
          <w:rFonts w:cs="Times New Roman"/>
          <w:sz w:val="20"/>
          <w:szCs w:val="20"/>
          <w:lang w:val="es-CO"/>
        </w:rPr>
        <w:t>36</w:t>
      </w:r>
      <w:r w:rsidRPr="008706B3">
        <w:rPr>
          <w:rFonts w:cs="Times New Roman"/>
          <w:sz w:val="20"/>
          <w:szCs w:val="20"/>
          <w:lang w:val="es-CO"/>
        </w:rPr>
        <w:t xml:space="preserve">] </w:t>
      </w:r>
      <w:r w:rsidR="005543FE" w:rsidRPr="008706B3">
        <w:rPr>
          <w:rFonts w:cs="Times New Roman"/>
          <w:sz w:val="20"/>
          <w:szCs w:val="20"/>
          <w:lang w:val="es-CO"/>
        </w:rPr>
        <w:t>D</w:t>
      </w:r>
      <w:r w:rsidRPr="008706B3">
        <w:rPr>
          <w:rFonts w:cs="Times New Roman"/>
          <w:sz w:val="20"/>
          <w:szCs w:val="20"/>
          <w:lang w:val="es-CO"/>
        </w:rPr>
        <w:t xml:space="preserve">o Adro F, </w:t>
      </w:r>
      <w:proofErr w:type="spellStart"/>
      <w:r w:rsidRPr="008706B3">
        <w:rPr>
          <w:rFonts w:cs="Times New Roman"/>
          <w:sz w:val="20"/>
          <w:szCs w:val="20"/>
          <w:lang w:val="es-CO"/>
        </w:rPr>
        <w:t>Fernandes</w:t>
      </w:r>
      <w:proofErr w:type="spellEnd"/>
      <w:r w:rsidRPr="008706B3">
        <w:rPr>
          <w:rFonts w:cs="Times New Roman"/>
          <w:sz w:val="20"/>
          <w:szCs w:val="20"/>
          <w:lang w:val="es-CO"/>
        </w:rPr>
        <w:t xml:space="preserve"> CI, Veiga PM. </w:t>
      </w:r>
      <w:r w:rsidRPr="008706B3">
        <w:rPr>
          <w:rFonts w:cs="Times New Roman"/>
          <w:i/>
          <w:iCs/>
          <w:sz w:val="20"/>
          <w:szCs w:val="20"/>
          <w:lang w:val="es-CO"/>
        </w:rPr>
        <w:t>et al.</w:t>
      </w:r>
      <w:r w:rsidRPr="008706B3">
        <w:rPr>
          <w:rFonts w:cs="Times New Roman"/>
          <w:sz w:val="20"/>
          <w:szCs w:val="20"/>
          <w:lang w:val="es-CO"/>
        </w:rPr>
        <w:t> </w:t>
      </w:r>
      <w:r w:rsidRPr="00151119">
        <w:rPr>
          <w:rFonts w:cs="Times New Roman"/>
          <w:sz w:val="20"/>
          <w:szCs w:val="20"/>
        </w:rPr>
        <w:t>Social entrepreneurship orientation and performance in non-profit organizations. International Entrepreneurship Management Journal. </w:t>
      </w:r>
      <w:proofErr w:type="gramStart"/>
      <w:r w:rsidRPr="00151119">
        <w:rPr>
          <w:rFonts w:cs="Times New Roman"/>
          <w:sz w:val="20"/>
          <w:szCs w:val="20"/>
        </w:rPr>
        <w:t>2021;17:1591</w:t>
      </w:r>
      <w:proofErr w:type="gramEnd"/>
      <w:r w:rsidRPr="00151119">
        <w:rPr>
          <w:rFonts w:cs="Times New Roman"/>
          <w:sz w:val="20"/>
          <w:szCs w:val="20"/>
        </w:rPr>
        <w:t xml:space="preserve">–1618. DOI: </w:t>
      </w:r>
      <w:hyperlink r:id="rId26" w:history="1">
        <w:r w:rsidRPr="00151119">
          <w:rPr>
            <w:rStyle w:val="Hipervnculo"/>
            <w:rFonts w:cs="Times New Roman"/>
            <w:sz w:val="20"/>
            <w:szCs w:val="20"/>
          </w:rPr>
          <w:t>10.1007/s11365-021-00748-4</w:t>
        </w:r>
      </w:hyperlink>
      <w:r w:rsidRPr="00151119">
        <w:rPr>
          <w:rFonts w:cs="Times New Roman"/>
          <w:sz w:val="20"/>
          <w:szCs w:val="20"/>
        </w:rPr>
        <w:t xml:space="preserve"> </w:t>
      </w:r>
    </w:p>
    <w:p w14:paraId="191981D9" w14:textId="3C38500B"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5543FE">
        <w:rPr>
          <w:rFonts w:cs="Times New Roman"/>
          <w:sz w:val="20"/>
          <w:szCs w:val="20"/>
        </w:rPr>
        <w:t>37</w:t>
      </w:r>
      <w:r w:rsidRPr="00151119">
        <w:rPr>
          <w:rFonts w:cs="Times New Roman"/>
          <w:sz w:val="20"/>
          <w:szCs w:val="20"/>
        </w:rPr>
        <w:t>] Haugh</w:t>
      </w:r>
      <w:r w:rsidR="005543FE">
        <w:rPr>
          <w:rFonts w:cs="Times New Roman"/>
          <w:sz w:val="20"/>
          <w:szCs w:val="20"/>
        </w:rPr>
        <w:t>,</w:t>
      </w:r>
      <w:r w:rsidRPr="00151119">
        <w:rPr>
          <w:rFonts w:cs="Times New Roman"/>
          <w:sz w:val="20"/>
          <w:szCs w:val="20"/>
        </w:rPr>
        <w:t xml:space="preserve"> H. The role of social enterprise in regional development. International Journal of Entrepreneurship and Small Business. 2005;</w:t>
      </w:r>
      <w:r w:rsidRPr="00151119">
        <w:rPr>
          <w:rFonts w:cs="Times New Roman"/>
          <w:i/>
          <w:iCs/>
          <w:sz w:val="20"/>
          <w:szCs w:val="20"/>
        </w:rPr>
        <w:t>2</w:t>
      </w:r>
      <w:r w:rsidRPr="00151119">
        <w:rPr>
          <w:rFonts w:cs="Times New Roman"/>
          <w:sz w:val="20"/>
          <w:szCs w:val="20"/>
        </w:rPr>
        <w:t xml:space="preserve">(4):346-357. DOI: </w:t>
      </w:r>
      <w:hyperlink r:id="rId27" w:history="1">
        <w:r w:rsidRPr="00151119">
          <w:rPr>
            <w:rStyle w:val="Hipervnculo"/>
            <w:rFonts w:cs="Times New Roman"/>
            <w:sz w:val="20"/>
            <w:szCs w:val="20"/>
          </w:rPr>
          <w:t>10.1504/IJESB.2005.007085</w:t>
        </w:r>
      </w:hyperlink>
      <w:r w:rsidRPr="00151119">
        <w:rPr>
          <w:rFonts w:cs="Times New Roman"/>
          <w:sz w:val="20"/>
          <w:szCs w:val="20"/>
        </w:rPr>
        <w:t xml:space="preserve"> </w:t>
      </w:r>
    </w:p>
    <w:p w14:paraId="4AA0EA86" w14:textId="6139ABC2" w:rsidR="002300A3" w:rsidRPr="002A4E10" w:rsidRDefault="002300A3" w:rsidP="002300A3">
      <w:pPr>
        <w:spacing w:line="240" w:lineRule="auto"/>
        <w:ind w:firstLine="0"/>
        <w:jc w:val="both"/>
        <w:rPr>
          <w:rFonts w:cs="Times New Roman"/>
          <w:sz w:val="20"/>
          <w:szCs w:val="20"/>
        </w:rPr>
      </w:pPr>
      <w:r w:rsidRPr="00151119">
        <w:rPr>
          <w:rFonts w:cs="Times New Roman"/>
          <w:sz w:val="20"/>
          <w:szCs w:val="20"/>
        </w:rPr>
        <w:t>[</w:t>
      </w:r>
      <w:r w:rsidR="005543FE">
        <w:rPr>
          <w:rFonts w:cs="Times New Roman"/>
          <w:sz w:val="20"/>
          <w:szCs w:val="20"/>
        </w:rPr>
        <w:t>38</w:t>
      </w:r>
      <w:r w:rsidRPr="00151119">
        <w:rPr>
          <w:rFonts w:cs="Times New Roman"/>
          <w:sz w:val="20"/>
          <w:szCs w:val="20"/>
        </w:rPr>
        <w:t>]</w:t>
      </w:r>
      <w:r w:rsidRPr="00151119">
        <w:rPr>
          <w:rFonts w:cs="Times New Roman"/>
          <w:color w:val="000000"/>
          <w:sz w:val="20"/>
          <w:szCs w:val="20"/>
        </w:rPr>
        <w:t xml:space="preserve"> </w:t>
      </w:r>
      <w:r w:rsidRPr="00151119">
        <w:rPr>
          <w:rFonts w:cs="Times New Roman"/>
          <w:sz w:val="20"/>
          <w:szCs w:val="20"/>
        </w:rPr>
        <w:t>North</w:t>
      </w:r>
      <w:r w:rsidR="00982477">
        <w:rPr>
          <w:rFonts w:cs="Times New Roman"/>
          <w:sz w:val="20"/>
          <w:szCs w:val="20"/>
        </w:rPr>
        <w:t>,</w:t>
      </w:r>
      <w:r w:rsidRPr="00151119">
        <w:rPr>
          <w:rFonts w:cs="Times New Roman"/>
          <w:sz w:val="20"/>
          <w:szCs w:val="20"/>
        </w:rPr>
        <w:t xml:space="preserve"> DC. Institutions, Institutional Change and Economic Performance. </w:t>
      </w:r>
      <w:r w:rsidRPr="002A4E10">
        <w:rPr>
          <w:rFonts w:cs="Times New Roman"/>
          <w:sz w:val="20"/>
          <w:szCs w:val="20"/>
        </w:rPr>
        <w:t xml:space="preserve">Cambridge: Cambridge University Press. 1990. </w:t>
      </w:r>
    </w:p>
    <w:p w14:paraId="1A51FBB0" w14:textId="0798DA95" w:rsidR="002300A3" w:rsidRPr="00151119" w:rsidRDefault="002300A3" w:rsidP="002300A3">
      <w:pPr>
        <w:spacing w:line="240" w:lineRule="auto"/>
        <w:ind w:firstLine="0"/>
        <w:jc w:val="both"/>
        <w:rPr>
          <w:rFonts w:cs="Times New Roman"/>
          <w:sz w:val="20"/>
          <w:szCs w:val="20"/>
        </w:rPr>
      </w:pPr>
      <w:r w:rsidRPr="002A4E10">
        <w:rPr>
          <w:rFonts w:cs="Times New Roman"/>
          <w:sz w:val="20"/>
          <w:szCs w:val="20"/>
        </w:rPr>
        <w:t>[</w:t>
      </w:r>
      <w:r w:rsidR="00982477" w:rsidRPr="002A4E10">
        <w:rPr>
          <w:rFonts w:cs="Times New Roman"/>
          <w:sz w:val="20"/>
          <w:szCs w:val="20"/>
        </w:rPr>
        <w:t>39</w:t>
      </w:r>
      <w:r w:rsidRPr="002A4E10">
        <w:rPr>
          <w:rFonts w:cs="Times New Roman"/>
          <w:sz w:val="20"/>
          <w:szCs w:val="20"/>
        </w:rPr>
        <w:t xml:space="preserve">] Urbano D, Toledano N, </w:t>
      </w:r>
      <w:r w:rsidR="00982477" w:rsidRPr="002A4E10">
        <w:rPr>
          <w:rFonts w:cs="Times New Roman"/>
          <w:sz w:val="20"/>
          <w:szCs w:val="20"/>
        </w:rPr>
        <w:t xml:space="preserve">and </w:t>
      </w:r>
      <w:r w:rsidRPr="002A4E10">
        <w:rPr>
          <w:rFonts w:cs="Times New Roman"/>
          <w:sz w:val="20"/>
          <w:szCs w:val="20"/>
        </w:rPr>
        <w:t xml:space="preserve">Soriano DR. </w:t>
      </w:r>
      <w:r w:rsidRPr="00151119">
        <w:rPr>
          <w:rFonts w:cs="Times New Roman"/>
          <w:sz w:val="20"/>
          <w:szCs w:val="20"/>
        </w:rPr>
        <w:t xml:space="preserve">Analyzing Social Entrepreneurship from an Institutional Perspective: Evidence from Spain. Journal of Social Entrepreneurship. 2010;(1):54–69. DOI:10.1080/19420670903442061 </w:t>
      </w:r>
    </w:p>
    <w:p w14:paraId="56313CB8" w14:textId="664CB7CE"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982477">
        <w:rPr>
          <w:rFonts w:cs="Times New Roman"/>
          <w:sz w:val="20"/>
          <w:szCs w:val="20"/>
        </w:rPr>
        <w:t>40</w:t>
      </w:r>
      <w:r w:rsidRPr="00151119">
        <w:rPr>
          <w:rFonts w:cs="Times New Roman"/>
          <w:sz w:val="20"/>
          <w:szCs w:val="20"/>
        </w:rPr>
        <w:t>] Bloom</w:t>
      </w:r>
      <w:r w:rsidR="00982477">
        <w:rPr>
          <w:rFonts w:cs="Times New Roman"/>
          <w:sz w:val="20"/>
          <w:szCs w:val="20"/>
        </w:rPr>
        <w:t>,</w:t>
      </w:r>
      <w:r w:rsidRPr="00151119">
        <w:rPr>
          <w:rFonts w:cs="Times New Roman"/>
          <w:sz w:val="20"/>
          <w:szCs w:val="20"/>
        </w:rPr>
        <w:t xml:space="preserve"> PN</w:t>
      </w:r>
      <w:r w:rsidR="00982477">
        <w:rPr>
          <w:rFonts w:cs="Times New Roman"/>
          <w:sz w:val="20"/>
          <w:szCs w:val="20"/>
        </w:rPr>
        <w:t>. and</w:t>
      </w:r>
      <w:r w:rsidRPr="00151119">
        <w:rPr>
          <w:rFonts w:cs="Times New Roman"/>
          <w:sz w:val="20"/>
          <w:szCs w:val="20"/>
        </w:rPr>
        <w:t xml:space="preserve"> Smith</w:t>
      </w:r>
      <w:r w:rsidR="00982477">
        <w:rPr>
          <w:rFonts w:cs="Times New Roman"/>
          <w:sz w:val="20"/>
          <w:szCs w:val="20"/>
        </w:rPr>
        <w:t>,</w:t>
      </w:r>
      <w:r w:rsidRPr="00151119">
        <w:rPr>
          <w:rFonts w:cs="Times New Roman"/>
          <w:sz w:val="20"/>
          <w:szCs w:val="20"/>
        </w:rPr>
        <w:t xml:space="preserve"> B. Identifying the Drivers of Social Entrepreneurial Impact: Theoretical Development and an Exploratory Empirical Test of SCALERS.” Journal of Social Entrepreneurship. 2010;(1): 126–145. DOI: 10.1080/19420670903458042.</w:t>
      </w:r>
    </w:p>
    <w:p w14:paraId="39F33802" w14:textId="3E042FBB" w:rsidR="002300A3" w:rsidRPr="00151119" w:rsidRDefault="002300A3" w:rsidP="002300A3">
      <w:pPr>
        <w:pStyle w:val="Bibliografa"/>
        <w:spacing w:line="240" w:lineRule="auto"/>
        <w:ind w:firstLine="0"/>
        <w:jc w:val="both"/>
        <w:rPr>
          <w:rFonts w:cs="Times New Roman"/>
          <w:sz w:val="20"/>
          <w:szCs w:val="20"/>
        </w:rPr>
      </w:pPr>
      <w:r w:rsidRPr="00151119">
        <w:rPr>
          <w:rFonts w:cs="Times New Roman"/>
          <w:sz w:val="20"/>
          <w:szCs w:val="20"/>
        </w:rPr>
        <w:t>[</w:t>
      </w:r>
      <w:r w:rsidR="00982477">
        <w:rPr>
          <w:rFonts w:cs="Times New Roman"/>
          <w:sz w:val="20"/>
          <w:szCs w:val="20"/>
        </w:rPr>
        <w:t>41</w:t>
      </w:r>
      <w:r w:rsidRPr="00151119">
        <w:rPr>
          <w:rFonts w:cs="Times New Roman"/>
          <w:sz w:val="20"/>
          <w:szCs w:val="20"/>
        </w:rPr>
        <w:t xml:space="preserve">] Rodríguez-Ramírez A, Zapata-Domínguez A, </w:t>
      </w:r>
      <w:r w:rsidR="00982477">
        <w:rPr>
          <w:rFonts w:cs="Times New Roman"/>
          <w:sz w:val="20"/>
          <w:szCs w:val="20"/>
        </w:rPr>
        <w:t xml:space="preserve">and </w:t>
      </w:r>
      <w:r w:rsidRPr="00151119">
        <w:rPr>
          <w:rFonts w:cs="Times New Roman"/>
          <w:sz w:val="20"/>
          <w:szCs w:val="20"/>
        </w:rPr>
        <w:t>Ramírez-Plazas E. Theoretical Analysis Social Entrepreneur´s Mode of Being. Journal of Social Entrepreneurship. 2024;15,3:1183–1205. DOI: 10.1080/19420676.2022.212839324.</w:t>
      </w:r>
    </w:p>
    <w:p w14:paraId="42B88469" w14:textId="653AA7D9"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982477">
        <w:rPr>
          <w:rFonts w:cs="Times New Roman"/>
          <w:sz w:val="20"/>
          <w:szCs w:val="20"/>
        </w:rPr>
        <w:t>42</w:t>
      </w:r>
      <w:r w:rsidRPr="00151119">
        <w:rPr>
          <w:rFonts w:cs="Times New Roman"/>
          <w:sz w:val="20"/>
          <w:szCs w:val="20"/>
        </w:rPr>
        <w:t>] Bloom</w:t>
      </w:r>
      <w:r w:rsidR="00982477">
        <w:rPr>
          <w:rFonts w:cs="Times New Roman"/>
          <w:sz w:val="20"/>
          <w:szCs w:val="20"/>
        </w:rPr>
        <w:t>,</w:t>
      </w:r>
      <w:r w:rsidRPr="00151119">
        <w:rPr>
          <w:rFonts w:cs="Times New Roman"/>
          <w:sz w:val="20"/>
          <w:szCs w:val="20"/>
        </w:rPr>
        <w:t xml:space="preserve"> PN</w:t>
      </w:r>
      <w:r w:rsidR="00982477">
        <w:rPr>
          <w:rFonts w:cs="Times New Roman"/>
          <w:sz w:val="20"/>
          <w:szCs w:val="20"/>
        </w:rPr>
        <w:t>. and</w:t>
      </w:r>
      <w:r w:rsidRPr="00151119">
        <w:rPr>
          <w:rFonts w:cs="Times New Roman"/>
          <w:sz w:val="20"/>
          <w:szCs w:val="20"/>
        </w:rPr>
        <w:t xml:space="preserve"> Chatterji</w:t>
      </w:r>
      <w:r w:rsidR="00982477">
        <w:rPr>
          <w:rFonts w:cs="Times New Roman"/>
          <w:sz w:val="20"/>
          <w:szCs w:val="20"/>
        </w:rPr>
        <w:t>,</w:t>
      </w:r>
      <w:r w:rsidRPr="00151119">
        <w:rPr>
          <w:rFonts w:cs="Times New Roman"/>
          <w:sz w:val="20"/>
          <w:szCs w:val="20"/>
        </w:rPr>
        <w:t xml:space="preserve"> AK.  Scaling Social Entrepreneurial Impact. California Management Review. 2009;51(3):114–133. DOI: 10.2307/41166496</w:t>
      </w:r>
      <w:r w:rsidR="009B0627">
        <w:rPr>
          <w:rFonts w:cs="Times New Roman"/>
          <w:sz w:val="20"/>
          <w:szCs w:val="20"/>
        </w:rPr>
        <w:t xml:space="preserve"> </w:t>
      </w:r>
    </w:p>
    <w:p w14:paraId="3BBC8843" w14:textId="6ACCA875" w:rsidR="002300A3" w:rsidRDefault="002300A3" w:rsidP="002300A3">
      <w:pPr>
        <w:spacing w:line="240" w:lineRule="auto"/>
        <w:ind w:firstLine="0"/>
        <w:jc w:val="both"/>
        <w:rPr>
          <w:rFonts w:cs="Times New Roman"/>
          <w:sz w:val="20"/>
          <w:szCs w:val="20"/>
        </w:rPr>
      </w:pPr>
      <w:r w:rsidRPr="00151119">
        <w:rPr>
          <w:rFonts w:cs="Times New Roman"/>
          <w:sz w:val="20"/>
          <w:szCs w:val="20"/>
        </w:rPr>
        <w:t>[</w:t>
      </w:r>
      <w:r w:rsidR="001B77F9">
        <w:rPr>
          <w:rFonts w:cs="Times New Roman"/>
          <w:sz w:val="20"/>
          <w:szCs w:val="20"/>
        </w:rPr>
        <w:t>43</w:t>
      </w:r>
      <w:r w:rsidRPr="00151119">
        <w:rPr>
          <w:rFonts w:cs="Times New Roman"/>
          <w:sz w:val="20"/>
          <w:szCs w:val="20"/>
        </w:rPr>
        <w:t>] Day SW</w:t>
      </w:r>
      <w:r w:rsidR="001B77F9">
        <w:rPr>
          <w:rFonts w:cs="Times New Roman"/>
          <w:sz w:val="20"/>
          <w:szCs w:val="20"/>
        </w:rPr>
        <w:t>. and</w:t>
      </w:r>
      <w:r w:rsidRPr="00151119">
        <w:rPr>
          <w:rFonts w:cs="Times New Roman"/>
          <w:sz w:val="20"/>
          <w:szCs w:val="20"/>
        </w:rPr>
        <w:t xml:space="preserve"> Jean-Denis H. Resource Based View of Social Entrepreneurship: Putting the Pieces Together. Journal of Strategic Innovation and Sustainability. 2016;11(2): 59–69.</w:t>
      </w:r>
    </w:p>
    <w:p w14:paraId="44E886F3" w14:textId="16564439" w:rsidR="001B77F9" w:rsidRDefault="001B77F9" w:rsidP="002300A3">
      <w:pPr>
        <w:spacing w:line="240" w:lineRule="auto"/>
        <w:ind w:firstLine="0"/>
        <w:jc w:val="both"/>
        <w:rPr>
          <w:rFonts w:cs="Times New Roman"/>
          <w:sz w:val="20"/>
          <w:szCs w:val="20"/>
        </w:rPr>
      </w:pPr>
      <w:r>
        <w:rPr>
          <w:rFonts w:cs="Times New Roman"/>
          <w:sz w:val="20"/>
          <w:szCs w:val="20"/>
        </w:rPr>
        <w:t xml:space="preserve">[44] </w:t>
      </w:r>
      <w:proofErr w:type="spellStart"/>
      <w:r w:rsidR="006347A0" w:rsidRPr="006347A0">
        <w:rPr>
          <w:rFonts w:cs="Times New Roman"/>
          <w:sz w:val="20"/>
          <w:szCs w:val="20"/>
        </w:rPr>
        <w:t>Audretsch</w:t>
      </w:r>
      <w:proofErr w:type="spellEnd"/>
      <w:r w:rsidR="002A4E10">
        <w:rPr>
          <w:rFonts w:cs="Times New Roman"/>
          <w:sz w:val="20"/>
          <w:szCs w:val="20"/>
        </w:rPr>
        <w:t>,</w:t>
      </w:r>
      <w:r w:rsidR="006347A0" w:rsidRPr="006347A0">
        <w:rPr>
          <w:rFonts w:cs="Times New Roman"/>
          <w:sz w:val="20"/>
          <w:szCs w:val="20"/>
        </w:rPr>
        <w:t xml:space="preserve"> D. Have we oversold the Silicon Valley model of entrepreneurship? Small Business Economics.</w:t>
      </w:r>
      <w:r w:rsidR="006347A0">
        <w:rPr>
          <w:rFonts w:cs="Times New Roman"/>
          <w:sz w:val="20"/>
          <w:szCs w:val="20"/>
        </w:rPr>
        <w:t xml:space="preserve"> 2019.</w:t>
      </w:r>
      <w:r w:rsidR="006347A0" w:rsidRPr="006347A0">
        <w:rPr>
          <w:rFonts w:cs="Times New Roman"/>
          <w:sz w:val="20"/>
          <w:szCs w:val="20"/>
        </w:rPr>
        <w:t xml:space="preserve"> Advance online publication. </w:t>
      </w:r>
      <w:r w:rsidR="006347A0">
        <w:rPr>
          <w:rFonts w:cs="Times New Roman"/>
          <w:sz w:val="20"/>
          <w:szCs w:val="20"/>
        </w:rPr>
        <w:t>DOI</w:t>
      </w:r>
      <w:r w:rsidR="006347A0" w:rsidRPr="006347A0">
        <w:rPr>
          <w:rFonts w:cs="Times New Roman"/>
          <w:sz w:val="20"/>
          <w:szCs w:val="20"/>
        </w:rPr>
        <w:t>:10.1007/s11187-019-00272-4</w:t>
      </w:r>
      <w:r w:rsidR="009B0627">
        <w:rPr>
          <w:rFonts w:cs="Times New Roman"/>
          <w:sz w:val="20"/>
          <w:szCs w:val="20"/>
        </w:rPr>
        <w:t xml:space="preserve"> </w:t>
      </w:r>
    </w:p>
    <w:p w14:paraId="4AC43D31" w14:textId="51C63B54"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6347A0">
        <w:rPr>
          <w:rFonts w:cs="Times New Roman"/>
          <w:sz w:val="20"/>
          <w:szCs w:val="20"/>
        </w:rPr>
        <w:t>4</w:t>
      </w:r>
      <w:r w:rsidRPr="00151119">
        <w:rPr>
          <w:rFonts w:cs="Times New Roman"/>
          <w:sz w:val="20"/>
          <w:szCs w:val="20"/>
        </w:rPr>
        <w:t>5] Moore</w:t>
      </w:r>
      <w:r w:rsidR="006347A0">
        <w:rPr>
          <w:rFonts w:cs="Times New Roman"/>
          <w:sz w:val="20"/>
          <w:szCs w:val="20"/>
        </w:rPr>
        <w:t>,</w:t>
      </w:r>
      <w:r w:rsidRPr="00151119">
        <w:rPr>
          <w:rFonts w:cs="Times New Roman"/>
          <w:sz w:val="20"/>
          <w:szCs w:val="20"/>
        </w:rPr>
        <w:t xml:space="preserve"> J. Predators and prey: A new ecology of competition. Harvard Business Review. 1993;71(3):75–86. </w:t>
      </w:r>
    </w:p>
    <w:p w14:paraId="656C6C3F" w14:textId="5BBF6EF9"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6347A0">
        <w:rPr>
          <w:rFonts w:cs="Times New Roman"/>
          <w:sz w:val="20"/>
          <w:szCs w:val="20"/>
        </w:rPr>
        <w:t>4</w:t>
      </w:r>
      <w:r w:rsidRPr="00151119">
        <w:rPr>
          <w:rFonts w:cs="Times New Roman"/>
          <w:sz w:val="20"/>
          <w:szCs w:val="20"/>
        </w:rPr>
        <w:t>6] Borgh</w:t>
      </w:r>
      <w:r w:rsidR="006347A0">
        <w:rPr>
          <w:rFonts w:cs="Times New Roman"/>
          <w:sz w:val="20"/>
          <w:szCs w:val="20"/>
        </w:rPr>
        <w:t>,</w:t>
      </w:r>
      <w:r w:rsidRPr="00151119">
        <w:rPr>
          <w:rFonts w:cs="Times New Roman"/>
          <w:sz w:val="20"/>
          <w:szCs w:val="20"/>
        </w:rPr>
        <w:t xml:space="preserve"> M</w:t>
      </w:r>
      <w:r w:rsidR="006347A0">
        <w:rPr>
          <w:rFonts w:cs="Times New Roman"/>
          <w:sz w:val="20"/>
          <w:szCs w:val="20"/>
        </w:rPr>
        <w:t>.,</w:t>
      </w:r>
      <w:r w:rsidRPr="00151119">
        <w:rPr>
          <w:rFonts w:cs="Times New Roman"/>
          <w:sz w:val="20"/>
          <w:szCs w:val="20"/>
        </w:rPr>
        <w:t xml:space="preserve"> </w:t>
      </w:r>
      <w:proofErr w:type="spellStart"/>
      <w:r w:rsidRPr="00151119">
        <w:rPr>
          <w:rFonts w:cs="Times New Roman"/>
          <w:sz w:val="20"/>
          <w:szCs w:val="20"/>
        </w:rPr>
        <w:t>Cloodt</w:t>
      </w:r>
      <w:proofErr w:type="spellEnd"/>
      <w:r w:rsidR="006347A0">
        <w:rPr>
          <w:rFonts w:cs="Times New Roman"/>
          <w:sz w:val="20"/>
          <w:szCs w:val="20"/>
        </w:rPr>
        <w:t>,</w:t>
      </w:r>
      <w:r w:rsidRPr="00151119">
        <w:rPr>
          <w:rFonts w:cs="Times New Roman"/>
          <w:sz w:val="20"/>
          <w:szCs w:val="20"/>
        </w:rPr>
        <w:t xml:space="preserve"> M</w:t>
      </w:r>
      <w:r w:rsidR="006347A0">
        <w:rPr>
          <w:rFonts w:cs="Times New Roman"/>
          <w:sz w:val="20"/>
          <w:szCs w:val="20"/>
        </w:rPr>
        <w:t>.</w:t>
      </w:r>
      <w:r w:rsidRPr="00151119">
        <w:rPr>
          <w:rFonts w:cs="Times New Roman"/>
          <w:sz w:val="20"/>
          <w:szCs w:val="20"/>
        </w:rPr>
        <w:t xml:space="preserve"> </w:t>
      </w:r>
      <w:r w:rsidR="006347A0">
        <w:rPr>
          <w:rFonts w:cs="Times New Roman"/>
          <w:sz w:val="20"/>
          <w:szCs w:val="20"/>
        </w:rPr>
        <w:t xml:space="preserve">and </w:t>
      </w:r>
      <w:r w:rsidRPr="00151119">
        <w:rPr>
          <w:rFonts w:cs="Times New Roman"/>
          <w:sz w:val="20"/>
          <w:szCs w:val="20"/>
        </w:rPr>
        <w:t>Romme</w:t>
      </w:r>
      <w:r w:rsidR="006347A0">
        <w:rPr>
          <w:rFonts w:cs="Times New Roman"/>
          <w:sz w:val="20"/>
          <w:szCs w:val="20"/>
        </w:rPr>
        <w:t>,</w:t>
      </w:r>
      <w:r w:rsidRPr="00151119">
        <w:rPr>
          <w:rFonts w:cs="Times New Roman"/>
          <w:sz w:val="20"/>
          <w:szCs w:val="20"/>
        </w:rPr>
        <w:t xml:space="preserve"> G.  Value Creation by Knowledge‐Based Ecosystems: Evidence from a Field Study. R&amp;D Management. 2012;42: 150-169. DOI: </w:t>
      </w:r>
      <w:hyperlink r:id="rId28" w:history="1">
        <w:r w:rsidRPr="00151119">
          <w:rPr>
            <w:rStyle w:val="Hipervnculo"/>
            <w:rFonts w:cs="Times New Roman"/>
            <w:sz w:val="20"/>
            <w:szCs w:val="20"/>
          </w:rPr>
          <w:t>10.1111/j.1467-9310.</w:t>
        </w:r>
        <w:proofErr w:type="gramStart"/>
        <w:r w:rsidRPr="00151119">
          <w:rPr>
            <w:rStyle w:val="Hipervnculo"/>
            <w:rFonts w:cs="Times New Roman"/>
            <w:sz w:val="20"/>
            <w:szCs w:val="20"/>
          </w:rPr>
          <w:t>2011.00673.x</w:t>
        </w:r>
        <w:proofErr w:type="gramEnd"/>
      </w:hyperlink>
    </w:p>
    <w:p w14:paraId="3E713C2B" w14:textId="44BB262B" w:rsidR="00777E9A" w:rsidRDefault="00777E9A" w:rsidP="001B284D">
      <w:pPr>
        <w:spacing w:line="240" w:lineRule="auto"/>
        <w:ind w:firstLine="0"/>
        <w:jc w:val="both"/>
        <w:rPr>
          <w:rFonts w:cs="Times New Roman"/>
          <w:sz w:val="20"/>
          <w:szCs w:val="20"/>
        </w:rPr>
      </w:pPr>
      <w:r>
        <w:rPr>
          <w:rFonts w:cs="Times New Roman"/>
          <w:sz w:val="20"/>
          <w:szCs w:val="20"/>
        </w:rPr>
        <w:t xml:space="preserve">[47] </w:t>
      </w:r>
      <w:r w:rsidRPr="00151119">
        <w:rPr>
          <w:rFonts w:cs="Times New Roman"/>
          <w:sz w:val="20"/>
          <w:szCs w:val="20"/>
        </w:rPr>
        <w:t>Isenberg, D. How to start an entrepreneurial revolution? Harvard Business Review. 2010;88,6: 40–50. https://growthorientedsustainableentrepreneurship.word</w:t>
      </w:r>
      <w:r>
        <w:rPr>
          <w:rFonts w:cs="Times New Roman"/>
          <w:sz w:val="20"/>
          <w:szCs w:val="20"/>
        </w:rPr>
        <w:t>.</w:t>
      </w:r>
    </w:p>
    <w:p w14:paraId="760BA61E" w14:textId="0683EA3F" w:rsidR="00777E9A" w:rsidRPr="00151119" w:rsidRDefault="00777E9A" w:rsidP="00777E9A">
      <w:pPr>
        <w:spacing w:line="240" w:lineRule="auto"/>
        <w:ind w:firstLine="0"/>
        <w:jc w:val="both"/>
        <w:rPr>
          <w:rFonts w:cs="Times New Roman"/>
          <w:sz w:val="20"/>
          <w:szCs w:val="20"/>
        </w:rPr>
      </w:pPr>
      <w:r>
        <w:rPr>
          <w:rFonts w:cs="Times New Roman"/>
          <w:sz w:val="20"/>
          <w:szCs w:val="20"/>
        </w:rPr>
        <w:t xml:space="preserve">[48] </w:t>
      </w:r>
      <w:r w:rsidRPr="00151119">
        <w:rPr>
          <w:rFonts w:cs="Times New Roman"/>
          <w:sz w:val="20"/>
          <w:szCs w:val="20"/>
        </w:rPr>
        <w:t>Acs Z, Autio E, Szerb L. National Systems of Entrepreneurship: Measurement issues and policy implications. Research Policy,</w:t>
      </w:r>
      <w:r w:rsidRPr="00151119">
        <w:rPr>
          <w:rFonts w:cs="Times New Roman"/>
          <w:i/>
          <w:iCs/>
          <w:sz w:val="20"/>
          <w:szCs w:val="20"/>
        </w:rPr>
        <w:t xml:space="preserve"> </w:t>
      </w:r>
      <w:r w:rsidRPr="00151119">
        <w:rPr>
          <w:rFonts w:cs="Times New Roman"/>
          <w:sz w:val="20"/>
          <w:szCs w:val="20"/>
        </w:rPr>
        <w:t>2014;43,3: 476–494. DOI: 10.1016/j.respol.2013.08.016</w:t>
      </w:r>
      <w:r w:rsidR="009B0627">
        <w:rPr>
          <w:rFonts w:cs="Times New Roman"/>
          <w:sz w:val="20"/>
          <w:szCs w:val="20"/>
        </w:rPr>
        <w:t xml:space="preserve"> </w:t>
      </w:r>
      <w:r w:rsidRPr="00151119">
        <w:rPr>
          <w:rFonts w:cs="Times New Roman"/>
          <w:sz w:val="20"/>
          <w:szCs w:val="20"/>
        </w:rPr>
        <w:t xml:space="preserve"> </w:t>
      </w:r>
    </w:p>
    <w:p w14:paraId="68155389" w14:textId="0DBE1475" w:rsidR="00777E9A" w:rsidRPr="00151119" w:rsidRDefault="00777E9A" w:rsidP="00777E9A">
      <w:pPr>
        <w:spacing w:line="240" w:lineRule="auto"/>
        <w:ind w:firstLine="0"/>
        <w:jc w:val="both"/>
        <w:rPr>
          <w:rFonts w:cs="Times New Roman"/>
          <w:sz w:val="20"/>
          <w:szCs w:val="20"/>
        </w:rPr>
      </w:pPr>
      <w:r>
        <w:rPr>
          <w:rFonts w:cs="Times New Roman"/>
          <w:sz w:val="20"/>
          <w:szCs w:val="20"/>
        </w:rPr>
        <w:t xml:space="preserve">[49] </w:t>
      </w:r>
      <w:r w:rsidRPr="00151119">
        <w:rPr>
          <w:rFonts w:cs="Times New Roman"/>
          <w:sz w:val="20"/>
          <w:szCs w:val="20"/>
        </w:rPr>
        <w:t xml:space="preserve">Autio E, Kenney M, </w:t>
      </w:r>
      <w:proofErr w:type="spellStart"/>
      <w:r w:rsidRPr="00151119">
        <w:rPr>
          <w:rFonts w:cs="Times New Roman"/>
          <w:sz w:val="20"/>
          <w:szCs w:val="20"/>
        </w:rPr>
        <w:t>Mustar</w:t>
      </w:r>
      <w:proofErr w:type="spellEnd"/>
      <w:r w:rsidRPr="00151119">
        <w:rPr>
          <w:rFonts w:cs="Times New Roman"/>
          <w:sz w:val="20"/>
          <w:szCs w:val="20"/>
        </w:rPr>
        <w:t xml:space="preserve"> P, Siegel DS, </w:t>
      </w:r>
      <w:r>
        <w:rPr>
          <w:rFonts w:cs="Times New Roman"/>
          <w:sz w:val="20"/>
          <w:szCs w:val="20"/>
        </w:rPr>
        <w:t xml:space="preserve">and </w:t>
      </w:r>
      <w:r w:rsidRPr="00151119">
        <w:rPr>
          <w:rFonts w:cs="Times New Roman"/>
          <w:sz w:val="20"/>
          <w:szCs w:val="20"/>
        </w:rPr>
        <w:t>Wright M. Entrepreneurial innovation: The importance of context. Research Policy, 2014;43,7:1097–1108. DOI: 10.1016/j.respol.2014.01.015</w:t>
      </w:r>
      <w:r w:rsidR="009B0627">
        <w:rPr>
          <w:rFonts w:cs="Times New Roman"/>
          <w:sz w:val="20"/>
          <w:szCs w:val="20"/>
        </w:rPr>
        <w:t xml:space="preserve"> </w:t>
      </w:r>
    </w:p>
    <w:p w14:paraId="1532A622" w14:textId="4E8FEC45" w:rsidR="00777E9A" w:rsidRPr="00151119" w:rsidRDefault="00777E9A" w:rsidP="00777E9A">
      <w:pPr>
        <w:spacing w:line="240" w:lineRule="auto"/>
        <w:ind w:firstLine="0"/>
        <w:jc w:val="both"/>
        <w:rPr>
          <w:rFonts w:cs="Times New Roman"/>
          <w:sz w:val="20"/>
          <w:szCs w:val="20"/>
        </w:rPr>
      </w:pPr>
      <w:r w:rsidRPr="00151119">
        <w:rPr>
          <w:rFonts w:cs="Times New Roman"/>
          <w:sz w:val="20"/>
          <w:szCs w:val="20"/>
        </w:rPr>
        <w:t>[</w:t>
      </w:r>
      <w:r>
        <w:rPr>
          <w:rFonts w:cs="Times New Roman"/>
          <w:sz w:val="20"/>
          <w:szCs w:val="20"/>
        </w:rPr>
        <w:t>5</w:t>
      </w:r>
      <w:r w:rsidRPr="00151119">
        <w:rPr>
          <w:rFonts w:cs="Times New Roman"/>
          <w:sz w:val="20"/>
          <w:szCs w:val="20"/>
        </w:rPr>
        <w:t xml:space="preserve">0] </w:t>
      </w:r>
      <w:proofErr w:type="spellStart"/>
      <w:r w:rsidRPr="00151119">
        <w:rPr>
          <w:rFonts w:cs="Times New Roman"/>
          <w:sz w:val="20"/>
          <w:szCs w:val="20"/>
        </w:rPr>
        <w:t>Clarysse</w:t>
      </w:r>
      <w:proofErr w:type="spellEnd"/>
      <w:r w:rsidRPr="00151119">
        <w:rPr>
          <w:rFonts w:cs="Times New Roman"/>
          <w:sz w:val="20"/>
          <w:szCs w:val="20"/>
        </w:rPr>
        <w:t xml:space="preserve"> B, Wright M, Bruneel J, Mahajan A. Creating value in ecosystems: Crossing the chasm between knowledge and business ecosystems. Research Policy, 2014;43,7:1164-1176. DOI: 10.1016/j.respol.2014.04.014. </w:t>
      </w:r>
    </w:p>
    <w:p w14:paraId="0D380082" w14:textId="66EFD370" w:rsidR="001B284D" w:rsidRPr="00151119" w:rsidRDefault="002300A3" w:rsidP="001B284D">
      <w:pPr>
        <w:spacing w:line="240" w:lineRule="auto"/>
        <w:ind w:firstLine="0"/>
        <w:jc w:val="both"/>
        <w:rPr>
          <w:rFonts w:cs="Times New Roman"/>
          <w:sz w:val="20"/>
          <w:szCs w:val="20"/>
        </w:rPr>
      </w:pPr>
      <w:r w:rsidRPr="00151119">
        <w:rPr>
          <w:rFonts w:cs="Times New Roman"/>
          <w:sz w:val="20"/>
          <w:szCs w:val="20"/>
        </w:rPr>
        <w:t>[</w:t>
      </w:r>
      <w:r w:rsidR="00E4132D">
        <w:rPr>
          <w:rFonts w:cs="Times New Roman"/>
          <w:sz w:val="20"/>
          <w:szCs w:val="20"/>
        </w:rPr>
        <w:t>51</w:t>
      </w:r>
      <w:r w:rsidRPr="00151119">
        <w:rPr>
          <w:rFonts w:cs="Times New Roman"/>
          <w:sz w:val="20"/>
          <w:szCs w:val="20"/>
        </w:rPr>
        <w:t xml:space="preserve">] </w:t>
      </w:r>
      <w:r w:rsidR="006347A0" w:rsidRPr="00151119">
        <w:rPr>
          <w:rFonts w:cs="Times New Roman"/>
          <w:sz w:val="20"/>
          <w:szCs w:val="20"/>
        </w:rPr>
        <w:t xml:space="preserve">Velt, H., </w:t>
      </w:r>
      <w:proofErr w:type="spellStart"/>
      <w:r w:rsidR="006347A0" w:rsidRPr="00151119">
        <w:rPr>
          <w:rFonts w:cs="Times New Roman"/>
          <w:sz w:val="20"/>
          <w:szCs w:val="20"/>
        </w:rPr>
        <w:t>Torkkeli</w:t>
      </w:r>
      <w:proofErr w:type="spellEnd"/>
      <w:r w:rsidR="006347A0" w:rsidRPr="00151119">
        <w:rPr>
          <w:rFonts w:cs="Times New Roman"/>
          <w:sz w:val="20"/>
          <w:szCs w:val="20"/>
        </w:rPr>
        <w:t xml:space="preserve">, L. </w:t>
      </w:r>
      <w:r w:rsidR="006347A0">
        <w:rPr>
          <w:rFonts w:cs="Times New Roman"/>
          <w:sz w:val="20"/>
          <w:szCs w:val="20"/>
        </w:rPr>
        <w:t>and</w:t>
      </w:r>
      <w:r w:rsidR="006347A0" w:rsidRPr="00151119">
        <w:rPr>
          <w:rFonts w:cs="Times New Roman"/>
          <w:sz w:val="20"/>
          <w:szCs w:val="20"/>
        </w:rPr>
        <w:t xml:space="preserve"> Laine, I. Entrepreneurial ecosystem research: Bibliometric mapping of the domain, </w:t>
      </w:r>
      <w:r w:rsidR="001B284D" w:rsidRPr="00151119">
        <w:rPr>
          <w:rFonts w:cs="Times New Roman"/>
          <w:sz w:val="20"/>
          <w:szCs w:val="20"/>
        </w:rPr>
        <w:t xml:space="preserve">Journal of Business Ecosystems, 2020;1(2): 1–49. DOI: 10.4018/JBE.20200701.oa1 </w:t>
      </w:r>
    </w:p>
    <w:p w14:paraId="78FAFF31" w14:textId="6D072E0F" w:rsidR="006347A0" w:rsidRDefault="008916C2" w:rsidP="002300A3">
      <w:pPr>
        <w:spacing w:line="240" w:lineRule="auto"/>
        <w:ind w:firstLine="0"/>
        <w:jc w:val="both"/>
        <w:rPr>
          <w:rFonts w:cs="Times New Roman"/>
          <w:sz w:val="20"/>
          <w:szCs w:val="20"/>
        </w:rPr>
      </w:pPr>
      <w:r>
        <w:rPr>
          <w:rFonts w:cs="Times New Roman"/>
          <w:sz w:val="20"/>
          <w:szCs w:val="20"/>
        </w:rPr>
        <w:t>[</w:t>
      </w:r>
      <w:r w:rsidR="00E4132D">
        <w:rPr>
          <w:rFonts w:cs="Times New Roman"/>
          <w:sz w:val="20"/>
          <w:szCs w:val="20"/>
        </w:rPr>
        <w:t>52</w:t>
      </w:r>
      <w:r>
        <w:rPr>
          <w:rFonts w:cs="Times New Roman"/>
          <w:sz w:val="20"/>
          <w:szCs w:val="20"/>
        </w:rPr>
        <w:t xml:space="preserve">] </w:t>
      </w:r>
      <w:r w:rsidRPr="008916C2">
        <w:rPr>
          <w:rFonts w:cs="Times New Roman"/>
          <w:sz w:val="20"/>
          <w:szCs w:val="20"/>
        </w:rPr>
        <w:t xml:space="preserve">Autio, E., Nambisan, S., Thomas, LDW, </w:t>
      </w:r>
      <w:r>
        <w:rPr>
          <w:rFonts w:cs="Times New Roman"/>
          <w:sz w:val="20"/>
          <w:szCs w:val="20"/>
        </w:rPr>
        <w:t>and</w:t>
      </w:r>
      <w:r w:rsidRPr="008916C2">
        <w:rPr>
          <w:rFonts w:cs="Times New Roman"/>
          <w:sz w:val="20"/>
          <w:szCs w:val="20"/>
        </w:rPr>
        <w:t xml:space="preserve"> Wright, M. Digital affordances, spatial affordances, and the genesis of entre- </w:t>
      </w:r>
      <w:proofErr w:type="spellStart"/>
      <w:r w:rsidRPr="008916C2">
        <w:rPr>
          <w:rFonts w:cs="Times New Roman"/>
          <w:sz w:val="20"/>
          <w:szCs w:val="20"/>
        </w:rPr>
        <w:t>preneurial</w:t>
      </w:r>
      <w:proofErr w:type="spellEnd"/>
      <w:r w:rsidRPr="008916C2">
        <w:rPr>
          <w:rFonts w:cs="Times New Roman"/>
          <w:sz w:val="20"/>
          <w:szCs w:val="20"/>
        </w:rPr>
        <w:t xml:space="preserve"> ecosystems. Strategic Entrepreneurship Journal, </w:t>
      </w:r>
      <w:r>
        <w:rPr>
          <w:rFonts w:cs="Times New Roman"/>
          <w:sz w:val="20"/>
          <w:szCs w:val="20"/>
        </w:rPr>
        <w:t>2017;</w:t>
      </w:r>
      <w:r w:rsidRPr="008916C2">
        <w:rPr>
          <w:rFonts w:cs="Times New Roman"/>
          <w:sz w:val="20"/>
          <w:szCs w:val="20"/>
        </w:rPr>
        <w:t>12(1)</w:t>
      </w:r>
      <w:r>
        <w:rPr>
          <w:rFonts w:cs="Times New Roman"/>
          <w:sz w:val="20"/>
          <w:szCs w:val="20"/>
        </w:rPr>
        <w:t>:</w:t>
      </w:r>
      <w:r w:rsidRPr="008916C2">
        <w:rPr>
          <w:rFonts w:cs="Times New Roman"/>
          <w:sz w:val="20"/>
          <w:szCs w:val="20"/>
        </w:rPr>
        <w:t xml:space="preserve">72–95. </w:t>
      </w:r>
      <w:r>
        <w:rPr>
          <w:rFonts w:cs="Times New Roman"/>
          <w:sz w:val="20"/>
          <w:szCs w:val="20"/>
        </w:rPr>
        <w:t>DOI</w:t>
      </w:r>
      <w:r w:rsidRPr="008916C2">
        <w:rPr>
          <w:rFonts w:cs="Times New Roman"/>
          <w:sz w:val="20"/>
          <w:szCs w:val="20"/>
        </w:rPr>
        <w:t>: 10.1002/sej.1266.</w:t>
      </w:r>
    </w:p>
    <w:p w14:paraId="016637AB" w14:textId="432E3B70" w:rsidR="006347A0" w:rsidRDefault="008916C2" w:rsidP="002300A3">
      <w:pPr>
        <w:spacing w:line="240" w:lineRule="auto"/>
        <w:ind w:firstLine="0"/>
        <w:jc w:val="both"/>
        <w:rPr>
          <w:rFonts w:cs="Times New Roman"/>
          <w:sz w:val="20"/>
          <w:szCs w:val="20"/>
        </w:rPr>
      </w:pPr>
      <w:r>
        <w:rPr>
          <w:rFonts w:cs="Times New Roman"/>
          <w:sz w:val="20"/>
          <w:szCs w:val="20"/>
        </w:rPr>
        <w:t>[</w:t>
      </w:r>
      <w:r w:rsidR="00E4132D">
        <w:rPr>
          <w:rFonts w:cs="Times New Roman"/>
          <w:sz w:val="20"/>
          <w:szCs w:val="20"/>
        </w:rPr>
        <w:t>53</w:t>
      </w:r>
      <w:r>
        <w:rPr>
          <w:rFonts w:cs="Times New Roman"/>
          <w:sz w:val="20"/>
          <w:szCs w:val="20"/>
        </w:rPr>
        <w:t xml:space="preserve">] </w:t>
      </w:r>
      <w:r w:rsidRPr="008916C2">
        <w:rPr>
          <w:rFonts w:cs="Times New Roman"/>
          <w:sz w:val="20"/>
          <w:szCs w:val="20"/>
        </w:rPr>
        <w:t xml:space="preserve">Spigel, B. </w:t>
      </w:r>
      <w:r>
        <w:rPr>
          <w:rFonts w:cs="Times New Roman"/>
          <w:sz w:val="20"/>
          <w:szCs w:val="20"/>
        </w:rPr>
        <w:t xml:space="preserve">and </w:t>
      </w:r>
      <w:r w:rsidRPr="008916C2">
        <w:rPr>
          <w:rFonts w:cs="Times New Roman"/>
          <w:sz w:val="20"/>
          <w:szCs w:val="20"/>
        </w:rPr>
        <w:t xml:space="preserve">Harrison, R. Toward a process theory of entrepreneurial ecosystems. Strategic Entrepreneurship Journal, </w:t>
      </w:r>
      <w:r>
        <w:rPr>
          <w:rFonts w:cs="Times New Roman"/>
          <w:sz w:val="20"/>
          <w:szCs w:val="20"/>
        </w:rPr>
        <w:t>2018;</w:t>
      </w:r>
      <w:r w:rsidRPr="008916C2">
        <w:rPr>
          <w:rFonts w:cs="Times New Roman"/>
          <w:sz w:val="20"/>
          <w:szCs w:val="20"/>
        </w:rPr>
        <w:t>12(1)</w:t>
      </w:r>
      <w:r>
        <w:rPr>
          <w:rFonts w:cs="Times New Roman"/>
          <w:sz w:val="20"/>
          <w:szCs w:val="20"/>
        </w:rPr>
        <w:t>:</w:t>
      </w:r>
      <w:r w:rsidRPr="008916C2">
        <w:rPr>
          <w:rFonts w:cs="Times New Roman"/>
          <w:sz w:val="20"/>
          <w:szCs w:val="20"/>
        </w:rPr>
        <w:t xml:space="preserve"> 151–168. </w:t>
      </w:r>
      <w:r>
        <w:rPr>
          <w:rFonts w:cs="Times New Roman"/>
          <w:sz w:val="20"/>
          <w:szCs w:val="20"/>
        </w:rPr>
        <w:t>DOI</w:t>
      </w:r>
      <w:r w:rsidRPr="008916C2">
        <w:rPr>
          <w:rFonts w:cs="Times New Roman"/>
          <w:sz w:val="20"/>
          <w:szCs w:val="20"/>
        </w:rPr>
        <w:t>: 10.1002/sej.1268.</w:t>
      </w:r>
    </w:p>
    <w:p w14:paraId="741E3595" w14:textId="38FCE523" w:rsidR="00196319" w:rsidRDefault="00196319" w:rsidP="002300A3">
      <w:pPr>
        <w:spacing w:line="240" w:lineRule="auto"/>
        <w:ind w:firstLine="0"/>
        <w:jc w:val="both"/>
        <w:rPr>
          <w:rFonts w:cs="Times New Roman"/>
          <w:sz w:val="20"/>
          <w:szCs w:val="20"/>
        </w:rPr>
      </w:pPr>
      <w:r>
        <w:rPr>
          <w:rFonts w:cs="Times New Roman"/>
          <w:sz w:val="20"/>
          <w:szCs w:val="20"/>
        </w:rPr>
        <w:t>[5</w:t>
      </w:r>
      <w:r w:rsidR="00E4132D">
        <w:rPr>
          <w:rFonts w:cs="Times New Roman"/>
          <w:sz w:val="20"/>
          <w:szCs w:val="20"/>
        </w:rPr>
        <w:t>4</w:t>
      </w:r>
      <w:r>
        <w:rPr>
          <w:rFonts w:cs="Times New Roman"/>
          <w:sz w:val="20"/>
          <w:szCs w:val="20"/>
        </w:rPr>
        <w:t xml:space="preserve">] </w:t>
      </w:r>
      <w:r w:rsidRPr="00196319">
        <w:rPr>
          <w:rFonts w:cs="Times New Roman"/>
          <w:sz w:val="20"/>
          <w:szCs w:val="20"/>
        </w:rPr>
        <w:t xml:space="preserve">Phillips, M. </w:t>
      </w:r>
      <w:r>
        <w:rPr>
          <w:rFonts w:cs="Times New Roman"/>
          <w:sz w:val="20"/>
          <w:szCs w:val="20"/>
        </w:rPr>
        <w:t>and</w:t>
      </w:r>
      <w:r w:rsidRPr="00196319">
        <w:rPr>
          <w:rFonts w:cs="Times New Roman"/>
          <w:sz w:val="20"/>
          <w:szCs w:val="20"/>
        </w:rPr>
        <w:t xml:space="preserve"> Ritala, P. A complex adaptive systems agenda for ecosystem research methodology. Technological Forecasting and Social Change, </w:t>
      </w:r>
      <w:r>
        <w:rPr>
          <w:rFonts w:cs="Times New Roman"/>
          <w:sz w:val="20"/>
          <w:szCs w:val="20"/>
        </w:rPr>
        <w:t>2019;</w:t>
      </w:r>
      <w:r w:rsidRPr="00196319">
        <w:rPr>
          <w:rFonts w:cs="Times New Roman"/>
          <w:sz w:val="20"/>
          <w:szCs w:val="20"/>
        </w:rPr>
        <w:t xml:space="preserve">148. </w:t>
      </w:r>
      <w:r>
        <w:rPr>
          <w:rFonts w:cs="Times New Roman"/>
          <w:sz w:val="20"/>
          <w:szCs w:val="20"/>
        </w:rPr>
        <w:t>DOI</w:t>
      </w:r>
      <w:r w:rsidRPr="00196319">
        <w:rPr>
          <w:rFonts w:cs="Times New Roman"/>
          <w:sz w:val="20"/>
          <w:szCs w:val="20"/>
        </w:rPr>
        <w:t>: 10.1016/j.techfore.2019.119739.</w:t>
      </w:r>
    </w:p>
    <w:p w14:paraId="32E260D8" w14:textId="44DE8026" w:rsidR="00196319" w:rsidRDefault="00196319" w:rsidP="002300A3">
      <w:pPr>
        <w:spacing w:line="240" w:lineRule="auto"/>
        <w:ind w:firstLine="0"/>
        <w:jc w:val="both"/>
        <w:rPr>
          <w:rFonts w:cs="Times New Roman"/>
          <w:sz w:val="20"/>
          <w:szCs w:val="20"/>
        </w:rPr>
      </w:pPr>
      <w:r>
        <w:rPr>
          <w:rFonts w:cs="Times New Roman"/>
          <w:sz w:val="20"/>
          <w:szCs w:val="20"/>
        </w:rPr>
        <w:t>[5</w:t>
      </w:r>
      <w:r w:rsidR="00E4132D">
        <w:rPr>
          <w:rFonts w:cs="Times New Roman"/>
          <w:sz w:val="20"/>
          <w:szCs w:val="20"/>
        </w:rPr>
        <w:t>5</w:t>
      </w:r>
      <w:r>
        <w:rPr>
          <w:rFonts w:cs="Times New Roman"/>
          <w:sz w:val="20"/>
          <w:szCs w:val="20"/>
        </w:rPr>
        <w:t xml:space="preserve">] </w:t>
      </w:r>
      <w:r w:rsidRPr="00196319">
        <w:rPr>
          <w:rFonts w:cs="Times New Roman"/>
          <w:sz w:val="20"/>
          <w:szCs w:val="20"/>
        </w:rPr>
        <w:t xml:space="preserve">Spigel, B. The relational organization of entrepreneurial ecosystems. Entrepreneurship: Theory and Practice, </w:t>
      </w:r>
      <w:r>
        <w:rPr>
          <w:rFonts w:cs="Times New Roman"/>
          <w:sz w:val="20"/>
          <w:szCs w:val="20"/>
        </w:rPr>
        <w:t>2017;</w:t>
      </w:r>
      <w:r w:rsidRPr="00196319">
        <w:rPr>
          <w:rFonts w:cs="Times New Roman"/>
          <w:sz w:val="20"/>
          <w:szCs w:val="20"/>
        </w:rPr>
        <w:t>41(1)</w:t>
      </w:r>
      <w:r>
        <w:rPr>
          <w:rFonts w:cs="Times New Roman"/>
          <w:sz w:val="20"/>
          <w:szCs w:val="20"/>
        </w:rPr>
        <w:t>:</w:t>
      </w:r>
      <w:r w:rsidRPr="00196319">
        <w:rPr>
          <w:rFonts w:cs="Times New Roman"/>
          <w:sz w:val="20"/>
          <w:szCs w:val="20"/>
        </w:rPr>
        <w:t xml:space="preserve">49–72. </w:t>
      </w:r>
      <w:r>
        <w:rPr>
          <w:rFonts w:cs="Times New Roman"/>
          <w:sz w:val="20"/>
          <w:szCs w:val="20"/>
        </w:rPr>
        <w:t>DOI</w:t>
      </w:r>
      <w:r w:rsidRPr="00196319">
        <w:rPr>
          <w:rFonts w:cs="Times New Roman"/>
          <w:sz w:val="20"/>
          <w:szCs w:val="20"/>
        </w:rPr>
        <w:t>: 10.1111/etap.12167.</w:t>
      </w:r>
    </w:p>
    <w:p w14:paraId="6262A3AD" w14:textId="5DD5CD90" w:rsidR="00196319" w:rsidRDefault="00D97D17" w:rsidP="002300A3">
      <w:pPr>
        <w:spacing w:line="240" w:lineRule="auto"/>
        <w:ind w:firstLine="0"/>
        <w:jc w:val="both"/>
        <w:rPr>
          <w:rFonts w:cs="Times New Roman"/>
          <w:sz w:val="20"/>
          <w:szCs w:val="20"/>
        </w:rPr>
      </w:pPr>
      <w:r>
        <w:rPr>
          <w:rFonts w:cs="Times New Roman"/>
          <w:sz w:val="20"/>
          <w:szCs w:val="20"/>
        </w:rPr>
        <w:t>[5</w:t>
      </w:r>
      <w:r w:rsidR="00E4132D">
        <w:rPr>
          <w:rFonts w:cs="Times New Roman"/>
          <w:sz w:val="20"/>
          <w:szCs w:val="20"/>
        </w:rPr>
        <w:t>6</w:t>
      </w:r>
      <w:r>
        <w:rPr>
          <w:rFonts w:cs="Times New Roman"/>
          <w:sz w:val="20"/>
          <w:szCs w:val="20"/>
        </w:rPr>
        <w:t xml:space="preserve">] </w:t>
      </w:r>
      <w:r w:rsidRPr="00D97D17">
        <w:rPr>
          <w:rFonts w:cs="Times New Roman"/>
          <w:sz w:val="20"/>
          <w:szCs w:val="20"/>
        </w:rPr>
        <w:t xml:space="preserve">Cohen, B. Sustainable valley entrepreneurial ecosystems. Business Strategy and the Environment, </w:t>
      </w:r>
      <w:r>
        <w:rPr>
          <w:rFonts w:cs="Times New Roman"/>
          <w:sz w:val="20"/>
          <w:szCs w:val="20"/>
        </w:rPr>
        <w:t>2006;</w:t>
      </w:r>
      <w:r w:rsidRPr="00D97D17">
        <w:rPr>
          <w:rFonts w:cs="Times New Roman"/>
          <w:sz w:val="20"/>
          <w:szCs w:val="20"/>
        </w:rPr>
        <w:t>15(1)</w:t>
      </w:r>
      <w:r>
        <w:rPr>
          <w:rFonts w:cs="Times New Roman"/>
          <w:sz w:val="20"/>
          <w:szCs w:val="20"/>
        </w:rPr>
        <w:t>:</w:t>
      </w:r>
      <w:r w:rsidRPr="00D97D17">
        <w:rPr>
          <w:rFonts w:cs="Times New Roman"/>
          <w:sz w:val="20"/>
          <w:szCs w:val="20"/>
        </w:rPr>
        <w:t xml:space="preserve"> 1–14. </w:t>
      </w:r>
      <w:r>
        <w:rPr>
          <w:rFonts w:cs="Times New Roman"/>
          <w:sz w:val="20"/>
          <w:szCs w:val="20"/>
        </w:rPr>
        <w:t>DOI</w:t>
      </w:r>
      <w:r w:rsidRPr="00D97D17">
        <w:rPr>
          <w:rFonts w:cs="Times New Roman"/>
          <w:sz w:val="20"/>
          <w:szCs w:val="20"/>
        </w:rPr>
        <w:t>: 10.1002/bse.428.</w:t>
      </w:r>
    </w:p>
    <w:p w14:paraId="76DFD4B5" w14:textId="4699B70C" w:rsidR="001F2FCB" w:rsidRDefault="001F2FCB" w:rsidP="002300A3">
      <w:pPr>
        <w:spacing w:line="240" w:lineRule="auto"/>
        <w:ind w:firstLine="0"/>
        <w:jc w:val="both"/>
        <w:rPr>
          <w:rFonts w:cs="Times New Roman"/>
          <w:sz w:val="20"/>
          <w:szCs w:val="20"/>
        </w:rPr>
      </w:pPr>
      <w:r>
        <w:rPr>
          <w:rFonts w:cs="Times New Roman"/>
          <w:sz w:val="20"/>
          <w:szCs w:val="20"/>
        </w:rPr>
        <w:t>[5</w:t>
      </w:r>
      <w:r w:rsidR="00E4132D">
        <w:rPr>
          <w:rFonts w:cs="Times New Roman"/>
          <w:sz w:val="20"/>
          <w:szCs w:val="20"/>
        </w:rPr>
        <w:t>7</w:t>
      </w:r>
      <w:r>
        <w:rPr>
          <w:rFonts w:cs="Times New Roman"/>
          <w:sz w:val="20"/>
          <w:szCs w:val="20"/>
        </w:rPr>
        <w:t xml:space="preserve">] </w:t>
      </w:r>
      <w:r w:rsidRPr="001F2FCB">
        <w:rPr>
          <w:rFonts w:cs="Times New Roman"/>
          <w:sz w:val="20"/>
          <w:szCs w:val="20"/>
        </w:rPr>
        <w:t>Stam, E. Entrepreneurial ecosystems and regional policy: A sympathetic critique. European Planning Studies. 2015;23(9):1759–1769. DOI: 10.1080/09654313.2015.1061484</w:t>
      </w:r>
      <w:r w:rsidR="00A93388">
        <w:rPr>
          <w:rFonts w:cs="Times New Roman"/>
          <w:sz w:val="20"/>
          <w:szCs w:val="20"/>
        </w:rPr>
        <w:t xml:space="preserve"> </w:t>
      </w:r>
    </w:p>
    <w:p w14:paraId="68372C5E" w14:textId="12102C84" w:rsidR="001F2FCB" w:rsidRDefault="001F2FCB" w:rsidP="002300A3">
      <w:pPr>
        <w:spacing w:line="240" w:lineRule="auto"/>
        <w:ind w:firstLine="0"/>
        <w:jc w:val="both"/>
        <w:rPr>
          <w:rFonts w:cs="Times New Roman"/>
          <w:sz w:val="20"/>
          <w:szCs w:val="20"/>
        </w:rPr>
      </w:pPr>
      <w:r w:rsidRPr="001F2FCB">
        <w:rPr>
          <w:rFonts w:cs="Times New Roman"/>
          <w:sz w:val="20"/>
          <w:szCs w:val="20"/>
        </w:rPr>
        <w:t>[5</w:t>
      </w:r>
      <w:r w:rsidR="00D83A44">
        <w:rPr>
          <w:rFonts w:cs="Times New Roman"/>
          <w:sz w:val="20"/>
          <w:szCs w:val="20"/>
        </w:rPr>
        <w:t>8</w:t>
      </w:r>
      <w:r w:rsidRPr="001F2FCB">
        <w:rPr>
          <w:rFonts w:cs="Times New Roman"/>
          <w:sz w:val="20"/>
          <w:szCs w:val="20"/>
        </w:rPr>
        <w:t xml:space="preserve">] Stam, E. </w:t>
      </w:r>
      <w:r>
        <w:rPr>
          <w:rFonts w:cs="Times New Roman"/>
          <w:sz w:val="20"/>
          <w:szCs w:val="20"/>
        </w:rPr>
        <w:t xml:space="preserve">and </w:t>
      </w:r>
      <w:r w:rsidRPr="001F2FCB">
        <w:rPr>
          <w:rFonts w:cs="Times New Roman"/>
          <w:sz w:val="20"/>
          <w:szCs w:val="20"/>
        </w:rPr>
        <w:t>Van de Ven</w:t>
      </w:r>
      <w:r>
        <w:rPr>
          <w:rFonts w:cs="Times New Roman"/>
          <w:sz w:val="20"/>
          <w:szCs w:val="20"/>
        </w:rPr>
        <w:t>,</w:t>
      </w:r>
      <w:r w:rsidRPr="001F2FCB">
        <w:rPr>
          <w:rFonts w:cs="Times New Roman"/>
          <w:sz w:val="20"/>
          <w:szCs w:val="20"/>
        </w:rPr>
        <w:t xml:space="preserve"> A. Entrepreneurial ecosystem elements. Small Business Economics. 2019;56: 809–</w:t>
      </w:r>
      <w:proofErr w:type="gramStart"/>
      <w:r w:rsidRPr="001F2FCB">
        <w:rPr>
          <w:rFonts w:cs="Times New Roman"/>
          <w:sz w:val="20"/>
          <w:szCs w:val="20"/>
        </w:rPr>
        <w:t>832  DOI</w:t>
      </w:r>
      <w:proofErr w:type="gramEnd"/>
      <w:r w:rsidRPr="001F2FCB">
        <w:rPr>
          <w:rFonts w:cs="Times New Roman"/>
          <w:sz w:val="20"/>
          <w:szCs w:val="20"/>
        </w:rPr>
        <w:t>: 10.1007/s11187-019-00270-6</w:t>
      </w:r>
      <w:r w:rsidR="00A93388">
        <w:rPr>
          <w:rFonts w:cs="Times New Roman"/>
          <w:sz w:val="20"/>
          <w:szCs w:val="20"/>
        </w:rPr>
        <w:t xml:space="preserve"> </w:t>
      </w:r>
    </w:p>
    <w:p w14:paraId="4FDF70E4" w14:textId="64840A5E" w:rsidR="00EE3A3B" w:rsidRDefault="00EE3A3B" w:rsidP="002300A3">
      <w:pPr>
        <w:spacing w:line="240" w:lineRule="auto"/>
        <w:ind w:firstLine="0"/>
        <w:jc w:val="both"/>
        <w:rPr>
          <w:rFonts w:cs="Times New Roman"/>
          <w:sz w:val="20"/>
          <w:szCs w:val="20"/>
        </w:rPr>
      </w:pPr>
      <w:r>
        <w:rPr>
          <w:rFonts w:cs="Times New Roman"/>
          <w:sz w:val="20"/>
          <w:szCs w:val="20"/>
        </w:rPr>
        <w:t>[5</w:t>
      </w:r>
      <w:r w:rsidR="00D83A44">
        <w:rPr>
          <w:rFonts w:cs="Times New Roman"/>
          <w:sz w:val="20"/>
          <w:szCs w:val="20"/>
        </w:rPr>
        <w:t>9</w:t>
      </w:r>
      <w:r>
        <w:rPr>
          <w:rFonts w:cs="Times New Roman"/>
          <w:sz w:val="20"/>
          <w:szCs w:val="20"/>
        </w:rPr>
        <w:t xml:space="preserve">] </w:t>
      </w:r>
      <w:r w:rsidRPr="00151119">
        <w:rPr>
          <w:rFonts w:cs="Times New Roman"/>
          <w:sz w:val="20"/>
          <w:szCs w:val="20"/>
        </w:rPr>
        <w:t>Feld, B.  Startup Communities: Building an Entrepreneurial Ecosystem in your City. 2</w:t>
      </w:r>
      <w:r w:rsidRPr="00151119">
        <w:rPr>
          <w:rFonts w:cs="Times New Roman"/>
          <w:sz w:val="20"/>
          <w:szCs w:val="20"/>
          <w:vertAlign w:val="superscript"/>
        </w:rPr>
        <w:t>nd</w:t>
      </w:r>
      <w:r w:rsidRPr="00151119">
        <w:rPr>
          <w:rFonts w:cs="Times New Roman"/>
          <w:sz w:val="20"/>
          <w:szCs w:val="20"/>
        </w:rPr>
        <w:t xml:space="preserve"> Edition, New Jersey: Willey; </w:t>
      </w:r>
      <w:r>
        <w:rPr>
          <w:rFonts w:cs="Times New Roman"/>
          <w:sz w:val="20"/>
          <w:szCs w:val="20"/>
        </w:rPr>
        <w:t xml:space="preserve">2012, </w:t>
      </w:r>
      <w:r w:rsidRPr="00151119">
        <w:rPr>
          <w:rFonts w:cs="Times New Roman"/>
          <w:sz w:val="20"/>
          <w:szCs w:val="20"/>
        </w:rPr>
        <w:t>2020.</w:t>
      </w:r>
    </w:p>
    <w:p w14:paraId="1FF6051C" w14:textId="701AB929" w:rsidR="00EE3A3B" w:rsidRDefault="00EE3A3B" w:rsidP="002300A3">
      <w:pPr>
        <w:spacing w:line="240" w:lineRule="auto"/>
        <w:ind w:firstLine="0"/>
        <w:jc w:val="both"/>
        <w:rPr>
          <w:rFonts w:cs="Times New Roman"/>
          <w:sz w:val="20"/>
          <w:szCs w:val="20"/>
        </w:rPr>
      </w:pPr>
      <w:r>
        <w:rPr>
          <w:rFonts w:cs="Times New Roman"/>
          <w:sz w:val="20"/>
          <w:szCs w:val="20"/>
        </w:rPr>
        <w:lastRenderedPageBreak/>
        <w:t>[</w:t>
      </w:r>
      <w:r w:rsidR="00D83A44">
        <w:rPr>
          <w:rFonts w:cs="Times New Roman"/>
          <w:sz w:val="20"/>
          <w:szCs w:val="20"/>
        </w:rPr>
        <w:t>60</w:t>
      </w:r>
      <w:r>
        <w:rPr>
          <w:rFonts w:cs="Times New Roman"/>
          <w:sz w:val="20"/>
          <w:szCs w:val="20"/>
        </w:rPr>
        <w:t xml:space="preserve">] </w:t>
      </w:r>
      <w:r w:rsidRPr="00EE3A3B">
        <w:rPr>
          <w:rFonts w:cs="Times New Roman"/>
          <w:sz w:val="20"/>
          <w:szCs w:val="20"/>
        </w:rPr>
        <w:t xml:space="preserve">Cavallo A, Ghezzi A, </w:t>
      </w:r>
      <w:r>
        <w:rPr>
          <w:rFonts w:cs="Times New Roman"/>
          <w:sz w:val="20"/>
          <w:szCs w:val="20"/>
        </w:rPr>
        <w:t xml:space="preserve">and </w:t>
      </w:r>
      <w:proofErr w:type="spellStart"/>
      <w:r w:rsidRPr="00EE3A3B">
        <w:rPr>
          <w:rFonts w:cs="Times New Roman"/>
          <w:sz w:val="20"/>
          <w:szCs w:val="20"/>
        </w:rPr>
        <w:t>Balocco</w:t>
      </w:r>
      <w:proofErr w:type="spellEnd"/>
      <w:r w:rsidRPr="00EE3A3B">
        <w:rPr>
          <w:rFonts w:cs="Times New Roman"/>
          <w:sz w:val="20"/>
          <w:szCs w:val="20"/>
        </w:rPr>
        <w:t xml:space="preserve"> R. Entrepreneurial ecosystem research: present debates and future directions. International Entrepreneurship and Management Journal. 2019;15: 1291–1321. DOI: 10.1007/s11365-018-0526-3</w:t>
      </w:r>
    </w:p>
    <w:p w14:paraId="4D456F92" w14:textId="0B7D26EB" w:rsidR="001B284D" w:rsidRPr="00151119" w:rsidRDefault="001B284D" w:rsidP="001B284D">
      <w:pPr>
        <w:spacing w:line="240" w:lineRule="auto"/>
        <w:ind w:firstLine="0"/>
        <w:jc w:val="both"/>
        <w:rPr>
          <w:rFonts w:cs="Times New Roman"/>
          <w:sz w:val="20"/>
          <w:szCs w:val="20"/>
        </w:rPr>
      </w:pPr>
      <w:r>
        <w:rPr>
          <w:rFonts w:cs="Times New Roman"/>
          <w:sz w:val="20"/>
          <w:szCs w:val="20"/>
        </w:rPr>
        <w:t>[</w:t>
      </w:r>
      <w:r w:rsidR="00D83A44">
        <w:rPr>
          <w:rFonts w:cs="Times New Roman"/>
          <w:sz w:val="20"/>
          <w:szCs w:val="20"/>
        </w:rPr>
        <w:t>61</w:t>
      </w:r>
      <w:r>
        <w:rPr>
          <w:rFonts w:cs="Times New Roman"/>
          <w:sz w:val="20"/>
          <w:szCs w:val="20"/>
        </w:rPr>
        <w:t xml:space="preserve">] </w:t>
      </w:r>
      <w:r w:rsidRPr="00151119">
        <w:rPr>
          <w:rFonts w:cs="Times New Roman"/>
          <w:sz w:val="20"/>
          <w:szCs w:val="20"/>
        </w:rPr>
        <w:t>Roundy P</w:t>
      </w:r>
      <w:r>
        <w:rPr>
          <w:rFonts w:cs="Times New Roman"/>
          <w:sz w:val="20"/>
          <w:szCs w:val="20"/>
        </w:rPr>
        <w:t>.</w:t>
      </w:r>
      <w:r w:rsidRPr="00151119">
        <w:rPr>
          <w:rFonts w:cs="Times New Roman"/>
          <w:sz w:val="20"/>
          <w:szCs w:val="20"/>
        </w:rPr>
        <w:t xml:space="preserve"> Brockman B. </w:t>
      </w:r>
      <w:r>
        <w:rPr>
          <w:rFonts w:cs="Times New Roman"/>
          <w:sz w:val="20"/>
          <w:szCs w:val="20"/>
        </w:rPr>
        <w:t xml:space="preserve">and </w:t>
      </w:r>
      <w:r w:rsidRPr="00151119">
        <w:rPr>
          <w:rFonts w:cs="Times New Roman"/>
          <w:sz w:val="20"/>
          <w:szCs w:val="20"/>
        </w:rPr>
        <w:t>Bradshaw M. The resilience of entrepreneurial ecosystems. Journal of Business Venturing Insights.</w:t>
      </w:r>
      <w:r w:rsidRPr="00151119">
        <w:rPr>
          <w:rFonts w:cs="Times New Roman"/>
          <w:i/>
          <w:iCs/>
          <w:sz w:val="20"/>
          <w:szCs w:val="20"/>
        </w:rPr>
        <w:t xml:space="preserve"> </w:t>
      </w:r>
      <w:proofErr w:type="gramStart"/>
      <w:r w:rsidRPr="00151119">
        <w:rPr>
          <w:rFonts w:cs="Times New Roman"/>
          <w:sz w:val="20"/>
          <w:szCs w:val="20"/>
        </w:rPr>
        <w:t>2017;8:99</w:t>
      </w:r>
      <w:proofErr w:type="gramEnd"/>
      <w:r w:rsidRPr="00151119">
        <w:rPr>
          <w:rFonts w:cs="Times New Roman"/>
          <w:sz w:val="20"/>
          <w:szCs w:val="20"/>
        </w:rPr>
        <w:t xml:space="preserve">-104. DOI: </w:t>
      </w:r>
      <w:hyperlink r:id="rId29" w:tgtFrame="_blank" w:tooltip="Persistent link using digital object identifier" w:history="1">
        <w:r w:rsidRPr="00151119">
          <w:rPr>
            <w:rStyle w:val="Hipervnculo"/>
            <w:rFonts w:cs="Times New Roman"/>
            <w:sz w:val="20"/>
            <w:szCs w:val="20"/>
          </w:rPr>
          <w:t>10.1016/j.jbvi.2017.08.002</w:t>
        </w:r>
      </w:hyperlink>
    </w:p>
    <w:p w14:paraId="30C62D14" w14:textId="65085410" w:rsidR="00EE3A3B" w:rsidRDefault="003A7E16" w:rsidP="002300A3">
      <w:pPr>
        <w:spacing w:line="240" w:lineRule="auto"/>
        <w:ind w:firstLine="0"/>
        <w:jc w:val="both"/>
        <w:rPr>
          <w:rFonts w:cs="Times New Roman"/>
          <w:sz w:val="20"/>
          <w:szCs w:val="20"/>
        </w:rPr>
      </w:pPr>
      <w:r>
        <w:rPr>
          <w:rFonts w:cs="Times New Roman"/>
          <w:sz w:val="20"/>
          <w:szCs w:val="20"/>
        </w:rPr>
        <w:t>[</w:t>
      </w:r>
      <w:r w:rsidR="004A2D12">
        <w:rPr>
          <w:rFonts w:cs="Times New Roman"/>
          <w:sz w:val="20"/>
          <w:szCs w:val="20"/>
        </w:rPr>
        <w:t>62</w:t>
      </w:r>
      <w:r>
        <w:rPr>
          <w:rFonts w:cs="Times New Roman"/>
          <w:sz w:val="20"/>
          <w:szCs w:val="20"/>
        </w:rPr>
        <w:t xml:space="preserve">] </w:t>
      </w:r>
      <w:r w:rsidRPr="003A7E16">
        <w:rPr>
          <w:rFonts w:cs="Times New Roman"/>
          <w:sz w:val="20"/>
          <w:szCs w:val="20"/>
        </w:rPr>
        <w:t xml:space="preserve">Cunningham JA, Lehmann EE, Menter M. et al. The impact of university focused technology transfer policies on regional innovation and entrepreneurship. J Technol Transf. </w:t>
      </w:r>
      <w:proofErr w:type="gramStart"/>
      <w:r w:rsidRPr="003A7E16">
        <w:rPr>
          <w:rFonts w:cs="Times New Roman"/>
          <w:sz w:val="20"/>
          <w:szCs w:val="20"/>
        </w:rPr>
        <w:t>2019;44:1451</w:t>
      </w:r>
      <w:proofErr w:type="gramEnd"/>
      <w:r w:rsidRPr="003A7E16">
        <w:rPr>
          <w:rFonts w:cs="Times New Roman"/>
          <w:sz w:val="20"/>
          <w:szCs w:val="20"/>
        </w:rPr>
        <w:t>–1475. DOI: 10.1007/s10961-019-09733-0</w:t>
      </w:r>
    </w:p>
    <w:p w14:paraId="7ED2E3DE" w14:textId="4690EB2E" w:rsidR="001B284D" w:rsidRDefault="003A7E16" w:rsidP="002300A3">
      <w:pPr>
        <w:spacing w:line="240" w:lineRule="auto"/>
        <w:ind w:firstLine="0"/>
        <w:jc w:val="both"/>
        <w:rPr>
          <w:rFonts w:cs="Times New Roman"/>
          <w:sz w:val="20"/>
          <w:szCs w:val="20"/>
        </w:rPr>
      </w:pPr>
      <w:r>
        <w:rPr>
          <w:rFonts w:cs="Times New Roman"/>
          <w:sz w:val="20"/>
          <w:szCs w:val="20"/>
        </w:rPr>
        <w:t>[6</w:t>
      </w:r>
      <w:r w:rsidR="00DF7D9B">
        <w:rPr>
          <w:rFonts w:cs="Times New Roman"/>
          <w:sz w:val="20"/>
          <w:szCs w:val="20"/>
        </w:rPr>
        <w:t>3</w:t>
      </w:r>
      <w:r>
        <w:rPr>
          <w:rFonts w:cs="Times New Roman"/>
          <w:sz w:val="20"/>
          <w:szCs w:val="20"/>
        </w:rPr>
        <w:t xml:space="preserve">] </w:t>
      </w:r>
      <w:r w:rsidRPr="003A7E16">
        <w:rPr>
          <w:rFonts w:cs="Times New Roman"/>
          <w:sz w:val="20"/>
          <w:szCs w:val="20"/>
        </w:rPr>
        <w:t xml:space="preserve">Spigel B. Examining the cohesiveness and </w:t>
      </w:r>
      <w:proofErr w:type="spellStart"/>
      <w:r w:rsidRPr="003A7E16">
        <w:rPr>
          <w:rFonts w:cs="Times New Roman"/>
          <w:sz w:val="20"/>
          <w:szCs w:val="20"/>
        </w:rPr>
        <w:t>nestedness</w:t>
      </w:r>
      <w:proofErr w:type="spellEnd"/>
      <w:r w:rsidRPr="003A7E16">
        <w:rPr>
          <w:rFonts w:cs="Times New Roman"/>
          <w:sz w:val="20"/>
          <w:szCs w:val="20"/>
        </w:rPr>
        <w:t xml:space="preserve"> entrepreneurial ecosystems: evidence from British Fin</w:t>
      </w:r>
      <w:r>
        <w:rPr>
          <w:rFonts w:cs="Times New Roman"/>
          <w:sz w:val="20"/>
          <w:szCs w:val="20"/>
        </w:rPr>
        <w:t>-</w:t>
      </w:r>
      <w:r w:rsidRPr="003A7E16">
        <w:rPr>
          <w:rFonts w:cs="Times New Roman"/>
          <w:sz w:val="20"/>
          <w:szCs w:val="20"/>
        </w:rPr>
        <w:t>Techs. Small Business Economics. 2022; 59: 1381–1399. DOI: 10.1007/s11187-021-00589-z</w:t>
      </w:r>
    </w:p>
    <w:p w14:paraId="23004F90" w14:textId="74BBF9D7" w:rsidR="003A7E16" w:rsidRPr="00151119" w:rsidRDefault="003A7E16" w:rsidP="003A7E16">
      <w:pPr>
        <w:spacing w:line="240" w:lineRule="auto"/>
        <w:ind w:firstLine="0"/>
        <w:jc w:val="both"/>
        <w:rPr>
          <w:rFonts w:cs="Times New Roman"/>
          <w:sz w:val="20"/>
          <w:szCs w:val="20"/>
        </w:rPr>
      </w:pPr>
      <w:r>
        <w:rPr>
          <w:rFonts w:cs="Times New Roman"/>
          <w:sz w:val="20"/>
          <w:szCs w:val="20"/>
        </w:rPr>
        <w:t>[6</w:t>
      </w:r>
      <w:r w:rsidR="00DF7D9B">
        <w:rPr>
          <w:rFonts w:cs="Times New Roman"/>
          <w:sz w:val="20"/>
          <w:szCs w:val="20"/>
        </w:rPr>
        <w:t>4</w:t>
      </w:r>
      <w:r>
        <w:rPr>
          <w:rFonts w:cs="Times New Roman"/>
          <w:sz w:val="20"/>
          <w:szCs w:val="20"/>
        </w:rPr>
        <w:t xml:space="preserve">] </w:t>
      </w:r>
      <w:proofErr w:type="spellStart"/>
      <w:r w:rsidRPr="00151119">
        <w:rPr>
          <w:rFonts w:cs="Times New Roman"/>
          <w:sz w:val="20"/>
          <w:szCs w:val="20"/>
        </w:rPr>
        <w:t>Trabskaia</w:t>
      </w:r>
      <w:proofErr w:type="spellEnd"/>
      <w:r w:rsidRPr="00151119">
        <w:rPr>
          <w:rFonts w:cs="Times New Roman"/>
          <w:sz w:val="20"/>
          <w:szCs w:val="20"/>
        </w:rPr>
        <w:t xml:space="preserve"> I, Gorgadze A, </w:t>
      </w:r>
      <w:proofErr w:type="spellStart"/>
      <w:r w:rsidRPr="00151119">
        <w:rPr>
          <w:rFonts w:cs="Times New Roman"/>
          <w:sz w:val="20"/>
          <w:szCs w:val="20"/>
        </w:rPr>
        <w:t>Raudsaar</w:t>
      </w:r>
      <w:proofErr w:type="spellEnd"/>
      <w:r w:rsidRPr="00151119">
        <w:rPr>
          <w:rFonts w:cs="Times New Roman"/>
          <w:sz w:val="20"/>
          <w:szCs w:val="20"/>
        </w:rPr>
        <w:t xml:space="preserve"> M, </w:t>
      </w:r>
      <w:r w:rsidR="00B62C63">
        <w:rPr>
          <w:rFonts w:cs="Times New Roman"/>
          <w:sz w:val="20"/>
          <w:szCs w:val="20"/>
        </w:rPr>
        <w:t xml:space="preserve">and </w:t>
      </w:r>
      <w:proofErr w:type="spellStart"/>
      <w:r w:rsidRPr="00151119">
        <w:rPr>
          <w:rFonts w:cs="Times New Roman"/>
          <w:sz w:val="20"/>
          <w:szCs w:val="20"/>
        </w:rPr>
        <w:t>Myyryläinen</w:t>
      </w:r>
      <w:proofErr w:type="spellEnd"/>
      <w:r w:rsidRPr="00151119">
        <w:rPr>
          <w:rFonts w:cs="Times New Roman"/>
          <w:sz w:val="20"/>
          <w:szCs w:val="20"/>
        </w:rPr>
        <w:t xml:space="preserve"> H.  A Bibliometric Analysis of Social Entrepreneurship and Entrepreneurial Ecosystems. Administrative Sciences. 2023;13,3:75. DOI: 10.3390/admsci13030075</w:t>
      </w:r>
    </w:p>
    <w:p w14:paraId="38309F51" w14:textId="381767EF" w:rsidR="00B62C63" w:rsidRPr="00151119" w:rsidRDefault="00B62C63" w:rsidP="00B62C63">
      <w:pPr>
        <w:spacing w:line="240" w:lineRule="auto"/>
        <w:ind w:firstLine="0"/>
        <w:jc w:val="both"/>
        <w:rPr>
          <w:rFonts w:cs="Times New Roman"/>
          <w:sz w:val="20"/>
          <w:szCs w:val="20"/>
        </w:rPr>
      </w:pPr>
      <w:r>
        <w:rPr>
          <w:rFonts w:cs="Times New Roman"/>
          <w:sz w:val="20"/>
          <w:szCs w:val="20"/>
        </w:rPr>
        <w:t>[6</w:t>
      </w:r>
      <w:r w:rsidR="00DF7D9B">
        <w:rPr>
          <w:rFonts w:cs="Times New Roman"/>
          <w:sz w:val="20"/>
          <w:szCs w:val="20"/>
        </w:rPr>
        <w:t>5</w:t>
      </w:r>
      <w:r>
        <w:rPr>
          <w:rFonts w:cs="Times New Roman"/>
          <w:sz w:val="20"/>
          <w:szCs w:val="20"/>
        </w:rPr>
        <w:t xml:space="preserve">] </w:t>
      </w:r>
      <w:r w:rsidRPr="00151119">
        <w:rPr>
          <w:rFonts w:cs="Times New Roman"/>
          <w:sz w:val="20"/>
          <w:szCs w:val="20"/>
        </w:rPr>
        <w:t xml:space="preserve">Wurth B, Stam E, </w:t>
      </w:r>
      <w:r>
        <w:rPr>
          <w:rFonts w:cs="Times New Roman"/>
          <w:sz w:val="20"/>
          <w:szCs w:val="20"/>
        </w:rPr>
        <w:t xml:space="preserve">and </w:t>
      </w:r>
      <w:r w:rsidRPr="00151119">
        <w:rPr>
          <w:rFonts w:cs="Times New Roman"/>
          <w:sz w:val="20"/>
          <w:szCs w:val="20"/>
        </w:rPr>
        <w:t>Spigel B. Toward an Entrepreneurial Ecosystem Research Program.  Entrepreneurship Theory and Practice.  2022;</w:t>
      </w:r>
      <w:r w:rsidRPr="00151119">
        <w:rPr>
          <w:rFonts w:cs="Times New Roman"/>
          <w:i/>
          <w:iCs/>
          <w:sz w:val="20"/>
          <w:szCs w:val="20"/>
        </w:rPr>
        <w:t>46</w:t>
      </w:r>
      <w:r w:rsidRPr="00151119">
        <w:rPr>
          <w:rFonts w:cs="Times New Roman"/>
          <w:sz w:val="20"/>
          <w:szCs w:val="20"/>
        </w:rPr>
        <w:t xml:space="preserve">(3):729-778. DOI: </w:t>
      </w:r>
      <w:hyperlink r:id="rId30" w:history="1">
        <w:r w:rsidRPr="00151119">
          <w:rPr>
            <w:rStyle w:val="Hipervnculo"/>
            <w:rFonts w:cs="Times New Roman"/>
            <w:sz w:val="20"/>
            <w:szCs w:val="20"/>
          </w:rPr>
          <w:t>10.1177/1042258721998948</w:t>
        </w:r>
      </w:hyperlink>
      <w:r w:rsidRPr="00151119">
        <w:rPr>
          <w:rFonts w:cs="Times New Roman"/>
          <w:sz w:val="20"/>
          <w:szCs w:val="20"/>
        </w:rPr>
        <w:t> </w:t>
      </w:r>
    </w:p>
    <w:p w14:paraId="55B08E9A" w14:textId="3C4B925A" w:rsidR="00B62C63" w:rsidRPr="00151119" w:rsidRDefault="00B62C63" w:rsidP="00B62C63">
      <w:pPr>
        <w:spacing w:line="240" w:lineRule="auto"/>
        <w:ind w:firstLine="0"/>
        <w:jc w:val="both"/>
        <w:rPr>
          <w:rFonts w:cs="Times New Roman"/>
          <w:sz w:val="20"/>
          <w:szCs w:val="20"/>
        </w:rPr>
      </w:pPr>
      <w:r>
        <w:rPr>
          <w:rFonts w:cs="Times New Roman"/>
          <w:sz w:val="20"/>
          <w:szCs w:val="20"/>
        </w:rPr>
        <w:t>[6</w:t>
      </w:r>
      <w:r w:rsidR="00DF7D9B">
        <w:rPr>
          <w:rFonts w:cs="Times New Roman"/>
          <w:sz w:val="20"/>
          <w:szCs w:val="20"/>
        </w:rPr>
        <w:t>6</w:t>
      </w:r>
      <w:r>
        <w:rPr>
          <w:rFonts w:cs="Times New Roman"/>
          <w:sz w:val="20"/>
          <w:szCs w:val="20"/>
        </w:rPr>
        <w:t xml:space="preserve">] </w:t>
      </w:r>
      <w:r w:rsidRPr="00151119">
        <w:rPr>
          <w:rFonts w:cs="Times New Roman"/>
          <w:sz w:val="20"/>
          <w:szCs w:val="20"/>
        </w:rPr>
        <w:t>Bell-Masterson J</w:t>
      </w:r>
      <w:r>
        <w:rPr>
          <w:rFonts w:cs="Times New Roman"/>
          <w:sz w:val="20"/>
          <w:szCs w:val="20"/>
        </w:rPr>
        <w:t>. and</w:t>
      </w:r>
      <w:r w:rsidRPr="00151119">
        <w:rPr>
          <w:rFonts w:cs="Times New Roman"/>
          <w:sz w:val="20"/>
          <w:szCs w:val="20"/>
        </w:rPr>
        <w:t xml:space="preserve"> Stangler D. (2015). Measuring an Entrepreneurial Ecosystem. Kansas City, MO: Ewing Marion Kauffman Foundation. 2015. DOI:  </w:t>
      </w:r>
      <w:hyperlink r:id="rId31" w:tgtFrame="_blank" w:history="1">
        <w:r w:rsidRPr="00151119">
          <w:rPr>
            <w:rStyle w:val="Hipervnculo"/>
            <w:rFonts w:cs="Times New Roman"/>
            <w:sz w:val="20"/>
            <w:szCs w:val="20"/>
          </w:rPr>
          <w:t>10.2139/ssrn.2580336</w:t>
        </w:r>
      </w:hyperlink>
    </w:p>
    <w:p w14:paraId="53E09735" w14:textId="004FFC52"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363BB0">
        <w:rPr>
          <w:rFonts w:cs="Times New Roman"/>
          <w:sz w:val="20"/>
          <w:szCs w:val="20"/>
        </w:rPr>
        <w:t>67</w:t>
      </w:r>
      <w:r w:rsidRPr="00151119">
        <w:rPr>
          <w:rFonts w:cs="Times New Roman"/>
          <w:sz w:val="20"/>
          <w:szCs w:val="20"/>
        </w:rPr>
        <w:t xml:space="preserve">] Spilling O. The Entrepreneurial System: On Entrepreneurship in the Context of a mega-event. </w:t>
      </w:r>
      <w:r w:rsidRPr="00151119">
        <w:rPr>
          <w:rFonts w:cs="Times New Roman"/>
          <w:i/>
          <w:iCs/>
          <w:sz w:val="20"/>
          <w:szCs w:val="20"/>
        </w:rPr>
        <w:t xml:space="preserve">Journal of Business Research, </w:t>
      </w:r>
      <w:r w:rsidRPr="00151119">
        <w:rPr>
          <w:rFonts w:cs="Times New Roman"/>
          <w:sz w:val="20"/>
          <w:szCs w:val="20"/>
        </w:rPr>
        <w:t xml:space="preserve">1996; 36(1): 91–103. DOI: </w:t>
      </w:r>
      <w:hyperlink r:id="rId32" w:tgtFrame="_blank" w:tooltip="Persistent link using digital object identifier" w:history="1">
        <w:r w:rsidRPr="00151119">
          <w:rPr>
            <w:rStyle w:val="Hipervnculo"/>
            <w:rFonts w:cs="Times New Roman"/>
            <w:sz w:val="20"/>
            <w:szCs w:val="20"/>
          </w:rPr>
          <w:t>10.1016/0148-2963(95)00166-2</w:t>
        </w:r>
      </w:hyperlink>
    </w:p>
    <w:p w14:paraId="6A15BE11" w14:textId="1EAA127A"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363BB0">
        <w:rPr>
          <w:rFonts w:cs="Times New Roman"/>
          <w:sz w:val="20"/>
          <w:szCs w:val="20"/>
        </w:rPr>
        <w:t>68</w:t>
      </w:r>
      <w:r w:rsidRPr="00151119">
        <w:rPr>
          <w:rFonts w:cs="Times New Roman"/>
          <w:sz w:val="20"/>
          <w:szCs w:val="20"/>
        </w:rPr>
        <w:t xml:space="preserve">] Neck H, Meyer G, Cohen B, </w:t>
      </w:r>
      <w:r w:rsidR="003A705E">
        <w:rPr>
          <w:rFonts w:cs="Times New Roman"/>
          <w:sz w:val="20"/>
          <w:szCs w:val="20"/>
        </w:rPr>
        <w:t xml:space="preserve">and </w:t>
      </w:r>
      <w:r w:rsidRPr="00151119">
        <w:rPr>
          <w:rFonts w:cs="Times New Roman"/>
          <w:sz w:val="20"/>
          <w:szCs w:val="20"/>
        </w:rPr>
        <w:t>Corbett A. (2004). An Entrepreneurial System View of New Venture Creation. Journal of Small Business Management.</w:t>
      </w:r>
      <w:r w:rsidRPr="00151119">
        <w:rPr>
          <w:rFonts w:cs="Times New Roman"/>
          <w:i/>
          <w:iCs/>
          <w:sz w:val="20"/>
          <w:szCs w:val="20"/>
        </w:rPr>
        <w:t xml:space="preserve"> </w:t>
      </w:r>
      <w:r w:rsidRPr="00151119">
        <w:rPr>
          <w:rFonts w:cs="Times New Roman"/>
          <w:sz w:val="20"/>
          <w:szCs w:val="20"/>
        </w:rPr>
        <w:t>2004;42(2): 190–208. DOI: 10.1111/j.1540-627X.</w:t>
      </w:r>
      <w:proofErr w:type="gramStart"/>
      <w:r w:rsidRPr="00151119">
        <w:rPr>
          <w:rFonts w:cs="Times New Roman"/>
          <w:sz w:val="20"/>
          <w:szCs w:val="20"/>
        </w:rPr>
        <w:t>2004.00105.x</w:t>
      </w:r>
      <w:proofErr w:type="gramEnd"/>
      <w:r w:rsidRPr="00151119">
        <w:rPr>
          <w:rFonts w:cs="Times New Roman"/>
          <w:sz w:val="20"/>
          <w:szCs w:val="20"/>
        </w:rPr>
        <w:t xml:space="preserve"> </w:t>
      </w:r>
    </w:p>
    <w:p w14:paraId="5F298F01" w14:textId="3114DB30"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3A705E">
        <w:rPr>
          <w:rFonts w:cs="Times New Roman"/>
          <w:sz w:val="20"/>
          <w:szCs w:val="20"/>
        </w:rPr>
        <w:t>69</w:t>
      </w:r>
      <w:r w:rsidRPr="00151119">
        <w:rPr>
          <w:rFonts w:cs="Times New Roman"/>
          <w:sz w:val="20"/>
          <w:szCs w:val="20"/>
        </w:rPr>
        <w:t>] Isenberg D. The Entrepreneurship Ecosystem Strategy as a New Paradigm for Economic Policy: Principles for Cultivating Entrepreneurship. Institute of International and European Affairs.</w:t>
      </w:r>
      <w:r w:rsidRPr="00151119">
        <w:rPr>
          <w:rFonts w:cs="Times New Roman"/>
          <w:i/>
          <w:iCs/>
          <w:sz w:val="20"/>
          <w:szCs w:val="20"/>
        </w:rPr>
        <w:t xml:space="preserve"> </w:t>
      </w:r>
      <w:r w:rsidRPr="00151119">
        <w:rPr>
          <w:rFonts w:cs="Times New Roman"/>
          <w:sz w:val="20"/>
          <w:szCs w:val="20"/>
        </w:rPr>
        <w:t>2011;1(781): 1-13.  DOI: 10.1093/</w:t>
      </w:r>
      <w:proofErr w:type="spellStart"/>
      <w:r w:rsidRPr="00151119">
        <w:rPr>
          <w:rFonts w:cs="Times New Roman"/>
          <w:sz w:val="20"/>
          <w:szCs w:val="20"/>
        </w:rPr>
        <w:t>rfs</w:t>
      </w:r>
      <w:proofErr w:type="spellEnd"/>
      <w:r w:rsidRPr="00151119">
        <w:rPr>
          <w:rFonts w:cs="Times New Roman"/>
          <w:sz w:val="20"/>
          <w:szCs w:val="20"/>
        </w:rPr>
        <w:t>/hhr098</w:t>
      </w:r>
    </w:p>
    <w:p w14:paraId="58600ABB" w14:textId="756763AA" w:rsidR="002300A3" w:rsidRPr="008B6C51" w:rsidRDefault="002300A3" w:rsidP="002300A3">
      <w:pPr>
        <w:spacing w:line="240" w:lineRule="auto"/>
        <w:ind w:firstLine="0"/>
        <w:jc w:val="both"/>
        <w:rPr>
          <w:rFonts w:cs="Times New Roman"/>
          <w:sz w:val="20"/>
          <w:szCs w:val="20"/>
          <w:lang w:val="es-CO"/>
        </w:rPr>
      </w:pPr>
      <w:r w:rsidRPr="00151119">
        <w:rPr>
          <w:rFonts w:cs="Times New Roman"/>
          <w:sz w:val="20"/>
          <w:szCs w:val="20"/>
        </w:rPr>
        <w:t>[</w:t>
      </w:r>
      <w:r w:rsidR="003A705E">
        <w:rPr>
          <w:rFonts w:cs="Times New Roman"/>
          <w:sz w:val="20"/>
          <w:szCs w:val="20"/>
        </w:rPr>
        <w:t>70</w:t>
      </w:r>
      <w:r w:rsidRPr="00151119">
        <w:rPr>
          <w:rFonts w:cs="Times New Roman"/>
          <w:sz w:val="20"/>
          <w:szCs w:val="20"/>
        </w:rPr>
        <w:t xml:space="preserve">] Neumeyer X, </w:t>
      </w:r>
      <w:r w:rsidR="003A705E">
        <w:rPr>
          <w:rFonts w:cs="Times New Roman"/>
          <w:sz w:val="20"/>
          <w:szCs w:val="20"/>
        </w:rPr>
        <w:t xml:space="preserve">and </w:t>
      </w:r>
      <w:r w:rsidRPr="00151119">
        <w:rPr>
          <w:rFonts w:cs="Times New Roman"/>
          <w:sz w:val="20"/>
          <w:szCs w:val="20"/>
        </w:rPr>
        <w:t xml:space="preserve">Santos S. Sustainable business models, venture typologies, and entrepreneurial ecosystems: A social network perspective. </w:t>
      </w:r>
      <w:proofErr w:type="spellStart"/>
      <w:r w:rsidRPr="008B6C51">
        <w:rPr>
          <w:rFonts w:cs="Times New Roman"/>
          <w:sz w:val="20"/>
          <w:szCs w:val="20"/>
          <w:lang w:val="es-CO"/>
        </w:rPr>
        <w:t>Journal</w:t>
      </w:r>
      <w:proofErr w:type="spellEnd"/>
      <w:r w:rsidRPr="008B6C51">
        <w:rPr>
          <w:rFonts w:cs="Times New Roman"/>
          <w:sz w:val="20"/>
          <w:szCs w:val="20"/>
          <w:lang w:val="es-CO"/>
        </w:rPr>
        <w:t xml:space="preserve"> </w:t>
      </w:r>
      <w:proofErr w:type="spellStart"/>
      <w:r w:rsidRPr="008B6C51">
        <w:rPr>
          <w:rFonts w:cs="Times New Roman"/>
          <w:sz w:val="20"/>
          <w:szCs w:val="20"/>
          <w:lang w:val="es-CO"/>
        </w:rPr>
        <w:t>of</w:t>
      </w:r>
      <w:proofErr w:type="spellEnd"/>
      <w:r w:rsidRPr="008B6C51">
        <w:rPr>
          <w:rFonts w:cs="Times New Roman"/>
          <w:sz w:val="20"/>
          <w:szCs w:val="20"/>
          <w:lang w:val="es-CO"/>
        </w:rPr>
        <w:t xml:space="preserve"> </w:t>
      </w:r>
      <w:proofErr w:type="spellStart"/>
      <w:r w:rsidRPr="008B6C51">
        <w:rPr>
          <w:rFonts w:cs="Times New Roman"/>
          <w:sz w:val="20"/>
          <w:szCs w:val="20"/>
          <w:lang w:val="es-CO"/>
        </w:rPr>
        <w:t>Cleaner</w:t>
      </w:r>
      <w:proofErr w:type="spellEnd"/>
      <w:r w:rsidRPr="008B6C51">
        <w:rPr>
          <w:rFonts w:cs="Times New Roman"/>
          <w:sz w:val="20"/>
          <w:szCs w:val="20"/>
          <w:lang w:val="es-CO"/>
        </w:rPr>
        <w:t xml:space="preserve"> </w:t>
      </w:r>
      <w:proofErr w:type="spellStart"/>
      <w:r w:rsidRPr="008B6C51">
        <w:rPr>
          <w:rFonts w:cs="Times New Roman"/>
          <w:sz w:val="20"/>
          <w:szCs w:val="20"/>
          <w:lang w:val="es-CO"/>
        </w:rPr>
        <w:t>Production</w:t>
      </w:r>
      <w:proofErr w:type="spellEnd"/>
      <w:r w:rsidRPr="008B6C51">
        <w:rPr>
          <w:rFonts w:cs="Times New Roman"/>
          <w:i/>
          <w:iCs/>
          <w:sz w:val="20"/>
          <w:szCs w:val="20"/>
          <w:lang w:val="es-CO"/>
        </w:rPr>
        <w:t xml:space="preserve">. </w:t>
      </w:r>
      <w:r w:rsidRPr="008B6C51">
        <w:rPr>
          <w:rFonts w:cs="Times New Roman"/>
          <w:sz w:val="20"/>
          <w:szCs w:val="20"/>
          <w:lang w:val="es-CO"/>
        </w:rPr>
        <w:t>2018;</w:t>
      </w:r>
      <w:r w:rsidRPr="008B6C51">
        <w:rPr>
          <w:rFonts w:cs="Times New Roman"/>
          <w:i/>
          <w:iCs/>
          <w:sz w:val="20"/>
          <w:szCs w:val="20"/>
          <w:lang w:val="es-CO"/>
        </w:rPr>
        <w:t xml:space="preserve"> 172:4565</w:t>
      </w:r>
      <w:r w:rsidRPr="008B6C51">
        <w:rPr>
          <w:rFonts w:cs="Times New Roman"/>
          <w:sz w:val="20"/>
          <w:szCs w:val="20"/>
          <w:lang w:val="es-CO"/>
        </w:rPr>
        <w:t xml:space="preserve">–4579. DOI: </w:t>
      </w:r>
      <w:hyperlink r:id="rId33" w:tgtFrame="_blank" w:tooltip="Persistent link using digital object identifier" w:history="1">
        <w:r w:rsidRPr="008B6C51">
          <w:rPr>
            <w:rStyle w:val="Hipervnculo"/>
            <w:rFonts w:cs="Times New Roman"/>
            <w:sz w:val="20"/>
            <w:szCs w:val="20"/>
            <w:lang w:val="es-CO"/>
          </w:rPr>
          <w:t>10.1016/j.jclepro.2017.08.216</w:t>
        </w:r>
      </w:hyperlink>
    </w:p>
    <w:p w14:paraId="77887AF3" w14:textId="5E9259FB" w:rsidR="002300A3" w:rsidRPr="008B6C51" w:rsidRDefault="002300A3" w:rsidP="002300A3">
      <w:pPr>
        <w:spacing w:line="240" w:lineRule="auto"/>
        <w:ind w:firstLine="0"/>
        <w:jc w:val="both"/>
        <w:rPr>
          <w:rFonts w:cs="Times New Roman"/>
          <w:sz w:val="20"/>
          <w:szCs w:val="20"/>
          <w:lang w:val="es-CO"/>
        </w:rPr>
      </w:pPr>
      <w:r w:rsidRPr="008B6C51">
        <w:rPr>
          <w:rFonts w:cs="Times New Roman"/>
          <w:sz w:val="20"/>
          <w:szCs w:val="20"/>
          <w:lang w:val="es-CO"/>
        </w:rPr>
        <w:t>[</w:t>
      </w:r>
      <w:r w:rsidR="00FC766B">
        <w:rPr>
          <w:rFonts w:cs="Times New Roman"/>
          <w:sz w:val="20"/>
          <w:szCs w:val="20"/>
          <w:lang w:val="es-CO"/>
        </w:rPr>
        <w:t>71</w:t>
      </w:r>
      <w:r w:rsidRPr="008B6C51">
        <w:rPr>
          <w:rFonts w:cs="Times New Roman"/>
          <w:sz w:val="20"/>
          <w:szCs w:val="20"/>
          <w:lang w:val="es-CO"/>
        </w:rPr>
        <w:t>] Toro E. Desafíos del emprendedor social en Manizales: Una mirada desde el ecosistema de emprendimiento de la Ciudad. (</w:t>
      </w:r>
      <w:proofErr w:type="spellStart"/>
      <w:r w:rsidRPr="008B6C51">
        <w:rPr>
          <w:rFonts w:cs="Times New Roman"/>
          <w:sz w:val="20"/>
          <w:szCs w:val="20"/>
          <w:lang w:val="es-CO"/>
        </w:rPr>
        <w:t>Thesis</w:t>
      </w:r>
      <w:proofErr w:type="spellEnd"/>
      <w:r w:rsidRPr="008B6C51">
        <w:rPr>
          <w:rFonts w:cs="Times New Roman"/>
          <w:sz w:val="20"/>
          <w:szCs w:val="20"/>
          <w:lang w:val="es-CO"/>
        </w:rPr>
        <w:t>). Manizales, Universidad Nacional de Colombia, 2020.</w:t>
      </w:r>
    </w:p>
    <w:p w14:paraId="49E1C65F" w14:textId="541E6122" w:rsidR="002300A3" w:rsidRPr="008B6C51" w:rsidRDefault="002300A3" w:rsidP="002300A3">
      <w:pPr>
        <w:spacing w:line="240" w:lineRule="auto"/>
        <w:ind w:firstLine="0"/>
        <w:jc w:val="both"/>
        <w:rPr>
          <w:rFonts w:cs="Times New Roman"/>
          <w:sz w:val="20"/>
          <w:szCs w:val="20"/>
          <w:lang w:val="es-CO"/>
        </w:rPr>
      </w:pPr>
      <w:r w:rsidRPr="00BB6A42">
        <w:rPr>
          <w:rFonts w:cs="Times New Roman"/>
          <w:sz w:val="20"/>
          <w:szCs w:val="20"/>
          <w:lang w:val="es-CO"/>
        </w:rPr>
        <w:t>[</w:t>
      </w:r>
      <w:r w:rsidR="00FC766B" w:rsidRPr="00BB6A42">
        <w:rPr>
          <w:rFonts w:cs="Times New Roman"/>
          <w:sz w:val="20"/>
          <w:szCs w:val="20"/>
          <w:lang w:val="es-CO"/>
        </w:rPr>
        <w:t>72</w:t>
      </w:r>
      <w:r w:rsidRPr="00BB6A42">
        <w:rPr>
          <w:rFonts w:cs="Times New Roman"/>
          <w:sz w:val="20"/>
          <w:szCs w:val="20"/>
          <w:lang w:val="es-CO"/>
        </w:rPr>
        <w:t xml:space="preserve">] Sepúlveda N. </w:t>
      </w:r>
      <w:proofErr w:type="spellStart"/>
      <w:r w:rsidRPr="00BB6A42">
        <w:rPr>
          <w:rFonts w:cs="Times New Roman"/>
          <w:sz w:val="20"/>
          <w:szCs w:val="20"/>
          <w:lang w:val="es-CO"/>
        </w:rPr>
        <w:t>Evaluation</w:t>
      </w:r>
      <w:proofErr w:type="spellEnd"/>
      <w:r w:rsidRPr="00BB6A42">
        <w:rPr>
          <w:rFonts w:cs="Times New Roman"/>
          <w:sz w:val="20"/>
          <w:szCs w:val="20"/>
          <w:lang w:val="es-CO"/>
        </w:rPr>
        <w:t xml:space="preserve"> </w:t>
      </w:r>
      <w:proofErr w:type="spellStart"/>
      <w:r w:rsidRPr="00BB6A42">
        <w:rPr>
          <w:rFonts w:cs="Times New Roman"/>
          <w:sz w:val="20"/>
          <w:szCs w:val="20"/>
          <w:lang w:val="es-CO"/>
        </w:rPr>
        <w:t>of</w:t>
      </w:r>
      <w:proofErr w:type="spellEnd"/>
      <w:r w:rsidRPr="00BB6A42">
        <w:rPr>
          <w:rFonts w:cs="Times New Roman"/>
          <w:sz w:val="20"/>
          <w:szCs w:val="20"/>
          <w:lang w:val="es-CO"/>
        </w:rPr>
        <w:t xml:space="preserve"> a social </w:t>
      </w:r>
      <w:proofErr w:type="spellStart"/>
      <w:r w:rsidRPr="00BB6A42">
        <w:rPr>
          <w:rFonts w:cs="Times New Roman"/>
          <w:sz w:val="20"/>
          <w:szCs w:val="20"/>
          <w:lang w:val="es-CO"/>
        </w:rPr>
        <w:t>entrepreneurial</w:t>
      </w:r>
      <w:proofErr w:type="spellEnd"/>
      <w:r w:rsidRPr="00BB6A42">
        <w:rPr>
          <w:rFonts w:cs="Times New Roman"/>
          <w:sz w:val="20"/>
          <w:szCs w:val="20"/>
          <w:lang w:val="es-CO"/>
        </w:rPr>
        <w:t xml:space="preserve"> </w:t>
      </w:r>
      <w:proofErr w:type="spellStart"/>
      <w:r w:rsidRPr="00BB6A42">
        <w:rPr>
          <w:rFonts w:cs="Times New Roman"/>
          <w:sz w:val="20"/>
          <w:szCs w:val="20"/>
          <w:lang w:val="es-CO"/>
        </w:rPr>
        <w:t>ecosystem</w:t>
      </w:r>
      <w:proofErr w:type="spellEnd"/>
      <w:r w:rsidRPr="00BB6A42">
        <w:rPr>
          <w:rFonts w:cs="Times New Roman"/>
          <w:sz w:val="20"/>
          <w:szCs w:val="20"/>
          <w:lang w:val="es-CO"/>
        </w:rPr>
        <w:t xml:space="preserve">: The Case </w:t>
      </w:r>
      <w:proofErr w:type="spellStart"/>
      <w:r w:rsidRPr="00BB6A42">
        <w:rPr>
          <w:rFonts w:cs="Times New Roman"/>
          <w:sz w:val="20"/>
          <w:szCs w:val="20"/>
          <w:lang w:val="es-CO"/>
        </w:rPr>
        <w:t>of</w:t>
      </w:r>
      <w:proofErr w:type="spellEnd"/>
      <w:r w:rsidRPr="00BB6A42">
        <w:rPr>
          <w:rFonts w:cs="Times New Roman"/>
          <w:sz w:val="20"/>
          <w:szCs w:val="20"/>
          <w:lang w:val="es-CO"/>
        </w:rPr>
        <w:t xml:space="preserve"> Bogotá. </w:t>
      </w:r>
      <w:r w:rsidRPr="008B6C51">
        <w:rPr>
          <w:rFonts w:cs="Times New Roman"/>
          <w:sz w:val="20"/>
          <w:szCs w:val="20"/>
          <w:lang w:val="es-CO"/>
        </w:rPr>
        <w:t>(</w:t>
      </w:r>
      <w:proofErr w:type="spellStart"/>
      <w:r w:rsidRPr="008B6C51">
        <w:rPr>
          <w:rFonts w:cs="Times New Roman"/>
          <w:sz w:val="20"/>
          <w:szCs w:val="20"/>
          <w:lang w:val="es-CO"/>
        </w:rPr>
        <w:t>Thesis</w:t>
      </w:r>
      <w:proofErr w:type="spellEnd"/>
      <w:r w:rsidRPr="008B6C51">
        <w:rPr>
          <w:rFonts w:cs="Times New Roman"/>
          <w:sz w:val="20"/>
          <w:szCs w:val="20"/>
          <w:lang w:val="es-CO"/>
        </w:rPr>
        <w:t>). Bogotá, Universidad Externado, 2018.</w:t>
      </w:r>
    </w:p>
    <w:p w14:paraId="7583FB5B" w14:textId="37DE3436"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FC766B">
        <w:rPr>
          <w:rFonts w:cs="Times New Roman"/>
          <w:sz w:val="20"/>
          <w:szCs w:val="20"/>
        </w:rPr>
        <w:t>73</w:t>
      </w:r>
      <w:r w:rsidRPr="00151119">
        <w:rPr>
          <w:rFonts w:cs="Times New Roman"/>
          <w:sz w:val="20"/>
          <w:szCs w:val="20"/>
        </w:rPr>
        <w:t xml:space="preserve">] Morales A, Calvo S, </w:t>
      </w:r>
      <w:proofErr w:type="spellStart"/>
      <w:r w:rsidRPr="00151119">
        <w:rPr>
          <w:rFonts w:cs="Times New Roman"/>
          <w:sz w:val="20"/>
          <w:szCs w:val="20"/>
        </w:rPr>
        <w:t>Guaita</w:t>
      </w:r>
      <w:proofErr w:type="spellEnd"/>
      <w:r w:rsidRPr="00151119">
        <w:rPr>
          <w:rFonts w:cs="Times New Roman"/>
          <w:sz w:val="20"/>
          <w:szCs w:val="20"/>
        </w:rPr>
        <w:t xml:space="preserve"> J, </w:t>
      </w:r>
      <w:r w:rsidR="00162859">
        <w:rPr>
          <w:rFonts w:cs="Times New Roman"/>
          <w:sz w:val="20"/>
          <w:szCs w:val="20"/>
        </w:rPr>
        <w:t xml:space="preserve">and </w:t>
      </w:r>
      <w:r w:rsidRPr="00151119">
        <w:rPr>
          <w:rFonts w:cs="Times New Roman"/>
          <w:sz w:val="20"/>
          <w:szCs w:val="20"/>
        </w:rPr>
        <w:t>Martín J. Hybrid forms of business: Understanding the development of indigenous social entrepreneurship practices. Journal of Business Research.</w:t>
      </w:r>
      <w:r w:rsidRPr="00151119">
        <w:rPr>
          <w:rFonts w:cs="Times New Roman"/>
          <w:i/>
          <w:iCs/>
          <w:sz w:val="20"/>
          <w:szCs w:val="20"/>
        </w:rPr>
        <w:t xml:space="preserve"> </w:t>
      </w:r>
      <w:r w:rsidRPr="00151119">
        <w:rPr>
          <w:rFonts w:cs="Times New Roman"/>
          <w:sz w:val="20"/>
          <w:szCs w:val="20"/>
        </w:rPr>
        <w:t xml:space="preserve">2021;124: 212-222. DOI: </w:t>
      </w:r>
      <w:hyperlink r:id="rId34" w:history="1">
        <w:r w:rsidRPr="00151119">
          <w:rPr>
            <w:rStyle w:val="Hipervnculo"/>
            <w:rFonts w:cs="Times New Roman"/>
            <w:sz w:val="20"/>
            <w:szCs w:val="20"/>
          </w:rPr>
          <w:t>10.1016/j.jbusres.2020.11.060</w:t>
        </w:r>
      </w:hyperlink>
      <w:r w:rsidRPr="00151119">
        <w:rPr>
          <w:rFonts w:cs="Times New Roman"/>
          <w:sz w:val="20"/>
          <w:szCs w:val="20"/>
        </w:rPr>
        <w:t>.</w:t>
      </w:r>
    </w:p>
    <w:p w14:paraId="634ED1E2" w14:textId="45CC8857"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162859">
        <w:rPr>
          <w:rFonts w:cs="Times New Roman"/>
          <w:sz w:val="20"/>
          <w:szCs w:val="20"/>
        </w:rPr>
        <w:t>74</w:t>
      </w:r>
      <w:r w:rsidRPr="00151119">
        <w:rPr>
          <w:rFonts w:cs="Times New Roman"/>
          <w:sz w:val="20"/>
          <w:szCs w:val="20"/>
        </w:rPr>
        <w:t xml:space="preserve">] </w:t>
      </w:r>
      <w:proofErr w:type="spellStart"/>
      <w:r w:rsidRPr="00151119">
        <w:rPr>
          <w:rFonts w:cs="Times New Roman"/>
          <w:sz w:val="20"/>
          <w:szCs w:val="20"/>
        </w:rPr>
        <w:t>Santafé</w:t>
      </w:r>
      <w:proofErr w:type="spellEnd"/>
      <w:r w:rsidRPr="00151119">
        <w:rPr>
          <w:rFonts w:cs="Times New Roman"/>
          <w:sz w:val="20"/>
          <w:szCs w:val="20"/>
        </w:rPr>
        <w:t xml:space="preserve">-Rojas A, Tuta-Ramírez L, </w:t>
      </w:r>
      <w:r w:rsidR="00162859">
        <w:rPr>
          <w:rFonts w:cs="Times New Roman"/>
          <w:sz w:val="20"/>
          <w:szCs w:val="20"/>
        </w:rPr>
        <w:t xml:space="preserve">and </w:t>
      </w:r>
      <w:r w:rsidRPr="00151119">
        <w:rPr>
          <w:rFonts w:cs="Times New Roman"/>
          <w:sz w:val="20"/>
          <w:szCs w:val="20"/>
        </w:rPr>
        <w:t xml:space="preserve">Albornoz-Arias N. Prospective analysis and influence of Social Entrepreneurship in development in Catatumbo, Norte De Santander, Colombia. Academy of Entrepreneurship Journal. 2018 24(4). </w:t>
      </w:r>
    </w:p>
    <w:p w14:paraId="673EE348" w14:textId="68DBA71D" w:rsidR="00162859" w:rsidRDefault="00162859" w:rsidP="002300A3">
      <w:pPr>
        <w:spacing w:line="240" w:lineRule="auto"/>
        <w:ind w:firstLine="0"/>
        <w:jc w:val="both"/>
        <w:rPr>
          <w:rFonts w:cs="Times New Roman"/>
          <w:sz w:val="20"/>
          <w:szCs w:val="20"/>
        </w:rPr>
      </w:pPr>
      <w:r w:rsidRPr="00BB6A42">
        <w:rPr>
          <w:rFonts w:cs="Times New Roman"/>
          <w:sz w:val="20"/>
          <w:szCs w:val="20"/>
        </w:rPr>
        <w:t xml:space="preserve">[75] González-Cortés, L. and Husain-Talero, S. (2020). </w:t>
      </w:r>
      <w:r w:rsidRPr="00162859">
        <w:rPr>
          <w:rFonts w:cs="Times New Roman"/>
          <w:sz w:val="20"/>
          <w:szCs w:val="20"/>
        </w:rPr>
        <w:t>Social entrepreneurship and sustainable tourism in Colombia: A baseline study in post-conflict regions. International Journal of Sustainability in Economic, Social, and Cultural Context, 16(2), 65-85.</w:t>
      </w:r>
      <w:r w:rsidR="00052A27">
        <w:rPr>
          <w:rFonts w:cs="Times New Roman"/>
          <w:sz w:val="20"/>
          <w:szCs w:val="20"/>
        </w:rPr>
        <w:t xml:space="preserve"> </w:t>
      </w:r>
      <w:r w:rsidR="00052A27" w:rsidRPr="00052A27">
        <w:rPr>
          <w:rFonts w:cs="Times New Roman"/>
          <w:sz w:val="20"/>
          <w:szCs w:val="20"/>
        </w:rPr>
        <w:t>DOI: 10.18848/2325-1115/CGP/v16i02/65-85</w:t>
      </w:r>
      <w:r w:rsidR="00052A27">
        <w:rPr>
          <w:rFonts w:cs="Times New Roman"/>
          <w:sz w:val="20"/>
          <w:szCs w:val="20"/>
        </w:rPr>
        <w:t>.</w:t>
      </w:r>
    </w:p>
    <w:p w14:paraId="61D6C6CE" w14:textId="684E7335" w:rsidR="002300A3" w:rsidRPr="00BB6A42" w:rsidRDefault="002300A3" w:rsidP="002300A3">
      <w:pPr>
        <w:spacing w:line="240" w:lineRule="auto"/>
        <w:ind w:firstLine="0"/>
        <w:jc w:val="both"/>
        <w:rPr>
          <w:rFonts w:cs="Times New Roman"/>
          <w:sz w:val="20"/>
          <w:szCs w:val="20"/>
          <w:lang w:val="es-CO"/>
        </w:rPr>
      </w:pPr>
      <w:r w:rsidRPr="00151119">
        <w:rPr>
          <w:rFonts w:cs="Times New Roman"/>
          <w:sz w:val="20"/>
          <w:szCs w:val="20"/>
        </w:rPr>
        <w:t>[</w:t>
      </w:r>
      <w:r w:rsidR="00052A27">
        <w:rPr>
          <w:rFonts w:cs="Times New Roman"/>
          <w:sz w:val="20"/>
          <w:szCs w:val="20"/>
        </w:rPr>
        <w:t>76</w:t>
      </w:r>
      <w:r w:rsidRPr="00151119">
        <w:rPr>
          <w:rFonts w:cs="Times New Roman"/>
          <w:sz w:val="20"/>
          <w:szCs w:val="20"/>
        </w:rPr>
        <w:t xml:space="preserve">] Porras-Paez A, </w:t>
      </w:r>
      <w:r w:rsidR="00052A27">
        <w:rPr>
          <w:rFonts w:cs="Times New Roman"/>
          <w:sz w:val="20"/>
          <w:szCs w:val="20"/>
        </w:rPr>
        <w:t xml:space="preserve">and </w:t>
      </w:r>
      <w:r w:rsidRPr="00151119">
        <w:rPr>
          <w:rFonts w:cs="Times New Roman"/>
          <w:sz w:val="20"/>
          <w:szCs w:val="20"/>
        </w:rPr>
        <w:t xml:space="preserve">Schmutzler J. Orchestrating an Entrepreneurial Ecosystem in an emerging country: The lead actor’s role from a social capital perspective. Local Economy: The Journal of the Local Economy Policy Unit, 2020; 34(8): 767-786. </w:t>
      </w:r>
      <w:r w:rsidRPr="00BB6A42">
        <w:rPr>
          <w:rFonts w:cs="Times New Roman"/>
          <w:sz w:val="20"/>
          <w:szCs w:val="20"/>
          <w:lang w:val="es-CO"/>
        </w:rPr>
        <w:t>DOI: </w:t>
      </w:r>
      <w:hyperlink r:id="rId35" w:history="1">
        <w:r w:rsidRPr="00BB6A42">
          <w:rPr>
            <w:rStyle w:val="Hipervnculo"/>
            <w:rFonts w:cs="Times New Roman"/>
            <w:sz w:val="20"/>
            <w:szCs w:val="20"/>
            <w:lang w:val="es-CO"/>
          </w:rPr>
          <w:t>10.1177/0269094219896269</w:t>
        </w:r>
      </w:hyperlink>
    </w:p>
    <w:p w14:paraId="1843F1AE" w14:textId="11F85321" w:rsidR="002300A3" w:rsidRPr="008B6C51" w:rsidRDefault="002300A3" w:rsidP="002300A3">
      <w:pPr>
        <w:spacing w:line="240" w:lineRule="auto"/>
        <w:ind w:firstLine="0"/>
        <w:jc w:val="both"/>
        <w:rPr>
          <w:rFonts w:cs="Times New Roman"/>
          <w:sz w:val="20"/>
          <w:szCs w:val="20"/>
          <w:lang w:val="es-CO"/>
        </w:rPr>
      </w:pPr>
      <w:r w:rsidRPr="008B6C51">
        <w:rPr>
          <w:rFonts w:cs="Times New Roman"/>
          <w:sz w:val="20"/>
          <w:szCs w:val="20"/>
          <w:lang w:val="es-CO"/>
        </w:rPr>
        <w:t>[</w:t>
      </w:r>
      <w:r w:rsidR="00052A27">
        <w:rPr>
          <w:rFonts w:cs="Times New Roman"/>
          <w:sz w:val="20"/>
          <w:szCs w:val="20"/>
          <w:lang w:val="es-CO"/>
        </w:rPr>
        <w:t>77</w:t>
      </w:r>
      <w:r w:rsidRPr="008B6C51">
        <w:rPr>
          <w:rFonts w:cs="Times New Roman"/>
          <w:sz w:val="20"/>
          <w:szCs w:val="20"/>
          <w:lang w:val="es-CO"/>
        </w:rPr>
        <w:t>] Moreno YI. (2019). Estado del arte del emprendimiento social en Colombia. (</w:t>
      </w:r>
      <w:proofErr w:type="spellStart"/>
      <w:r w:rsidRPr="008B6C51">
        <w:rPr>
          <w:rFonts w:cs="Times New Roman"/>
          <w:sz w:val="20"/>
          <w:szCs w:val="20"/>
          <w:lang w:val="es-CO"/>
        </w:rPr>
        <w:t>Thesis</w:t>
      </w:r>
      <w:proofErr w:type="spellEnd"/>
      <w:r w:rsidRPr="008B6C51">
        <w:rPr>
          <w:rFonts w:cs="Times New Roman"/>
          <w:sz w:val="20"/>
          <w:szCs w:val="20"/>
          <w:lang w:val="es-CO"/>
        </w:rPr>
        <w:t xml:space="preserve">) Maestría en Administración de Organizaciones, ECACEN, Quibdó, Choco; Universidad Abierta y a Distancia UNAD, </w:t>
      </w:r>
    </w:p>
    <w:p w14:paraId="019B57F6" w14:textId="32D60D84"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052A27">
        <w:rPr>
          <w:rFonts w:cs="Times New Roman"/>
          <w:sz w:val="20"/>
          <w:szCs w:val="20"/>
        </w:rPr>
        <w:t>78</w:t>
      </w:r>
      <w:r w:rsidRPr="00151119">
        <w:rPr>
          <w:rFonts w:cs="Times New Roman"/>
          <w:sz w:val="20"/>
          <w:szCs w:val="20"/>
        </w:rPr>
        <w:t>] Johnson, R. &amp; Onwuegbuzie, A. Mixed Methods Research: A Research Paradigm Whose Time Has Come. Educational Researcher</w:t>
      </w:r>
      <w:r w:rsidRPr="00151119">
        <w:rPr>
          <w:rFonts w:cs="Times New Roman"/>
          <w:i/>
          <w:iCs/>
          <w:sz w:val="20"/>
          <w:szCs w:val="20"/>
        </w:rPr>
        <w:t xml:space="preserve">. </w:t>
      </w:r>
      <w:r w:rsidRPr="00151119">
        <w:rPr>
          <w:rFonts w:cs="Times New Roman"/>
          <w:sz w:val="20"/>
          <w:szCs w:val="20"/>
        </w:rPr>
        <w:t xml:space="preserve">2004;33(7):14–26. </w:t>
      </w:r>
      <w:hyperlink r:id="rId36" w:history="1">
        <w:r w:rsidRPr="00151119">
          <w:rPr>
            <w:rStyle w:val="Hipervnculo"/>
            <w:rFonts w:cs="Times New Roman"/>
            <w:sz w:val="20"/>
            <w:szCs w:val="20"/>
          </w:rPr>
          <w:t>https://doi.org/10.3102/0013189x033007014</w:t>
        </w:r>
      </w:hyperlink>
    </w:p>
    <w:p w14:paraId="3F8A313D" w14:textId="3981B846"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[7</w:t>
      </w:r>
      <w:r w:rsidR="00052A27">
        <w:rPr>
          <w:rFonts w:cs="Times New Roman"/>
          <w:sz w:val="20"/>
          <w:szCs w:val="20"/>
        </w:rPr>
        <w:t>9</w:t>
      </w:r>
      <w:r w:rsidRPr="00151119">
        <w:rPr>
          <w:rFonts w:cs="Times New Roman"/>
          <w:sz w:val="20"/>
          <w:szCs w:val="20"/>
        </w:rPr>
        <w:t xml:space="preserve">] </w:t>
      </w:r>
      <w:bookmarkStart w:id="16" w:name="_Hlk217048380"/>
      <w:r w:rsidRPr="00151119">
        <w:rPr>
          <w:rFonts w:cs="Times New Roman"/>
          <w:sz w:val="20"/>
          <w:szCs w:val="20"/>
        </w:rPr>
        <w:t>Creswell JW, Clark VL. (2017). Designing and conducting mixed methods research (2nd ed.). Thousand Oaks, CA: Sage. 2017</w:t>
      </w:r>
      <w:r w:rsidR="00272F10">
        <w:rPr>
          <w:rFonts w:cs="Times New Roman"/>
          <w:sz w:val="20"/>
          <w:szCs w:val="20"/>
        </w:rPr>
        <w:t>.</w:t>
      </w:r>
    </w:p>
    <w:bookmarkEnd w:id="16"/>
    <w:p w14:paraId="338FC5D5" w14:textId="21A33BCB" w:rsidR="002300A3" w:rsidRPr="008B6C51" w:rsidRDefault="002300A3" w:rsidP="002300A3">
      <w:pPr>
        <w:spacing w:line="240" w:lineRule="auto"/>
        <w:ind w:firstLine="0"/>
        <w:jc w:val="both"/>
        <w:rPr>
          <w:rFonts w:cs="Times New Roman"/>
          <w:sz w:val="20"/>
          <w:szCs w:val="20"/>
          <w:lang w:val="es-CO"/>
        </w:rPr>
      </w:pPr>
      <w:r w:rsidRPr="00151119">
        <w:rPr>
          <w:rFonts w:cs="Times New Roman"/>
          <w:sz w:val="20"/>
          <w:szCs w:val="20"/>
        </w:rPr>
        <w:t>[8</w:t>
      </w:r>
      <w:r w:rsidR="00272F10">
        <w:rPr>
          <w:rFonts w:cs="Times New Roman"/>
          <w:sz w:val="20"/>
          <w:szCs w:val="20"/>
        </w:rPr>
        <w:t>0</w:t>
      </w:r>
      <w:r w:rsidRPr="00151119">
        <w:rPr>
          <w:rFonts w:cs="Times New Roman"/>
          <w:sz w:val="20"/>
          <w:szCs w:val="20"/>
        </w:rPr>
        <w:t xml:space="preserve">] Motoyama Y, Knowlton K. Examining the connections within the startup ecosystem: A case study of St. Louis. </w:t>
      </w:r>
      <w:proofErr w:type="spellStart"/>
      <w:r w:rsidRPr="008B6C51">
        <w:rPr>
          <w:rFonts w:cs="Times New Roman"/>
          <w:sz w:val="20"/>
          <w:szCs w:val="20"/>
          <w:lang w:val="es-CO"/>
        </w:rPr>
        <w:t>Entrepreneurship</w:t>
      </w:r>
      <w:proofErr w:type="spellEnd"/>
      <w:r w:rsidRPr="008B6C51">
        <w:rPr>
          <w:rFonts w:cs="Times New Roman"/>
          <w:sz w:val="20"/>
          <w:szCs w:val="20"/>
          <w:lang w:val="es-CO"/>
        </w:rPr>
        <w:t xml:space="preserve"> </w:t>
      </w:r>
      <w:proofErr w:type="spellStart"/>
      <w:r w:rsidRPr="008B6C51">
        <w:rPr>
          <w:rFonts w:cs="Times New Roman"/>
          <w:sz w:val="20"/>
          <w:szCs w:val="20"/>
          <w:lang w:val="es-CO"/>
        </w:rPr>
        <w:t>Research</w:t>
      </w:r>
      <w:proofErr w:type="spellEnd"/>
      <w:r w:rsidRPr="008B6C51">
        <w:rPr>
          <w:rFonts w:cs="Times New Roman"/>
          <w:sz w:val="20"/>
          <w:szCs w:val="20"/>
          <w:lang w:val="es-CO"/>
        </w:rPr>
        <w:t xml:space="preserve"> </w:t>
      </w:r>
      <w:proofErr w:type="spellStart"/>
      <w:r w:rsidRPr="008B6C51">
        <w:rPr>
          <w:rFonts w:cs="Times New Roman"/>
          <w:sz w:val="20"/>
          <w:szCs w:val="20"/>
          <w:lang w:val="es-CO"/>
        </w:rPr>
        <w:t>Journal</w:t>
      </w:r>
      <w:proofErr w:type="spellEnd"/>
      <w:r w:rsidRPr="008B6C51">
        <w:rPr>
          <w:rFonts w:cs="Times New Roman"/>
          <w:sz w:val="20"/>
          <w:szCs w:val="20"/>
          <w:lang w:val="es-CO"/>
        </w:rPr>
        <w:t xml:space="preserve">. 2017;7(1): 1–32. DOI: </w:t>
      </w:r>
      <w:hyperlink r:id="rId37" w:history="1">
        <w:r w:rsidRPr="008B6C51">
          <w:rPr>
            <w:rStyle w:val="Hipervnculo"/>
            <w:rFonts w:cs="Times New Roman"/>
            <w:sz w:val="20"/>
            <w:szCs w:val="20"/>
            <w:lang w:val="es-CO"/>
          </w:rPr>
          <w:t>10.1515/erj-2016-0011</w:t>
        </w:r>
      </w:hyperlink>
    </w:p>
    <w:p w14:paraId="2DA54510" w14:textId="1BA01C8F" w:rsidR="002300A3" w:rsidRPr="008B6C51" w:rsidRDefault="002300A3" w:rsidP="002300A3">
      <w:pPr>
        <w:pStyle w:val="Bibliografa"/>
        <w:spacing w:line="240" w:lineRule="auto"/>
        <w:ind w:firstLine="0"/>
        <w:jc w:val="both"/>
        <w:rPr>
          <w:rFonts w:cs="Times New Roman"/>
          <w:sz w:val="20"/>
          <w:szCs w:val="20"/>
          <w:lang w:val="es-CO"/>
        </w:rPr>
      </w:pPr>
      <w:r w:rsidRPr="008B6C51">
        <w:rPr>
          <w:rFonts w:cs="Times New Roman"/>
          <w:sz w:val="20"/>
          <w:szCs w:val="20"/>
          <w:lang w:val="es-CO"/>
        </w:rPr>
        <w:t>[</w:t>
      </w:r>
      <w:r w:rsidR="00272F10">
        <w:rPr>
          <w:rFonts w:cs="Times New Roman"/>
          <w:sz w:val="20"/>
          <w:szCs w:val="20"/>
          <w:lang w:val="es-CO"/>
        </w:rPr>
        <w:t>81</w:t>
      </w:r>
      <w:r w:rsidRPr="008B6C51">
        <w:rPr>
          <w:rFonts w:cs="Times New Roman"/>
          <w:sz w:val="20"/>
          <w:szCs w:val="20"/>
          <w:lang w:val="es-CO"/>
        </w:rPr>
        <w:t>] Zapata-Domínguez A, Rodríguez-Ramírez A. Gestión de la Cultura Organizacional. Bases conceptuales para su implementación.</w:t>
      </w:r>
      <w:r w:rsidRPr="008B6C51">
        <w:rPr>
          <w:rFonts w:cs="Times New Roman"/>
          <w:i/>
          <w:iCs/>
          <w:sz w:val="20"/>
          <w:szCs w:val="20"/>
          <w:lang w:val="es-CO"/>
        </w:rPr>
        <w:t xml:space="preserve"> </w:t>
      </w:r>
      <w:r w:rsidRPr="008B6C51">
        <w:rPr>
          <w:rFonts w:cs="Times New Roman"/>
          <w:sz w:val="20"/>
          <w:szCs w:val="20"/>
          <w:lang w:val="es-CO"/>
        </w:rPr>
        <w:t xml:space="preserve">Cali: Universidad del Valle. 2017. </w:t>
      </w:r>
    </w:p>
    <w:p w14:paraId="385731A2" w14:textId="3580A946" w:rsidR="002300A3" w:rsidRPr="00151119" w:rsidRDefault="002300A3" w:rsidP="002300A3">
      <w:pPr>
        <w:spacing w:line="240" w:lineRule="auto"/>
        <w:ind w:firstLine="0"/>
        <w:jc w:val="both"/>
        <w:rPr>
          <w:rFonts w:cs="Times New Roman"/>
          <w:sz w:val="20"/>
          <w:szCs w:val="20"/>
        </w:rPr>
      </w:pPr>
      <w:r w:rsidRPr="008B6C51">
        <w:rPr>
          <w:rFonts w:cs="Times New Roman"/>
          <w:sz w:val="20"/>
          <w:szCs w:val="20"/>
          <w:lang w:val="es-CO"/>
        </w:rPr>
        <w:t>[</w:t>
      </w:r>
      <w:r w:rsidR="00DA24CF">
        <w:rPr>
          <w:rFonts w:cs="Times New Roman"/>
          <w:sz w:val="20"/>
          <w:szCs w:val="20"/>
          <w:lang w:val="es-CO"/>
        </w:rPr>
        <w:t>82</w:t>
      </w:r>
      <w:r w:rsidRPr="008B6C51">
        <w:rPr>
          <w:rFonts w:cs="Times New Roman"/>
          <w:sz w:val="20"/>
          <w:szCs w:val="20"/>
          <w:lang w:val="es-CO"/>
        </w:rPr>
        <w:t xml:space="preserve">] Patton MQ. </w:t>
      </w:r>
      <w:r w:rsidRPr="00151119">
        <w:rPr>
          <w:rFonts w:cs="Times New Roman"/>
          <w:sz w:val="20"/>
          <w:szCs w:val="20"/>
        </w:rPr>
        <w:t>Enhancing the quality and credibility of qualitative analysis. Health services research. 1999;34,5 Pt 2: 1189-1208. PMCID: PMC1089059.</w:t>
      </w:r>
    </w:p>
    <w:p w14:paraId="0417DDE2" w14:textId="2A37867B"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DA24CF">
        <w:rPr>
          <w:rFonts w:cs="Times New Roman"/>
          <w:sz w:val="20"/>
          <w:szCs w:val="20"/>
        </w:rPr>
        <w:t>83</w:t>
      </w:r>
      <w:r w:rsidRPr="00151119">
        <w:rPr>
          <w:rFonts w:cs="Times New Roman"/>
          <w:sz w:val="20"/>
          <w:szCs w:val="20"/>
        </w:rPr>
        <w:t>] Marshall C, Rossman GB. Designing qualitative research. London, Sage publications, 2014.</w:t>
      </w:r>
    </w:p>
    <w:p w14:paraId="22A7EC43" w14:textId="71AB71CC" w:rsidR="002300A3" w:rsidRPr="008B6C51" w:rsidRDefault="002300A3" w:rsidP="002300A3">
      <w:pPr>
        <w:spacing w:line="240" w:lineRule="auto"/>
        <w:ind w:firstLine="0"/>
        <w:jc w:val="both"/>
        <w:rPr>
          <w:rFonts w:cs="Times New Roman"/>
          <w:sz w:val="20"/>
          <w:szCs w:val="20"/>
          <w:lang w:val="es-CO"/>
        </w:rPr>
      </w:pPr>
      <w:r w:rsidRPr="008B6C51">
        <w:rPr>
          <w:rFonts w:cs="Times New Roman"/>
          <w:sz w:val="20"/>
          <w:szCs w:val="20"/>
          <w:lang w:val="es-CO"/>
        </w:rPr>
        <w:t>[</w:t>
      </w:r>
      <w:r w:rsidR="00DA24CF">
        <w:rPr>
          <w:rFonts w:cs="Times New Roman"/>
          <w:sz w:val="20"/>
          <w:szCs w:val="20"/>
          <w:lang w:val="es-CO"/>
        </w:rPr>
        <w:t>84</w:t>
      </w:r>
      <w:r w:rsidRPr="008B6C51">
        <w:rPr>
          <w:rFonts w:cs="Times New Roman"/>
          <w:sz w:val="20"/>
          <w:szCs w:val="20"/>
          <w:lang w:val="es-CO"/>
        </w:rPr>
        <w:t xml:space="preserve">] Mayer R, Ouellet F. </w:t>
      </w:r>
      <w:proofErr w:type="spellStart"/>
      <w:r w:rsidRPr="008B6C51">
        <w:rPr>
          <w:rFonts w:cs="Times New Roman"/>
          <w:sz w:val="20"/>
          <w:szCs w:val="20"/>
          <w:lang w:val="es-CO"/>
        </w:rPr>
        <w:t>Méthodologie</w:t>
      </w:r>
      <w:proofErr w:type="spellEnd"/>
      <w:r w:rsidRPr="008B6C51">
        <w:rPr>
          <w:rFonts w:cs="Times New Roman"/>
          <w:sz w:val="20"/>
          <w:szCs w:val="20"/>
          <w:lang w:val="es-CO"/>
        </w:rPr>
        <w:t xml:space="preserve"> de </w:t>
      </w:r>
      <w:proofErr w:type="spellStart"/>
      <w:r w:rsidRPr="008B6C51">
        <w:rPr>
          <w:rFonts w:cs="Times New Roman"/>
          <w:sz w:val="20"/>
          <w:szCs w:val="20"/>
          <w:lang w:val="es-CO"/>
        </w:rPr>
        <w:t>recherche</w:t>
      </w:r>
      <w:proofErr w:type="spellEnd"/>
      <w:r w:rsidRPr="008B6C51">
        <w:rPr>
          <w:rFonts w:cs="Times New Roman"/>
          <w:sz w:val="20"/>
          <w:szCs w:val="20"/>
          <w:lang w:val="es-CO"/>
        </w:rPr>
        <w:t xml:space="preserve"> </w:t>
      </w:r>
      <w:proofErr w:type="spellStart"/>
      <w:r w:rsidRPr="008B6C51">
        <w:rPr>
          <w:rFonts w:cs="Times New Roman"/>
          <w:sz w:val="20"/>
          <w:szCs w:val="20"/>
          <w:lang w:val="es-CO"/>
        </w:rPr>
        <w:t>pour</w:t>
      </w:r>
      <w:proofErr w:type="spellEnd"/>
      <w:r w:rsidRPr="008B6C51">
        <w:rPr>
          <w:rFonts w:cs="Times New Roman"/>
          <w:sz w:val="20"/>
          <w:szCs w:val="20"/>
          <w:lang w:val="es-CO"/>
        </w:rPr>
        <w:t xml:space="preserve"> les </w:t>
      </w:r>
      <w:proofErr w:type="spellStart"/>
      <w:r w:rsidRPr="008B6C51">
        <w:rPr>
          <w:rFonts w:cs="Times New Roman"/>
          <w:sz w:val="20"/>
          <w:szCs w:val="20"/>
          <w:lang w:val="es-CO"/>
        </w:rPr>
        <w:t>intervenants</w:t>
      </w:r>
      <w:proofErr w:type="spellEnd"/>
      <w:r w:rsidRPr="008B6C51">
        <w:rPr>
          <w:rFonts w:cs="Times New Roman"/>
          <w:sz w:val="20"/>
          <w:szCs w:val="20"/>
          <w:lang w:val="es-CO"/>
        </w:rPr>
        <w:t xml:space="preserve"> </w:t>
      </w:r>
      <w:proofErr w:type="spellStart"/>
      <w:r w:rsidRPr="008B6C51">
        <w:rPr>
          <w:rFonts w:cs="Times New Roman"/>
          <w:sz w:val="20"/>
          <w:szCs w:val="20"/>
          <w:lang w:val="es-CO"/>
        </w:rPr>
        <w:t>sociaux</w:t>
      </w:r>
      <w:proofErr w:type="spellEnd"/>
      <w:r w:rsidRPr="008B6C51">
        <w:rPr>
          <w:rFonts w:cs="Times New Roman"/>
          <w:sz w:val="20"/>
          <w:szCs w:val="20"/>
          <w:lang w:val="es-CO"/>
        </w:rPr>
        <w:t>.  Paris, Gaëtan Morin. 1991.</w:t>
      </w:r>
    </w:p>
    <w:p w14:paraId="1F1F92EB" w14:textId="5C875CE8" w:rsidR="002300A3" w:rsidRPr="008B6C51" w:rsidRDefault="002300A3" w:rsidP="002300A3">
      <w:pPr>
        <w:spacing w:line="240" w:lineRule="auto"/>
        <w:ind w:firstLine="0"/>
        <w:jc w:val="both"/>
        <w:rPr>
          <w:rFonts w:cs="Times New Roman"/>
          <w:sz w:val="20"/>
          <w:szCs w:val="20"/>
          <w:lang w:val="es-CO"/>
        </w:rPr>
      </w:pPr>
      <w:r w:rsidRPr="008B6C51">
        <w:rPr>
          <w:rFonts w:cs="Times New Roman"/>
          <w:sz w:val="20"/>
          <w:szCs w:val="20"/>
          <w:lang w:val="es-CO"/>
        </w:rPr>
        <w:t>[</w:t>
      </w:r>
      <w:r w:rsidR="00DA24CF">
        <w:rPr>
          <w:rFonts w:cs="Times New Roman"/>
          <w:sz w:val="20"/>
          <w:szCs w:val="20"/>
          <w:lang w:val="es-CO"/>
        </w:rPr>
        <w:t>85</w:t>
      </w:r>
      <w:r w:rsidRPr="008B6C51">
        <w:rPr>
          <w:rFonts w:cs="Times New Roman"/>
          <w:sz w:val="20"/>
          <w:szCs w:val="20"/>
          <w:lang w:val="es-CO"/>
        </w:rPr>
        <w:t xml:space="preserve">] Gómez-Mendoza M Á. Análisis de contenido cualitativo y cuantitativo. Definición, clasificación y metodología. Revista de Ciencias Humanas. </w:t>
      </w:r>
      <w:proofErr w:type="gramStart"/>
      <w:r w:rsidRPr="008B6C51">
        <w:rPr>
          <w:rFonts w:cs="Times New Roman"/>
          <w:sz w:val="20"/>
          <w:szCs w:val="20"/>
          <w:lang w:val="es-CO"/>
        </w:rPr>
        <w:t>2000</w:t>
      </w:r>
      <w:r w:rsidRPr="008B6C51">
        <w:rPr>
          <w:rFonts w:cs="Times New Roman"/>
          <w:i/>
          <w:iCs/>
          <w:sz w:val="20"/>
          <w:szCs w:val="20"/>
          <w:lang w:val="es-CO"/>
        </w:rPr>
        <w:t>;</w:t>
      </w:r>
      <w:r w:rsidRPr="008B6C51">
        <w:rPr>
          <w:rFonts w:cs="Times New Roman"/>
          <w:sz w:val="20"/>
          <w:szCs w:val="20"/>
          <w:lang w:val="es-CO"/>
        </w:rPr>
        <w:t>20:129</w:t>
      </w:r>
      <w:proofErr w:type="gramEnd"/>
      <w:r w:rsidRPr="008B6C51">
        <w:rPr>
          <w:rFonts w:cs="Times New Roman"/>
          <w:sz w:val="20"/>
          <w:szCs w:val="20"/>
          <w:lang w:val="es-CO"/>
        </w:rPr>
        <w:t>-138. http://www.utp.edu.co/~chumanas/revistas/revistas/rev20/gomez.html</w:t>
      </w:r>
    </w:p>
    <w:p w14:paraId="19540D47" w14:textId="766ECECB" w:rsidR="002300A3" w:rsidRDefault="002300A3" w:rsidP="002300A3">
      <w:pPr>
        <w:spacing w:line="240" w:lineRule="auto"/>
        <w:ind w:firstLine="0"/>
        <w:jc w:val="both"/>
        <w:rPr>
          <w:rFonts w:cs="Times New Roman"/>
          <w:sz w:val="20"/>
          <w:szCs w:val="20"/>
        </w:rPr>
      </w:pPr>
      <w:r w:rsidRPr="00151119">
        <w:rPr>
          <w:rFonts w:cs="Times New Roman"/>
          <w:sz w:val="20"/>
          <w:szCs w:val="20"/>
        </w:rPr>
        <w:lastRenderedPageBreak/>
        <w:t>[</w:t>
      </w:r>
      <w:r w:rsidR="00023176">
        <w:rPr>
          <w:rFonts w:cs="Times New Roman"/>
          <w:sz w:val="20"/>
          <w:szCs w:val="20"/>
        </w:rPr>
        <w:t>86</w:t>
      </w:r>
      <w:r w:rsidRPr="00151119">
        <w:rPr>
          <w:rFonts w:cs="Times New Roman"/>
          <w:sz w:val="20"/>
          <w:szCs w:val="20"/>
        </w:rPr>
        <w:t>] Gupta, A. Environmental and Pestel analysis: An approach to external business environment. International Journal of Modern Social Sciences</w:t>
      </w:r>
      <w:r w:rsidRPr="00151119">
        <w:rPr>
          <w:rFonts w:cs="Times New Roman"/>
          <w:i/>
          <w:iCs/>
          <w:sz w:val="20"/>
          <w:szCs w:val="20"/>
        </w:rPr>
        <w:t xml:space="preserve">. </w:t>
      </w:r>
      <w:r w:rsidRPr="00151119">
        <w:rPr>
          <w:rFonts w:cs="Times New Roman"/>
          <w:sz w:val="20"/>
          <w:szCs w:val="20"/>
        </w:rPr>
        <w:t>2013;1(2), 34–43.</w:t>
      </w:r>
    </w:p>
    <w:p w14:paraId="77EDB79E" w14:textId="3B531CDA" w:rsidR="00023176" w:rsidRPr="00BB6A42" w:rsidRDefault="00023176" w:rsidP="002300A3">
      <w:pPr>
        <w:spacing w:line="240" w:lineRule="auto"/>
        <w:ind w:firstLine="0"/>
        <w:jc w:val="both"/>
        <w:rPr>
          <w:rFonts w:cs="Times New Roman"/>
          <w:sz w:val="20"/>
          <w:szCs w:val="20"/>
          <w:lang w:val="es-CO"/>
        </w:rPr>
      </w:pPr>
      <w:r>
        <w:rPr>
          <w:rFonts w:cs="Times New Roman"/>
          <w:sz w:val="20"/>
          <w:szCs w:val="20"/>
        </w:rPr>
        <w:t xml:space="preserve">[87] </w:t>
      </w:r>
      <w:r w:rsidRPr="00151119">
        <w:rPr>
          <w:rFonts w:cs="Times New Roman"/>
          <w:sz w:val="20"/>
          <w:szCs w:val="20"/>
        </w:rPr>
        <w:t xml:space="preserve">Congress of Colombia.  </w:t>
      </w:r>
      <w:r w:rsidRPr="00023176">
        <w:rPr>
          <w:rFonts w:cs="Times New Roman"/>
          <w:sz w:val="20"/>
          <w:szCs w:val="20"/>
        </w:rPr>
        <w:t>Political Constitution of 1991</w:t>
      </w:r>
      <w:r w:rsidRPr="00151119">
        <w:rPr>
          <w:rFonts w:cs="Times New Roman"/>
          <w:sz w:val="20"/>
          <w:szCs w:val="20"/>
        </w:rPr>
        <w:t xml:space="preserve">. </w:t>
      </w:r>
      <w:r w:rsidRPr="00BB6A42">
        <w:rPr>
          <w:rFonts w:cs="Times New Roman"/>
          <w:sz w:val="20"/>
          <w:szCs w:val="20"/>
          <w:lang w:val="es-CO"/>
        </w:rPr>
        <w:t xml:space="preserve">Bogotá, 1991. </w:t>
      </w:r>
      <w:hyperlink r:id="rId38" w:history="1">
        <w:r w:rsidR="00BB6A42" w:rsidRPr="00BB6A42">
          <w:rPr>
            <w:rStyle w:val="Hipervnculo"/>
            <w:rFonts w:cs="Times New Roman"/>
            <w:sz w:val="20"/>
            <w:szCs w:val="20"/>
            <w:lang w:val="es-CO"/>
          </w:rPr>
          <w:t>https://www.funcionpublica.gov.co/eva/gestornormativo/norma_pdf.php?i=4125</w:t>
        </w:r>
      </w:hyperlink>
      <w:r w:rsidR="00BB6A42" w:rsidRPr="00BB6A42">
        <w:rPr>
          <w:rFonts w:cs="Times New Roman"/>
          <w:sz w:val="20"/>
          <w:szCs w:val="20"/>
          <w:lang w:val="es-CO"/>
        </w:rPr>
        <w:t xml:space="preserve"> </w:t>
      </w:r>
    </w:p>
    <w:p w14:paraId="488E1058" w14:textId="3D504D73" w:rsidR="002300A3" w:rsidRPr="008B6C51" w:rsidRDefault="002300A3" w:rsidP="002300A3">
      <w:pPr>
        <w:spacing w:line="240" w:lineRule="auto"/>
        <w:ind w:firstLine="0"/>
        <w:jc w:val="both"/>
        <w:rPr>
          <w:rFonts w:cs="Times New Roman"/>
          <w:sz w:val="20"/>
          <w:szCs w:val="20"/>
          <w:lang w:val="es-CO"/>
        </w:rPr>
      </w:pPr>
      <w:r w:rsidRPr="00151119">
        <w:rPr>
          <w:rFonts w:cs="Times New Roman"/>
          <w:sz w:val="20"/>
          <w:szCs w:val="20"/>
        </w:rPr>
        <w:t>[</w:t>
      </w:r>
      <w:r w:rsidR="00BB6A42">
        <w:rPr>
          <w:rFonts w:cs="Times New Roman"/>
          <w:sz w:val="20"/>
          <w:szCs w:val="20"/>
        </w:rPr>
        <w:t>88</w:t>
      </w:r>
      <w:r w:rsidRPr="00151119">
        <w:rPr>
          <w:rFonts w:cs="Times New Roman"/>
          <w:sz w:val="20"/>
          <w:szCs w:val="20"/>
        </w:rPr>
        <w:t xml:space="preserve">] Congress of Colombia.  Law 1014 of 2006 or Law of Entrepreneurship in Colombia. </w:t>
      </w:r>
      <w:r w:rsidRPr="008B6C51">
        <w:rPr>
          <w:rFonts w:cs="Times New Roman"/>
          <w:sz w:val="20"/>
          <w:szCs w:val="20"/>
          <w:lang w:val="es-CO"/>
        </w:rPr>
        <w:t xml:space="preserve">Bogotá, 2006. </w:t>
      </w:r>
      <w:hyperlink r:id="rId39" w:history="1">
        <w:r w:rsidR="00BB6A42" w:rsidRPr="00324541">
          <w:rPr>
            <w:rStyle w:val="Hipervnculo"/>
            <w:rFonts w:cs="Times New Roman"/>
            <w:sz w:val="20"/>
            <w:szCs w:val="20"/>
            <w:lang w:val="es-CO"/>
          </w:rPr>
          <w:t>https://www.funcionpublica.gov.co/eva/gestornormativo/norma.php?i=18924</w:t>
        </w:r>
      </w:hyperlink>
      <w:r w:rsidRPr="008B6C51">
        <w:rPr>
          <w:rFonts w:cs="Times New Roman"/>
          <w:sz w:val="20"/>
          <w:szCs w:val="20"/>
          <w:lang w:val="es-CO"/>
        </w:rPr>
        <w:t xml:space="preserve"> </w:t>
      </w:r>
    </w:p>
    <w:p w14:paraId="0D15D89D" w14:textId="639778A7" w:rsidR="002300A3" w:rsidRPr="008B6C51" w:rsidRDefault="002300A3" w:rsidP="002300A3">
      <w:pPr>
        <w:spacing w:line="240" w:lineRule="auto"/>
        <w:ind w:firstLine="0"/>
        <w:jc w:val="both"/>
        <w:rPr>
          <w:rFonts w:cs="Times New Roman"/>
          <w:sz w:val="20"/>
          <w:szCs w:val="20"/>
          <w:lang w:val="es-CO"/>
        </w:rPr>
      </w:pPr>
      <w:r w:rsidRPr="00151119">
        <w:rPr>
          <w:rFonts w:cs="Times New Roman"/>
          <w:sz w:val="20"/>
          <w:szCs w:val="20"/>
        </w:rPr>
        <w:t>[</w:t>
      </w:r>
      <w:r w:rsidR="00BB6A42">
        <w:rPr>
          <w:rFonts w:cs="Times New Roman"/>
          <w:sz w:val="20"/>
          <w:szCs w:val="20"/>
        </w:rPr>
        <w:t>89</w:t>
      </w:r>
      <w:r w:rsidRPr="00151119">
        <w:rPr>
          <w:rFonts w:cs="Times New Roman"/>
          <w:sz w:val="20"/>
          <w:szCs w:val="20"/>
        </w:rPr>
        <w:t xml:space="preserve">] Congress of Colombia.  Law 2069 of 2020 or Law of Promotion of Entrepreneurship. </w:t>
      </w:r>
      <w:r w:rsidRPr="008B6C51">
        <w:rPr>
          <w:rFonts w:cs="Times New Roman"/>
          <w:sz w:val="20"/>
          <w:szCs w:val="20"/>
          <w:lang w:val="es-CO"/>
        </w:rPr>
        <w:t xml:space="preserve">Bogotá, 2020. </w:t>
      </w:r>
      <w:hyperlink r:id="rId40" w:history="1">
        <w:r w:rsidRPr="008B6C51">
          <w:rPr>
            <w:rStyle w:val="Hipervnculo"/>
            <w:rFonts w:cs="Times New Roman"/>
            <w:sz w:val="20"/>
            <w:szCs w:val="20"/>
            <w:lang w:val="es-CO"/>
          </w:rPr>
          <w:t>https://www.funcionpublica.gov.co/eva/gestornormativo/norma.php?i=160966</w:t>
        </w:r>
      </w:hyperlink>
      <w:r w:rsidRPr="008B6C51">
        <w:rPr>
          <w:rFonts w:cs="Times New Roman"/>
          <w:sz w:val="20"/>
          <w:szCs w:val="20"/>
          <w:lang w:val="es-CO"/>
        </w:rPr>
        <w:t xml:space="preserve"> </w:t>
      </w:r>
    </w:p>
    <w:p w14:paraId="1A23ADF1" w14:textId="499F042F" w:rsidR="002300A3" w:rsidRPr="008B6C51" w:rsidRDefault="002300A3" w:rsidP="002300A3">
      <w:pPr>
        <w:spacing w:line="240" w:lineRule="auto"/>
        <w:ind w:firstLine="0"/>
        <w:jc w:val="both"/>
        <w:rPr>
          <w:rFonts w:cs="Times New Roman"/>
          <w:sz w:val="20"/>
          <w:szCs w:val="20"/>
          <w:lang w:val="es-CO"/>
        </w:rPr>
      </w:pPr>
      <w:r w:rsidRPr="008B6C51">
        <w:rPr>
          <w:rFonts w:cs="Times New Roman"/>
          <w:sz w:val="20"/>
          <w:szCs w:val="20"/>
          <w:lang w:val="es-CO"/>
        </w:rPr>
        <w:t>[</w:t>
      </w:r>
      <w:r w:rsidR="00BB6A42">
        <w:rPr>
          <w:rFonts w:cs="Times New Roman"/>
          <w:sz w:val="20"/>
          <w:szCs w:val="20"/>
          <w:lang w:val="es-CO"/>
        </w:rPr>
        <w:t>90</w:t>
      </w:r>
      <w:r w:rsidRPr="008B6C51">
        <w:rPr>
          <w:rFonts w:cs="Times New Roman"/>
          <w:sz w:val="20"/>
          <w:szCs w:val="20"/>
          <w:lang w:val="es-CO"/>
        </w:rPr>
        <w:t xml:space="preserve">] </w:t>
      </w:r>
      <w:proofErr w:type="spellStart"/>
      <w:r w:rsidRPr="008B6C51">
        <w:rPr>
          <w:rFonts w:cs="Times New Roman"/>
          <w:sz w:val="20"/>
          <w:szCs w:val="20"/>
          <w:lang w:val="es-CO"/>
        </w:rPr>
        <w:t>Conpes</w:t>
      </w:r>
      <w:proofErr w:type="spellEnd"/>
      <w:r w:rsidRPr="008B6C51">
        <w:rPr>
          <w:rFonts w:cs="Times New Roman"/>
          <w:sz w:val="20"/>
          <w:szCs w:val="20"/>
          <w:lang w:val="es-CO"/>
        </w:rPr>
        <w:t xml:space="preserve">. </w:t>
      </w:r>
      <w:r w:rsidRPr="008B6C51">
        <w:rPr>
          <w:rFonts w:cs="Times New Roman"/>
          <w:iCs/>
          <w:sz w:val="20"/>
          <w:szCs w:val="20"/>
          <w:lang w:val="es-CO"/>
        </w:rPr>
        <w:t xml:space="preserve">Documento CONPES 4011, Política Nacional de Emprendimiento en Colombia. Bogotá, </w:t>
      </w:r>
      <w:proofErr w:type="spellStart"/>
      <w:r w:rsidRPr="008B6C51">
        <w:rPr>
          <w:rFonts w:cs="Times New Roman"/>
          <w:iCs/>
          <w:sz w:val="20"/>
          <w:szCs w:val="20"/>
          <w:lang w:val="es-CO"/>
        </w:rPr>
        <w:t>Conpes</w:t>
      </w:r>
      <w:proofErr w:type="spellEnd"/>
      <w:r w:rsidRPr="008B6C51">
        <w:rPr>
          <w:rFonts w:cs="Times New Roman"/>
          <w:iCs/>
          <w:sz w:val="20"/>
          <w:szCs w:val="20"/>
          <w:lang w:val="es-CO"/>
        </w:rPr>
        <w:t xml:space="preserve">. </w:t>
      </w:r>
      <w:hyperlink r:id="rId41" w:history="1">
        <w:r w:rsidRPr="008B6C51">
          <w:rPr>
            <w:rStyle w:val="Hipervnculo"/>
            <w:rFonts w:cs="Times New Roman"/>
            <w:sz w:val="20"/>
            <w:szCs w:val="20"/>
            <w:lang w:val="es-CO"/>
          </w:rPr>
          <w:t>https://colaboracion.dnp.gov.co/CDT/Conpes/Econ%C3%B3micos/4011.pdf</w:t>
        </w:r>
      </w:hyperlink>
    </w:p>
    <w:p w14:paraId="65D4C526" w14:textId="27F3AB63" w:rsidR="002300A3" w:rsidRPr="008B6C51" w:rsidRDefault="002300A3" w:rsidP="002300A3">
      <w:pPr>
        <w:spacing w:line="240" w:lineRule="auto"/>
        <w:ind w:firstLine="0"/>
        <w:jc w:val="both"/>
        <w:rPr>
          <w:rFonts w:cs="Times New Roman"/>
          <w:sz w:val="20"/>
          <w:szCs w:val="20"/>
          <w:lang w:val="es-CO"/>
        </w:rPr>
      </w:pPr>
      <w:r w:rsidRPr="00151119">
        <w:rPr>
          <w:rFonts w:cs="Times New Roman"/>
          <w:sz w:val="20"/>
          <w:szCs w:val="20"/>
        </w:rPr>
        <w:t>[</w:t>
      </w:r>
      <w:r w:rsidR="00BB6A42">
        <w:rPr>
          <w:rFonts w:cs="Times New Roman"/>
          <w:sz w:val="20"/>
          <w:szCs w:val="20"/>
        </w:rPr>
        <w:t>91</w:t>
      </w:r>
      <w:r w:rsidRPr="00151119">
        <w:rPr>
          <w:rFonts w:cs="Times New Roman"/>
          <w:sz w:val="20"/>
          <w:szCs w:val="20"/>
        </w:rPr>
        <w:t xml:space="preserve">] Congress of Colombia.  Law 2234 of 2022 or Law of Promotion of Entrepreneurship. </w:t>
      </w:r>
      <w:r w:rsidRPr="008B6C51">
        <w:rPr>
          <w:rFonts w:cs="Times New Roman"/>
          <w:sz w:val="20"/>
          <w:szCs w:val="20"/>
          <w:lang w:val="es-CO"/>
        </w:rPr>
        <w:t xml:space="preserve">Bogotá, 2020. </w:t>
      </w:r>
      <w:hyperlink r:id="rId42" w:history="1">
        <w:r w:rsidRPr="008B6C51">
          <w:rPr>
            <w:rStyle w:val="Hipervnculo"/>
            <w:rFonts w:cs="Times New Roman"/>
            <w:sz w:val="20"/>
            <w:szCs w:val="20"/>
            <w:lang w:val="es-CO"/>
          </w:rPr>
          <w:t>https://www.funcionpublica.gov.co/eva/gestornormativo/norma.php?i=189388</w:t>
        </w:r>
      </w:hyperlink>
      <w:r w:rsidRPr="008B6C51">
        <w:rPr>
          <w:rFonts w:cs="Times New Roman"/>
          <w:sz w:val="20"/>
          <w:szCs w:val="20"/>
          <w:lang w:val="es-CO"/>
        </w:rPr>
        <w:t xml:space="preserve"> </w:t>
      </w:r>
    </w:p>
    <w:p w14:paraId="2E9C3166" w14:textId="4FAA6AB3" w:rsidR="002300A3" w:rsidRPr="00151119" w:rsidRDefault="002300A3" w:rsidP="002300A3">
      <w:pPr>
        <w:spacing w:line="240" w:lineRule="auto"/>
        <w:ind w:firstLine="0"/>
        <w:jc w:val="both"/>
        <w:rPr>
          <w:rFonts w:cs="Times New Roman"/>
          <w:sz w:val="20"/>
          <w:szCs w:val="20"/>
        </w:rPr>
      </w:pPr>
      <w:r w:rsidRPr="00151119">
        <w:rPr>
          <w:rFonts w:cs="Times New Roman"/>
          <w:sz w:val="20"/>
          <w:szCs w:val="20"/>
        </w:rPr>
        <w:t>[</w:t>
      </w:r>
      <w:r w:rsidR="00BB6A42">
        <w:rPr>
          <w:rFonts w:cs="Times New Roman"/>
          <w:sz w:val="20"/>
          <w:szCs w:val="20"/>
        </w:rPr>
        <w:t>92</w:t>
      </w:r>
      <w:r w:rsidRPr="00151119">
        <w:rPr>
          <w:rFonts w:cs="Times New Roman"/>
          <w:sz w:val="20"/>
          <w:szCs w:val="20"/>
        </w:rPr>
        <w:t xml:space="preserve">] Recon. Recon and Ruta N get Medellin to talk about social entrepreneurship for the construction of peace and development. 2018. </w:t>
      </w:r>
      <w:hyperlink r:id="rId43" w:history="1">
        <w:r w:rsidRPr="00151119">
          <w:rPr>
            <w:rStyle w:val="Hipervnculo"/>
            <w:rFonts w:cs="Times New Roman"/>
            <w:sz w:val="20"/>
            <w:szCs w:val="20"/>
          </w:rPr>
          <w:t>https://www.reconcolombia.org/en/recon-y-ruta-n-pusieron-a-medellin-a-hablar-de-emprendimiento-social-para-la-construccion-de-paz-y-el-desarrollo/</w:t>
        </w:r>
      </w:hyperlink>
      <w:r w:rsidRPr="00151119">
        <w:rPr>
          <w:rFonts w:cs="Times New Roman"/>
          <w:sz w:val="20"/>
          <w:szCs w:val="20"/>
        </w:rPr>
        <w:t xml:space="preserve">&gt; </w:t>
      </w:r>
    </w:p>
    <w:p w14:paraId="391FF3CA" w14:textId="0ABE584D" w:rsidR="002300A3" w:rsidRPr="008706B3" w:rsidRDefault="002300A3" w:rsidP="002300A3">
      <w:pPr>
        <w:pStyle w:val="Bibliografa"/>
        <w:spacing w:line="240" w:lineRule="auto"/>
        <w:ind w:firstLine="0"/>
        <w:jc w:val="both"/>
        <w:rPr>
          <w:rFonts w:cs="Times New Roman"/>
          <w:sz w:val="20"/>
          <w:szCs w:val="20"/>
          <w:lang w:val="es-CO"/>
        </w:rPr>
      </w:pPr>
      <w:r w:rsidRPr="008B6C51">
        <w:rPr>
          <w:rFonts w:cs="Times New Roman"/>
          <w:sz w:val="20"/>
          <w:szCs w:val="20"/>
          <w:lang w:val="es-CO"/>
        </w:rPr>
        <w:t>[</w:t>
      </w:r>
      <w:r w:rsidR="00E25134">
        <w:rPr>
          <w:rFonts w:cs="Times New Roman"/>
          <w:sz w:val="20"/>
          <w:szCs w:val="20"/>
          <w:lang w:val="es-CO"/>
        </w:rPr>
        <w:t>93</w:t>
      </w:r>
      <w:r w:rsidRPr="008B6C51">
        <w:rPr>
          <w:rFonts w:cs="Times New Roman"/>
          <w:sz w:val="20"/>
          <w:szCs w:val="20"/>
          <w:lang w:val="es-CO"/>
        </w:rPr>
        <w:t xml:space="preserve">] Rodríguez-Ramírez A. El Modo de Ser de los Emprendedores Sociales de la Universidad del Valle 1962-1995. Una interpretación desde los fundamentos filosóficos del Management. (Doctoral </w:t>
      </w:r>
      <w:proofErr w:type="spellStart"/>
      <w:r w:rsidRPr="008B6C51">
        <w:rPr>
          <w:rFonts w:cs="Times New Roman"/>
          <w:sz w:val="20"/>
          <w:szCs w:val="20"/>
          <w:lang w:val="es-CO"/>
        </w:rPr>
        <w:t>Thesis</w:t>
      </w:r>
      <w:proofErr w:type="spellEnd"/>
      <w:r w:rsidRPr="008B6C51">
        <w:rPr>
          <w:rFonts w:cs="Times New Roman"/>
          <w:sz w:val="20"/>
          <w:szCs w:val="20"/>
          <w:lang w:val="es-CO"/>
        </w:rPr>
        <w:t xml:space="preserve">). </w:t>
      </w:r>
      <w:r w:rsidRPr="008706B3">
        <w:rPr>
          <w:rFonts w:cs="Times New Roman"/>
          <w:sz w:val="20"/>
          <w:szCs w:val="20"/>
          <w:lang w:val="es-CO"/>
        </w:rPr>
        <w:t xml:space="preserve">Cali: Universidad del Valle. 2021 </w:t>
      </w:r>
      <w:proofErr w:type="spellStart"/>
      <w:r w:rsidRPr="008706B3">
        <w:rPr>
          <w:rFonts w:cs="Times New Roman"/>
          <w:sz w:val="20"/>
          <w:szCs w:val="20"/>
          <w:lang w:val="es-CO"/>
        </w:rPr>
        <w:t>Obtained</w:t>
      </w:r>
      <w:proofErr w:type="spellEnd"/>
      <w:r w:rsidRPr="008706B3">
        <w:rPr>
          <w:rFonts w:cs="Times New Roman"/>
          <w:sz w:val="20"/>
          <w:szCs w:val="20"/>
          <w:lang w:val="es-CO"/>
        </w:rPr>
        <w:t xml:space="preserve"> </w:t>
      </w:r>
      <w:proofErr w:type="spellStart"/>
      <w:r w:rsidRPr="008706B3">
        <w:rPr>
          <w:rFonts w:cs="Times New Roman"/>
          <w:sz w:val="20"/>
          <w:szCs w:val="20"/>
          <w:lang w:val="es-CO"/>
        </w:rPr>
        <w:t>of</w:t>
      </w:r>
      <w:proofErr w:type="spellEnd"/>
      <w:r w:rsidRPr="008706B3">
        <w:rPr>
          <w:rFonts w:cs="Times New Roman"/>
          <w:sz w:val="20"/>
          <w:szCs w:val="20"/>
          <w:lang w:val="es-CO"/>
        </w:rPr>
        <w:t xml:space="preserve"> www.univalle.edu.co</w:t>
      </w:r>
    </w:p>
    <w:p w14:paraId="1F2C7AFE" w14:textId="1C07380E" w:rsidR="002300A3" w:rsidRPr="00151119" w:rsidRDefault="002300A3" w:rsidP="002300A3">
      <w:pPr>
        <w:pStyle w:val="Bibliografa"/>
        <w:spacing w:line="240" w:lineRule="auto"/>
        <w:ind w:firstLine="0"/>
        <w:jc w:val="both"/>
        <w:rPr>
          <w:rFonts w:cs="Times New Roman"/>
          <w:sz w:val="20"/>
          <w:szCs w:val="20"/>
        </w:rPr>
      </w:pPr>
      <w:r w:rsidRPr="008B6C51">
        <w:rPr>
          <w:rFonts w:cs="Times New Roman"/>
          <w:sz w:val="20"/>
          <w:szCs w:val="20"/>
          <w:lang w:val="es-CO"/>
        </w:rPr>
        <w:t>[</w:t>
      </w:r>
      <w:r w:rsidR="003C75E8">
        <w:rPr>
          <w:rFonts w:cs="Times New Roman"/>
          <w:sz w:val="20"/>
          <w:szCs w:val="20"/>
          <w:lang w:val="es-CO"/>
        </w:rPr>
        <w:t>94</w:t>
      </w:r>
      <w:r w:rsidRPr="008B6C51">
        <w:rPr>
          <w:rFonts w:cs="Times New Roman"/>
          <w:sz w:val="20"/>
          <w:szCs w:val="20"/>
          <w:lang w:val="es-CO"/>
        </w:rPr>
        <w:t xml:space="preserve">] Rodríguez-Ramírez A, Zapata-Dominguez A, </w:t>
      </w:r>
      <w:r w:rsidR="009A1CB0">
        <w:rPr>
          <w:rFonts w:cs="Times New Roman"/>
          <w:sz w:val="20"/>
          <w:szCs w:val="20"/>
          <w:lang w:val="es-CO"/>
        </w:rPr>
        <w:t xml:space="preserve">and </w:t>
      </w:r>
      <w:r w:rsidRPr="008B6C51">
        <w:rPr>
          <w:rFonts w:cs="Times New Roman"/>
          <w:sz w:val="20"/>
          <w:szCs w:val="20"/>
          <w:lang w:val="es-CO"/>
        </w:rPr>
        <w:t>Ramírez-Plazas E.  Emprendimientos sociales en la Universidad del Valle</w:t>
      </w:r>
      <w:r w:rsidRPr="008B6C51">
        <w:rPr>
          <w:rFonts w:cs="Times New Roman"/>
          <w:i/>
          <w:iCs/>
          <w:sz w:val="20"/>
          <w:szCs w:val="20"/>
          <w:lang w:val="es-CO"/>
        </w:rPr>
        <w:t>.</w:t>
      </w:r>
      <w:r w:rsidRPr="008B6C51">
        <w:rPr>
          <w:rFonts w:cs="Times New Roman"/>
          <w:sz w:val="20"/>
          <w:szCs w:val="20"/>
          <w:lang w:val="es-CO"/>
        </w:rPr>
        <w:t xml:space="preserve"> Barranquilla: Sello Editorial Americana. </w:t>
      </w:r>
      <w:hyperlink r:id="rId44" w:tgtFrame="_blank" w:history="1">
        <w:r w:rsidRPr="00151119">
          <w:rPr>
            <w:rStyle w:val="Hipervnculo"/>
            <w:rFonts w:cs="Times New Roman"/>
            <w:sz w:val="20"/>
            <w:szCs w:val="20"/>
          </w:rPr>
          <w:t>https://repositorio.americana.edu.co/handle/001/534</w:t>
        </w:r>
      </w:hyperlink>
    </w:p>
    <w:p w14:paraId="08771D9F" w14:textId="74AC2362" w:rsidR="002300A3" w:rsidRPr="008B6C51" w:rsidRDefault="002300A3" w:rsidP="002300A3">
      <w:pPr>
        <w:spacing w:line="240" w:lineRule="auto"/>
        <w:ind w:firstLine="0"/>
        <w:jc w:val="both"/>
        <w:rPr>
          <w:rFonts w:cs="Times New Roman"/>
          <w:sz w:val="20"/>
          <w:szCs w:val="20"/>
          <w:lang w:val="es-CO"/>
        </w:rPr>
      </w:pPr>
      <w:r w:rsidRPr="00151119">
        <w:rPr>
          <w:rFonts w:cs="Times New Roman"/>
          <w:sz w:val="20"/>
          <w:szCs w:val="20"/>
        </w:rPr>
        <w:t>[</w:t>
      </w:r>
      <w:r w:rsidR="003C75E8">
        <w:rPr>
          <w:rFonts w:cs="Times New Roman"/>
          <w:sz w:val="20"/>
          <w:szCs w:val="20"/>
        </w:rPr>
        <w:t>95</w:t>
      </w:r>
      <w:r w:rsidRPr="00151119">
        <w:rPr>
          <w:rFonts w:cs="Times New Roman"/>
          <w:sz w:val="20"/>
          <w:szCs w:val="20"/>
        </w:rPr>
        <w:t xml:space="preserve">] </w:t>
      </w:r>
      <w:r w:rsidR="003C75E8" w:rsidRPr="00151119">
        <w:rPr>
          <w:rFonts w:cs="Times New Roman"/>
          <w:sz w:val="20"/>
          <w:szCs w:val="20"/>
        </w:rPr>
        <w:t>Interamerican Development Bank</w:t>
      </w:r>
      <w:r w:rsidR="003C75E8">
        <w:rPr>
          <w:rFonts w:cs="Times New Roman"/>
          <w:sz w:val="20"/>
          <w:szCs w:val="20"/>
        </w:rPr>
        <w:t>,</w:t>
      </w:r>
      <w:r w:rsidR="003C75E8" w:rsidRPr="00151119">
        <w:rPr>
          <w:rFonts w:cs="Times New Roman"/>
          <w:sz w:val="20"/>
          <w:szCs w:val="20"/>
        </w:rPr>
        <w:t xml:space="preserve"> </w:t>
      </w:r>
      <w:r w:rsidRPr="00151119">
        <w:rPr>
          <w:rFonts w:cs="Times New Roman"/>
          <w:sz w:val="20"/>
          <w:szCs w:val="20"/>
        </w:rPr>
        <w:t xml:space="preserve">Ecology and Development Foundation, </w:t>
      </w:r>
      <w:r w:rsidR="003C75E8">
        <w:rPr>
          <w:rFonts w:cs="Times New Roman"/>
          <w:sz w:val="20"/>
          <w:szCs w:val="20"/>
        </w:rPr>
        <w:t xml:space="preserve">and </w:t>
      </w:r>
      <w:r w:rsidRPr="00151119">
        <w:rPr>
          <w:rFonts w:cs="Times New Roman"/>
          <w:sz w:val="20"/>
          <w:szCs w:val="20"/>
        </w:rPr>
        <w:t>Multilateral of Inversions Found. Study of Social Entrepreneurship and Innovation Ecosystems in the Latin American Pacific Alliance Countries: Regional Analysis: Chile, Colombia, Costa Rica, Mexico &amp; Peru. 2016. </w:t>
      </w:r>
      <w:hyperlink r:id="rId45" w:tgtFrame="_blank" w:history="1">
        <w:r w:rsidRPr="008B6C51">
          <w:rPr>
            <w:rStyle w:val="Hipervnculo"/>
            <w:rFonts w:cs="Times New Roman"/>
            <w:sz w:val="20"/>
            <w:szCs w:val="20"/>
            <w:lang w:val="es-CO"/>
          </w:rPr>
          <w:t>https://doi.org/10.18235/0009320</w:t>
        </w:r>
      </w:hyperlink>
    </w:p>
    <w:p w14:paraId="5CB80AD7" w14:textId="1CDC62F7" w:rsidR="002300A3" w:rsidRPr="008B6C51" w:rsidRDefault="002300A3" w:rsidP="002300A3">
      <w:pPr>
        <w:spacing w:line="240" w:lineRule="auto"/>
        <w:ind w:firstLine="0"/>
        <w:jc w:val="both"/>
        <w:rPr>
          <w:rFonts w:cs="Times New Roman"/>
          <w:sz w:val="20"/>
          <w:szCs w:val="20"/>
          <w:lang w:val="es-CO"/>
        </w:rPr>
      </w:pPr>
      <w:r w:rsidRPr="008B6C51">
        <w:rPr>
          <w:rFonts w:cs="Times New Roman"/>
          <w:sz w:val="20"/>
          <w:szCs w:val="20"/>
          <w:lang w:val="es-CO"/>
        </w:rPr>
        <w:t>[</w:t>
      </w:r>
      <w:r w:rsidR="00BB5493">
        <w:rPr>
          <w:rFonts w:cs="Times New Roman"/>
          <w:sz w:val="20"/>
          <w:szCs w:val="20"/>
          <w:lang w:val="es-CO"/>
        </w:rPr>
        <w:t>96</w:t>
      </w:r>
      <w:r w:rsidRPr="008B6C51">
        <w:rPr>
          <w:rFonts w:cs="Times New Roman"/>
          <w:sz w:val="20"/>
          <w:szCs w:val="20"/>
          <w:lang w:val="es-CO"/>
        </w:rPr>
        <w:t xml:space="preserve">] Santamaría F, Staff F, Pérez J, </w:t>
      </w:r>
      <w:r w:rsidR="009A1CB0">
        <w:rPr>
          <w:rFonts w:cs="Times New Roman"/>
          <w:sz w:val="20"/>
          <w:szCs w:val="20"/>
          <w:lang w:val="es-CO"/>
        </w:rPr>
        <w:t xml:space="preserve">and </w:t>
      </w:r>
      <w:r w:rsidRPr="008B6C51">
        <w:rPr>
          <w:rFonts w:cs="Times New Roman"/>
          <w:sz w:val="20"/>
          <w:szCs w:val="20"/>
          <w:lang w:val="es-CO"/>
        </w:rPr>
        <w:t xml:space="preserve">Cubillos J. Ecosistema de emprendimiento 3.0. Forbes Colombia. 2021. </w:t>
      </w:r>
      <w:hyperlink r:id="rId46" w:history="1">
        <w:r w:rsidRPr="008B6C51">
          <w:rPr>
            <w:rStyle w:val="Hipervnculo"/>
            <w:rFonts w:cs="Times New Roman"/>
            <w:sz w:val="20"/>
            <w:szCs w:val="20"/>
            <w:lang w:val="es-CO"/>
          </w:rPr>
          <w:t>https://forbes.co/2020/06/17/red-forbes/ecosistema-de-emprendimiento-3-0</w:t>
        </w:r>
      </w:hyperlink>
      <w:r w:rsidRPr="008B6C51">
        <w:rPr>
          <w:rFonts w:cs="Times New Roman"/>
          <w:sz w:val="20"/>
          <w:szCs w:val="20"/>
          <w:lang w:val="es-CO"/>
        </w:rPr>
        <w:t xml:space="preserve"> </w:t>
      </w:r>
    </w:p>
    <w:p w14:paraId="1B84CF25" w14:textId="6067BF72" w:rsidR="002300A3" w:rsidRPr="008B6C51" w:rsidRDefault="002300A3" w:rsidP="002300A3">
      <w:pPr>
        <w:spacing w:line="240" w:lineRule="auto"/>
        <w:ind w:firstLine="0"/>
        <w:jc w:val="both"/>
        <w:rPr>
          <w:rFonts w:cs="Times New Roman"/>
          <w:sz w:val="20"/>
          <w:szCs w:val="20"/>
          <w:lang w:val="es-CO"/>
        </w:rPr>
      </w:pPr>
      <w:r w:rsidRPr="008B6C51">
        <w:rPr>
          <w:rFonts w:cs="Times New Roman"/>
          <w:sz w:val="20"/>
          <w:szCs w:val="20"/>
          <w:lang w:val="es-CO"/>
        </w:rPr>
        <w:t>[</w:t>
      </w:r>
      <w:r w:rsidR="00BB5493">
        <w:rPr>
          <w:rFonts w:cs="Times New Roman"/>
          <w:sz w:val="20"/>
          <w:szCs w:val="20"/>
          <w:lang w:val="es-CO"/>
        </w:rPr>
        <w:t>97</w:t>
      </w:r>
      <w:r w:rsidRPr="008B6C51">
        <w:rPr>
          <w:rFonts w:cs="Times New Roman"/>
          <w:sz w:val="20"/>
          <w:szCs w:val="20"/>
          <w:lang w:val="es-CO"/>
        </w:rPr>
        <w:t xml:space="preserve">] Betancourth D, Forero E, </w:t>
      </w:r>
      <w:r w:rsidR="009A1CB0">
        <w:rPr>
          <w:rFonts w:cs="Times New Roman"/>
          <w:sz w:val="20"/>
          <w:szCs w:val="20"/>
          <w:lang w:val="es-CO"/>
        </w:rPr>
        <w:t xml:space="preserve">and </w:t>
      </w:r>
      <w:r w:rsidRPr="008B6C51">
        <w:rPr>
          <w:rFonts w:cs="Times New Roman"/>
          <w:sz w:val="20"/>
          <w:szCs w:val="20"/>
          <w:lang w:val="es-CO"/>
        </w:rPr>
        <w:t>Tobón J. Ecología del Emprendimiento Social en la ciudad de Bogotá. (</w:t>
      </w:r>
      <w:proofErr w:type="spellStart"/>
      <w:r w:rsidRPr="008B6C51">
        <w:rPr>
          <w:rFonts w:cs="Times New Roman"/>
          <w:sz w:val="20"/>
          <w:szCs w:val="20"/>
          <w:lang w:val="es-CO"/>
        </w:rPr>
        <w:t>Thesis</w:t>
      </w:r>
      <w:proofErr w:type="spellEnd"/>
      <w:r w:rsidRPr="008B6C51">
        <w:rPr>
          <w:rFonts w:cs="Times New Roman"/>
          <w:sz w:val="20"/>
          <w:szCs w:val="20"/>
          <w:lang w:val="es-CO"/>
        </w:rPr>
        <w:t xml:space="preserve">) Universidad del Rosario. 2017. DOI: </w:t>
      </w:r>
      <w:hyperlink r:id="rId47" w:history="1">
        <w:r w:rsidRPr="008B6C51">
          <w:rPr>
            <w:rStyle w:val="Hipervnculo"/>
            <w:rFonts w:cs="Times New Roman"/>
            <w:sz w:val="20"/>
            <w:szCs w:val="20"/>
            <w:lang w:val="es-CO"/>
          </w:rPr>
          <w:t>10.48713/10336_13108</w:t>
        </w:r>
      </w:hyperlink>
    </w:p>
    <w:p w14:paraId="510B8DA4" w14:textId="703D480E" w:rsidR="002300A3" w:rsidRPr="008B6C51" w:rsidRDefault="002300A3" w:rsidP="002300A3">
      <w:pPr>
        <w:spacing w:line="240" w:lineRule="auto"/>
        <w:ind w:firstLine="0"/>
        <w:jc w:val="both"/>
        <w:rPr>
          <w:rFonts w:cs="Times New Roman"/>
          <w:sz w:val="20"/>
          <w:szCs w:val="20"/>
          <w:lang w:val="es-CO"/>
        </w:rPr>
      </w:pPr>
      <w:r w:rsidRPr="008B6C51">
        <w:rPr>
          <w:rFonts w:cs="Times New Roman"/>
          <w:sz w:val="20"/>
          <w:szCs w:val="20"/>
          <w:lang w:val="es-CO"/>
        </w:rPr>
        <w:t>[</w:t>
      </w:r>
      <w:r w:rsidR="00B1084C">
        <w:rPr>
          <w:rFonts w:cs="Times New Roman"/>
          <w:sz w:val="20"/>
          <w:szCs w:val="20"/>
          <w:lang w:val="es-CO"/>
        </w:rPr>
        <w:t>98</w:t>
      </w:r>
      <w:r w:rsidRPr="008B6C51">
        <w:rPr>
          <w:rFonts w:cs="Times New Roman"/>
          <w:sz w:val="20"/>
          <w:szCs w:val="20"/>
          <w:lang w:val="es-CO"/>
        </w:rPr>
        <w:t xml:space="preserve">) Departamento Administrativo Nacional de Estadística DANE. Informes de Proyecciones de Población. 2025.  </w:t>
      </w:r>
      <w:hyperlink r:id="rId48" w:history="1">
        <w:r w:rsidRPr="008B6C51">
          <w:rPr>
            <w:rStyle w:val="Hipervnculo"/>
            <w:rFonts w:cs="Times New Roman"/>
            <w:sz w:val="20"/>
            <w:szCs w:val="20"/>
            <w:lang w:val="es-CO"/>
          </w:rPr>
          <w:t>https://www.dane.gov.co/index.php/estadisticas-por-tema/demografia-y-poblacion/proyecciones-de-poblacion</w:t>
        </w:r>
      </w:hyperlink>
      <w:r w:rsidRPr="008B6C51">
        <w:rPr>
          <w:rFonts w:cs="Times New Roman"/>
          <w:sz w:val="20"/>
          <w:szCs w:val="20"/>
          <w:lang w:val="es-CO"/>
        </w:rPr>
        <w:t xml:space="preserve"> </w:t>
      </w:r>
    </w:p>
    <w:p w14:paraId="620588EE" w14:textId="00D57866" w:rsidR="002300A3" w:rsidRPr="008B6C51" w:rsidRDefault="002300A3" w:rsidP="002300A3">
      <w:pPr>
        <w:spacing w:line="240" w:lineRule="auto"/>
        <w:ind w:firstLine="0"/>
        <w:jc w:val="both"/>
        <w:rPr>
          <w:rFonts w:cs="Times New Roman"/>
          <w:sz w:val="20"/>
          <w:szCs w:val="20"/>
          <w:lang w:val="es-CO"/>
        </w:rPr>
      </w:pPr>
      <w:r w:rsidRPr="008B6C51">
        <w:rPr>
          <w:rFonts w:cs="Times New Roman"/>
          <w:sz w:val="20"/>
          <w:szCs w:val="20"/>
          <w:lang w:val="es-CO"/>
        </w:rPr>
        <w:t>[</w:t>
      </w:r>
      <w:r w:rsidR="00B1084C">
        <w:rPr>
          <w:rFonts w:cs="Times New Roman"/>
          <w:sz w:val="20"/>
          <w:szCs w:val="20"/>
          <w:lang w:val="es-CO"/>
        </w:rPr>
        <w:t>99</w:t>
      </w:r>
      <w:r w:rsidRPr="008B6C51">
        <w:rPr>
          <w:rFonts w:cs="Times New Roman"/>
          <w:sz w:val="20"/>
          <w:szCs w:val="20"/>
          <w:lang w:val="es-CO"/>
        </w:rPr>
        <w:t>] Consejo Privado de Competitividad, Universidad del Rosario. Índice de Competitividad de ciudades. 2022. 221p. Bogotá</w:t>
      </w:r>
      <w:r w:rsidR="000E1D8E">
        <w:rPr>
          <w:rFonts w:cs="Times New Roman"/>
          <w:sz w:val="20"/>
          <w:szCs w:val="20"/>
          <w:lang w:val="es-CO"/>
        </w:rPr>
        <w:t xml:space="preserve">. </w:t>
      </w:r>
      <w:hyperlink r:id="rId49" w:history="1">
        <w:r w:rsidR="00E36212" w:rsidRPr="008B6C51">
          <w:rPr>
            <w:rStyle w:val="Hipervnculo"/>
            <w:rFonts w:cs="Times New Roman"/>
            <w:sz w:val="20"/>
            <w:szCs w:val="20"/>
            <w:lang w:val="es-CO"/>
          </w:rPr>
          <w:t>https://compite.com.co/wp-content/uploads/ICC_2022_final_v2_paiginas-1.pdf?acrobatPromotionSource=embeddedpdfs_chrome-native_view</w:t>
        </w:r>
      </w:hyperlink>
      <w:r w:rsidRPr="008B6C51">
        <w:rPr>
          <w:rFonts w:cs="Times New Roman"/>
          <w:sz w:val="20"/>
          <w:szCs w:val="20"/>
          <w:lang w:val="es-CO"/>
        </w:rPr>
        <w:t xml:space="preserve"> </w:t>
      </w:r>
    </w:p>
    <w:p w14:paraId="0962F838" w14:textId="3D765029" w:rsidR="002300A3" w:rsidRPr="00151119" w:rsidRDefault="002300A3" w:rsidP="00E36212">
      <w:pPr>
        <w:spacing w:line="240" w:lineRule="auto"/>
        <w:ind w:firstLine="0"/>
        <w:jc w:val="both"/>
        <w:rPr>
          <w:rFonts w:cs="Times New Roman"/>
          <w:sz w:val="20"/>
          <w:szCs w:val="20"/>
        </w:rPr>
      </w:pPr>
      <w:r w:rsidRPr="00151119">
        <w:rPr>
          <w:rFonts w:cs="Times New Roman"/>
          <w:sz w:val="20"/>
          <w:szCs w:val="20"/>
        </w:rPr>
        <w:t>[</w:t>
      </w:r>
      <w:r w:rsidR="009A1CB0">
        <w:rPr>
          <w:rFonts w:cs="Times New Roman"/>
          <w:sz w:val="20"/>
          <w:szCs w:val="20"/>
        </w:rPr>
        <w:t>100</w:t>
      </w:r>
      <w:r w:rsidRPr="00151119">
        <w:rPr>
          <w:rFonts w:cs="Times New Roman"/>
          <w:sz w:val="20"/>
          <w:szCs w:val="20"/>
        </w:rPr>
        <w:t xml:space="preserve">] Macías-Prada J, Vargas-Sáenz M, Vázquez-Zacarías, M., </w:t>
      </w:r>
      <w:r w:rsidR="009A1CB0">
        <w:rPr>
          <w:rFonts w:cs="Times New Roman"/>
          <w:sz w:val="20"/>
          <w:szCs w:val="20"/>
        </w:rPr>
        <w:t>and</w:t>
      </w:r>
      <w:r w:rsidRPr="00151119">
        <w:rPr>
          <w:rFonts w:cs="Times New Roman"/>
          <w:sz w:val="20"/>
          <w:szCs w:val="20"/>
        </w:rPr>
        <w:t xml:space="preserve"> López-Lira, A. The Role of Social Entrepreneurship and Social Innovation in Colombia and its Implications in the Pacific Alliance.</w:t>
      </w:r>
      <w:r w:rsidRPr="00151119">
        <w:rPr>
          <w:rFonts w:cs="Times New Roman"/>
          <w:i/>
          <w:iCs/>
          <w:sz w:val="20"/>
          <w:szCs w:val="20"/>
        </w:rPr>
        <w:t xml:space="preserve"> </w:t>
      </w:r>
      <w:r w:rsidRPr="00151119">
        <w:rPr>
          <w:rFonts w:cs="Times New Roman"/>
          <w:sz w:val="20"/>
          <w:szCs w:val="20"/>
        </w:rPr>
        <w:t xml:space="preserve">In Blanco-Jimenez M, Cruz Álvarez J, editors, Regional Integration in Latin America: Dynamics of the Pacific Alliance. Emerald Publishing Limited. 2019; p,113-132.  DOI: </w:t>
      </w:r>
      <w:hyperlink r:id="rId50" w:tgtFrame="_blank" w:history="1">
        <w:r w:rsidRPr="00151119">
          <w:rPr>
            <w:rStyle w:val="Hipervnculo"/>
            <w:rFonts w:cs="Times New Roman"/>
            <w:sz w:val="20"/>
            <w:szCs w:val="20"/>
          </w:rPr>
          <w:t>10.1108/978-1-78973-159-020191009</w:t>
        </w:r>
      </w:hyperlink>
    </w:p>
    <w:p w14:paraId="34D92315" w14:textId="058B346F" w:rsidR="002300A3" w:rsidRPr="008B6C51" w:rsidRDefault="002300A3" w:rsidP="00E36212">
      <w:pPr>
        <w:spacing w:line="240" w:lineRule="auto"/>
        <w:ind w:firstLine="0"/>
        <w:jc w:val="both"/>
        <w:rPr>
          <w:rFonts w:cs="Times New Roman"/>
          <w:sz w:val="20"/>
          <w:szCs w:val="20"/>
          <w:lang w:val="es-CO"/>
        </w:rPr>
      </w:pPr>
      <w:r w:rsidRPr="00151119">
        <w:rPr>
          <w:rFonts w:cs="Times New Roman"/>
          <w:sz w:val="20"/>
          <w:szCs w:val="20"/>
        </w:rPr>
        <w:t>[</w:t>
      </w:r>
      <w:r w:rsidR="009A1CB0">
        <w:rPr>
          <w:rFonts w:cs="Times New Roman"/>
          <w:sz w:val="20"/>
          <w:szCs w:val="20"/>
        </w:rPr>
        <w:t>101</w:t>
      </w:r>
      <w:r w:rsidRPr="00151119">
        <w:rPr>
          <w:rFonts w:cs="Times New Roman"/>
          <w:sz w:val="20"/>
          <w:szCs w:val="20"/>
        </w:rPr>
        <w:t xml:space="preserve">] </w:t>
      </w:r>
      <w:r w:rsidRPr="00151119">
        <w:rPr>
          <w:rFonts w:cs="Times New Roman"/>
          <w:color w:val="000000" w:themeColor="text1"/>
          <w:sz w:val="20"/>
          <w:szCs w:val="20"/>
        </w:rPr>
        <w:t xml:space="preserve">Economic Development Secretary of Medellín. Formalization of social ventures in Medellín city. </w:t>
      </w:r>
      <w:r w:rsidRPr="008B6C51">
        <w:rPr>
          <w:rFonts w:cs="Times New Roman"/>
          <w:color w:val="000000" w:themeColor="text1"/>
          <w:sz w:val="20"/>
          <w:szCs w:val="20"/>
          <w:lang w:val="es-CO"/>
        </w:rPr>
        <w:t xml:space="preserve">Medellín, </w:t>
      </w:r>
      <w:proofErr w:type="spellStart"/>
      <w:r w:rsidRPr="008B6C51">
        <w:rPr>
          <w:rFonts w:cs="Times New Roman"/>
          <w:color w:val="000000" w:themeColor="text1"/>
          <w:sz w:val="20"/>
          <w:szCs w:val="20"/>
          <w:lang w:val="es-CO"/>
        </w:rPr>
        <w:t>Economic</w:t>
      </w:r>
      <w:proofErr w:type="spellEnd"/>
      <w:r w:rsidRPr="008B6C51">
        <w:rPr>
          <w:rFonts w:cs="Times New Roman"/>
          <w:color w:val="000000" w:themeColor="text1"/>
          <w:sz w:val="20"/>
          <w:szCs w:val="20"/>
          <w:lang w:val="es-CO"/>
        </w:rPr>
        <w:t xml:space="preserve"> </w:t>
      </w:r>
      <w:proofErr w:type="spellStart"/>
      <w:r w:rsidRPr="008B6C51">
        <w:rPr>
          <w:rFonts w:cs="Times New Roman"/>
          <w:color w:val="000000" w:themeColor="text1"/>
          <w:sz w:val="20"/>
          <w:szCs w:val="20"/>
          <w:lang w:val="es-CO"/>
        </w:rPr>
        <w:t>Development</w:t>
      </w:r>
      <w:proofErr w:type="spellEnd"/>
      <w:r w:rsidRPr="008B6C51">
        <w:rPr>
          <w:rFonts w:cs="Times New Roman"/>
          <w:color w:val="000000" w:themeColor="text1"/>
          <w:sz w:val="20"/>
          <w:szCs w:val="20"/>
          <w:lang w:val="es-CO"/>
        </w:rPr>
        <w:t xml:space="preserve"> </w:t>
      </w:r>
      <w:proofErr w:type="spellStart"/>
      <w:r w:rsidRPr="008B6C51">
        <w:rPr>
          <w:rFonts w:cs="Times New Roman"/>
          <w:color w:val="000000" w:themeColor="text1"/>
          <w:sz w:val="20"/>
          <w:szCs w:val="20"/>
          <w:lang w:val="es-CO"/>
        </w:rPr>
        <w:t>Secretary</w:t>
      </w:r>
      <w:proofErr w:type="spellEnd"/>
      <w:r w:rsidRPr="008B6C51">
        <w:rPr>
          <w:rFonts w:cs="Times New Roman"/>
          <w:color w:val="000000" w:themeColor="text1"/>
          <w:sz w:val="20"/>
          <w:szCs w:val="20"/>
          <w:lang w:val="es-CO"/>
        </w:rPr>
        <w:t>, 2022.</w:t>
      </w:r>
      <w:r w:rsidRPr="008B6C51">
        <w:rPr>
          <w:rFonts w:cs="Times New Roman"/>
          <w:sz w:val="20"/>
          <w:szCs w:val="20"/>
          <w:lang w:val="es-CO"/>
        </w:rPr>
        <w:t xml:space="preserve"> </w:t>
      </w:r>
    </w:p>
    <w:p w14:paraId="0923B2F3" w14:textId="3AF63217" w:rsidR="002300A3" w:rsidRPr="008B6C51" w:rsidRDefault="002300A3" w:rsidP="00E36212">
      <w:pPr>
        <w:spacing w:line="240" w:lineRule="auto"/>
        <w:ind w:firstLine="0"/>
        <w:jc w:val="both"/>
        <w:rPr>
          <w:rFonts w:cs="Times New Roman"/>
          <w:sz w:val="20"/>
          <w:szCs w:val="20"/>
          <w:lang w:val="es-CO"/>
        </w:rPr>
      </w:pPr>
      <w:r w:rsidRPr="008B6C51">
        <w:rPr>
          <w:rFonts w:cs="Times New Roman"/>
          <w:sz w:val="20"/>
          <w:szCs w:val="20"/>
          <w:lang w:val="es-CO"/>
        </w:rPr>
        <w:t>[</w:t>
      </w:r>
      <w:r w:rsidR="009A1CB0">
        <w:rPr>
          <w:rFonts w:cs="Times New Roman"/>
          <w:sz w:val="20"/>
          <w:szCs w:val="20"/>
          <w:lang w:val="es-CO"/>
        </w:rPr>
        <w:t>102</w:t>
      </w:r>
      <w:r w:rsidRPr="008B6C51">
        <w:rPr>
          <w:rFonts w:cs="Times New Roman"/>
          <w:sz w:val="20"/>
          <w:szCs w:val="20"/>
          <w:lang w:val="es-CO"/>
        </w:rPr>
        <w:t>] Yepes-Rendón M, Ciudad E ecosistema de emprendimiento de Medellín. Un ejemplo de construcción colectiva del modelo de desarrollo de la ciudad. (</w:t>
      </w:r>
      <w:proofErr w:type="spellStart"/>
      <w:r w:rsidRPr="008B6C51">
        <w:rPr>
          <w:rFonts w:cs="Times New Roman"/>
          <w:sz w:val="20"/>
          <w:szCs w:val="20"/>
          <w:lang w:val="es-CO"/>
        </w:rPr>
        <w:t>Thesis</w:t>
      </w:r>
      <w:proofErr w:type="spellEnd"/>
      <w:r w:rsidRPr="008B6C51">
        <w:rPr>
          <w:rFonts w:cs="Times New Roman"/>
          <w:sz w:val="20"/>
          <w:szCs w:val="20"/>
          <w:lang w:val="es-CO"/>
        </w:rPr>
        <w:t xml:space="preserve">). Medellín, Universidad EAFIT. 2013. </w:t>
      </w:r>
      <w:hyperlink r:id="rId51" w:history="1">
        <w:r w:rsidRPr="008B6C51">
          <w:rPr>
            <w:rStyle w:val="Hipervnculo"/>
            <w:rFonts w:cs="Times New Roman"/>
            <w:sz w:val="20"/>
            <w:szCs w:val="20"/>
            <w:lang w:val="es-CO"/>
          </w:rPr>
          <w:t>https://repository.eafit.edu.co/entities/publication/ab218882-d2ed-4f0c-9010-5cf7c61f5ff2</w:t>
        </w:r>
      </w:hyperlink>
      <w:r w:rsidRPr="008B6C51">
        <w:rPr>
          <w:rFonts w:cs="Times New Roman"/>
          <w:sz w:val="20"/>
          <w:szCs w:val="20"/>
          <w:lang w:val="es-CO"/>
        </w:rPr>
        <w:t xml:space="preserve"> </w:t>
      </w:r>
    </w:p>
    <w:p w14:paraId="3994D158" w14:textId="590A22C7" w:rsidR="002300A3" w:rsidRPr="008B6C51" w:rsidRDefault="002300A3" w:rsidP="00E36212">
      <w:pPr>
        <w:spacing w:line="240" w:lineRule="auto"/>
        <w:ind w:firstLine="0"/>
        <w:jc w:val="both"/>
        <w:rPr>
          <w:rFonts w:cs="Times New Roman"/>
          <w:sz w:val="20"/>
          <w:szCs w:val="20"/>
          <w:lang w:val="es-CO"/>
        </w:rPr>
      </w:pPr>
      <w:r w:rsidRPr="008B6C51">
        <w:rPr>
          <w:rFonts w:cs="Times New Roman"/>
          <w:sz w:val="20"/>
          <w:szCs w:val="20"/>
          <w:lang w:val="es-CO"/>
        </w:rPr>
        <w:t>[</w:t>
      </w:r>
      <w:r w:rsidR="009A1CB0">
        <w:rPr>
          <w:rFonts w:cs="Times New Roman"/>
          <w:sz w:val="20"/>
          <w:szCs w:val="20"/>
          <w:lang w:val="es-CO"/>
        </w:rPr>
        <w:t>103</w:t>
      </w:r>
      <w:r w:rsidRPr="008B6C51">
        <w:rPr>
          <w:rFonts w:cs="Times New Roman"/>
          <w:sz w:val="20"/>
          <w:szCs w:val="20"/>
          <w:lang w:val="es-CO"/>
        </w:rPr>
        <w:t xml:space="preserve">] Arias CM, </w:t>
      </w:r>
      <w:r w:rsidR="00D00827">
        <w:rPr>
          <w:rFonts w:cs="Times New Roman"/>
          <w:sz w:val="20"/>
          <w:szCs w:val="20"/>
          <w:lang w:val="es-CO"/>
        </w:rPr>
        <w:t xml:space="preserve">and </w:t>
      </w:r>
      <w:r w:rsidRPr="008B6C51">
        <w:rPr>
          <w:rFonts w:cs="Times New Roman"/>
          <w:sz w:val="20"/>
          <w:szCs w:val="20"/>
          <w:lang w:val="es-CO"/>
        </w:rPr>
        <w:t>Giraldo DP. Condiciones para la generación de emprendimientos en Medellín y su área metropolitana”. Revista Virtual Universidad Católica del Norte, 2011;1,34: 138-161. DOI: 10.35575/</w:t>
      </w:r>
      <w:proofErr w:type="gramStart"/>
      <w:r w:rsidRPr="008B6C51">
        <w:rPr>
          <w:rFonts w:cs="Times New Roman"/>
          <w:sz w:val="20"/>
          <w:szCs w:val="20"/>
          <w:lang w:val="es-CO"/>
        </w:rPr>
        <w:t>rvucn.n</w:t>
      </w:r>
      <w:proofErr w:type="gramEnd"/>
      <w:r w:rsidRPr="008B6C51">
        <w:rPr>
          <w:rFonts w:cs="Times New Roman"/>
          <w:sz w:val="20"/>
          <w:szCs w:val="20"/>
          <w:lang w:val="es-CO"/>
        </w:rPr>
        <w:t xml:space="preserve">34a4  </w:t>
      </w:r>
    </w:p>
    <w:p w14:paraId="1D2FF83C" w14:textId="20FCFDB7" w:rsidR="002300A3" w:rsidRPr="008B6C51" w:rsidRDefault="002300A3" w:rsidP="00E36212">
      <w:pPr>
        <w:spacing w:line="240" w:lineRule="auto"/>
        <w:ind w:firstLine="0"/>
        <w:jc w:val="both"/>
        <w:rPr>
          <w:rFonts w:cs="Times New Roman"/>
          <w:sz w:val="20"/>
          <w:szCs w:val="20"/>
          <w:lang w:val="es-CO"/>
        </w:rPr>
      </w:pPr>
      <w:r w:rsidRPr="008A328D">
        <w:rPr>
          <w:rFonts w:cs="Times New Roman"/>
          <w:sz w:val="20"/>
          <w:szCs w:val="20"/>
          <w:lang w:val="es-CO"/>
        </w:rPr>
        <w:t>[</w:t>
      </w:r>
      <w:r w:rsidR="004D0EB1" w:rsidRPr="008A328D">
        <w:rPr>
          <w:rFonts w:cs="Times New Roman"/>
          <w:sz w:val="20"/>
          <w:szCs w:val="20"/>
          <w:lang w:val="es-CO"/>
        </w:rPr>
        <w:t>104</w:t>
      </w:r>
      <w:r w:rsidRPr="008A328D">
        <w:rPr>
          <w:rFonts w:cs="Times New Roman"/>
          <w:sz w:val="20"/>
          <w:szCs w:val="20"/>
          <w:lang w:val="es-CO"/>
        </w:rPr>
        <w:t xml:space="preserve">] Bermúdez AMT, </w:t>
      </w:r>
      <w:r w:rsidR="004D0EB1" w:rsidRPr="008A328D">
        <w:rPr>
          <w:rFonts w:cs="Times New Roman"/>
          <w:sz w:val="20"/>
          <w:szCs w:val="20"/>
          <w:lang w:val="es-CO"/>
        </w:rPr>
        <w:t xml:space="preserve">and </w:t>
      </w:r>
      <w:r w:rsidRPr="008A328D">
        <w:rPr>
          <w:rFonts w:cs="Times New Roman"/>
          <w:sz w:val="20"/>
          <w:szCs w:val="20"/>
          <w:lang w:val="es-CO"/>
        </w:rPr>
        <w:t xml:space="preserve">Rizo MA. </w:t>
      </w:r>
      <w:r w:rsidRPr="008B6C51">
        <w:rPr>
          <w:rFonts w:cs="Times New Roman"/>
          <w:sz w:val="20"/>
          <w:szCs w:val="20"/>
          <w:lang w:val="es-CO"/>
        </w:rPr>
        <w:t>Propuesta de implementación de un ecosistema de emprendimiento para la Fundación Coomeva. (</w:t>
      </w:r>
      <w:proofErr w:type="spellStart"/>
      <w:r w:rsidRPr="008B6C51">
        <w:rPr>
          <w:rFonts w:cs="Times New Roman"/>
          <w:sz w:val="20"/>
          <w:szCs w:val="20"/>
          <w:lang w:val="es-CO"/>
        </w:rPr>
        <w:t>Thesis</w:t>
      </w:r>
      <w:proofErr w:type="spellEnd"/>
      <w:r w:rsidRPr="008B6C51">
        <w:rPr>
          <w:rFonts w:cs="Times New Roman"/>
          <w:sz w:val="20"/>
          <w:szCs w:val="20"/>
          <w:lang w:val="es-CO"/>
        </w:rPr>
        <w:t xml:space="preserve">). Universidad Icesi. Facultad de Ciencias Administrativas y Económicas. Santiago de Cali, Universidad Icesi, 2013. </w:t>
      </w:r>
      <w:hyperlink r:id="rId52" w:history="1">
        <w:r w:rsidRPr="008B6C51">
          <w:rPr>
            <w:rStyle w:val="Hipervnculo"/>
            <w:rFonts w:cs="Times New Roman"/>
            <w:sz w:val="20"/>
            <w:szCs w:val="20"/>
            <w:lang w:val="es-CO"/>
          </w:rPr>
          <w:t>https://repository.icesi.edu.co/items/5f9b8cea-3cc1-7785-e053-2cc003c84dc5</w:t>
        </w:r>
      </w:hyperlink>
      <w:r w:rsidRPr="008B6C51">
        <w:rPr>
          <w:rFonts w:cs="Times New Roman"/>
          <w:sz w:val="20"/>
          <w:szCs w:val="20"/>
          <w:lang w:val="es-CO"/>
        </w:rPr>
        <w:t xml:space="preserve"> </w:t>
      </w:r>
    </w:p>
    <w:p w14:paraId="5452D26A" w14:textId="49810DB4" w:rsidR="002300A3" w:rsidRPr="008B6C51" w:rsidRDefault="002300A3" w:rsidP="00E36212">
      <w:pPr>
        <w:spacing w:line="240" w:lineRule="auto"/>
        <w:ind w:firstLine="0"/>
        <w:jc w:val="both"/>
        <w:rPr>
          <w:rFonts w:cs="Times New Roman"/>
          <w:sz w:val="20"/>
          <w:szCs w:val="20"/>
          <w:lang w:val="es-CO"/>
        </w:rPr>
      </w:pPr>
      <w:r w:rsidRPr="008B6C51">
        <w:rPr>
          <w:rFonts w:cs="Times New Roman"/>
          <w:sz w:val="20"/>
          <w:szCs w:val="20"/>
          <w:lang w:val="es-CO"/>
        </w:rPr>
        <w:t>[</w:t>
      </w:r>
      <w:r w:rsidR="004D0EB1">
        <w:rPr>
          <w:rFonts w:cs="Times New Roman"/>
          <w:sz w:val="20"/>
          <w:szCs w:val="20"/>
          <w:lang w:val="es-CO"/>
        </w:rPr>
        <w:t>105</w:t>
      </w:r>
      <w:r w:rsidRPr="008B6C51">
        <w:rPr>
          <w:rFonts w:cs="Times New Roman"/>
          <w:sz w:val="20"/>
          <w:szCs w:val="20"/>
          <w:lang w:val="es-CO"/>
        </w:rPr>
        <w:t>] Fundación CECEP. Informe de la evolución del emprendimiento en el Valle del Cauca. Cali, ICESI. 2015.</w:t>
      </w:r>
    </w:p>
    <w:p w14:paraId="085F0454" w14:textId="3977AFF4" w:rsidR="002300A3" w:rsidRPr="008B6C51" w:rsidRDefault="002300A3" w:rsidP="00E36212">
      <w:pPr>
        <w:spacing w:line="240" w:lineRule="auto"/>
        <w:ind w:firstLine="0"/>
        <w:jc w:val="both"/>
        <w:rPr>
          <w:rFonts w:cs="Times New Roman"/>
          <w:sz w:val="20"/>
          <w:szCs w:val="20"/>
          <w:lang w:val="es-CO"/>
        </w:rPr>
      </w:pPr>
      <w:r w:rsidRPr="008B6C51">
        <w:rPr>
          <w:rFonts w:cs="Times New Roman"/>
          <w:sz w:val="20"/>
          <w:szCs w:val="20"/>
          <w:lang w:val="es-CO"/>
        </w:rPr>
        <w:t>[</w:t>
      </w:r>
      <w:r w:rsidR="004D0EB1">
        <w:rPr>
          <w:rFonts w:cs="Times New Roman"/>
          <w:sz w:val="20"/>
          <w:szCs w:val="20"/>
          <w:lang w:val="es-CO"/>
        </w:rPr>
        <w:t>106</w:t>
      </w:r>
      <w:r w:rsidRPr="008B6C51">
        <w:rPr>
          <w:rFonts w:cs="Times New Roman"/>
          <w:sz w:val="20"/>
          <w:szCs w:val="20"/>
          <w:lang w:val="es-CO"/>
        </w:rPr>
        <w:t>] Gobernación del Valle. Política Departamental para el desarrollo del Emprendimiento en el Valle. Cali, Gobernación del Valle. 2011.</w:t>
      </w:r>
    </w:p>
    <w:p w14:paraId="4035B97F" w14:textId="6AF30B4B" w:rsidR="002300A3" w:rsidRPr="008B6C51" w:rsidRDefault="002300A3" w:rsidP="00E36212">
      <w:pPr>
        <w:spacing w:line="240" w:lineRule="auto"/>
        <w:ind w:firstLine="0"/>
        <w:jc w:val="both"/>
        <w:rPr>
          <w:rFonts w:cs="Times New Roman"/>
          <w:sz w:val="20"/>
          <w:szCs w:val="20"/>
          <w:lang w:val="es-CO"/>
        </w:rPr>
      </w:pPr>
      <w:r w:rsidRPr="008B6C51">
        <w:rPr>
          <w:rFonts w:cs="Times New Roman"/>
          <w:sz w:val="20"/>
          <w:szCs w:val="20"/>
          <w:lang w:val="es-CO"/>
        </w:rPr>
        <w:t>[</w:t>
      </w:r>
      <w:r w:rsidR="0084418F">
        <w:rPr>
          <w:rFonts w:cs="Times New Roman"/>
          <w:sz w:val="20"/>
          <w:szCs w:val="20"/>
          <w:lang w:val="es-CO"/>
        </w:rPr>
        <w:t>107</w:t>
      </w:r>
      <w:r w:rsidRPr="008B6C51">
        <w:rPr>
          <w:rFonts w:cs="Times New Roman"/>
          <w:sz w:val="20"/>
          <w:szCs w:val="20"/>
          <w:lang w:val="es-CO"/>
        </w:rPr>
        <w:t xml:space="preserve">] Rodríguez-Ramírez A. El Emprendimiento en Colombia. Entramado, 2008;4,2:20-37. </w:t>
      </w:r>
      <w:hyperlink r:id="rId53" w:history="1">
        <w:r w:rsidRPr="008B6C51">
          <w:rPr>
            <w:rStyle w:val="Hipervnculo"/>
            <w:rFonts w:cs="Times New Roman"/>
            <w:sz w:val="20"/>
            <w:szCs w:val="20"/>
            <w:lang w:val="es-CO"/>
          </w:rPr>
          <w:t>https://www.redalyc.org/pdf/2654/265420459003.pdf</w:t>
        </w:r>
      </w:hyperlink>
    </w:p>
    <w:p w14:paraId="681A12B4" w14:textId="6467E622" w:rsidR="002300A3" w:rsidRPr="00151119" w:rsidRDefault="002300A3" w:rsidP="00E36212">
      <w:pPr>
        <w:spacing w:line="240" w:lineRule="auto"/>
        <w:ind w:firstLine="0"/>
        <w:jc w:val="both"/>
        <w:rPr>
          <w:rFonts w:cs="Times New Roman"/>
          <w:sz w:val="20"/>
          <w:szCs w:val="20"/>
        </w:rPr>
      </w:pPr>
      <w:r w:rsidRPr="008B6C51">
        <w:rPr>
          <w:rFonts w:cs="Times New Roman"/>
          <w:sz w:val="20"/>
          <w:szCs w:val="20"/>
          <w:lang w:val="es-CO"/>
        </w:rPr>
        <w:t>[</w:t>
      </w:r>
      <w:r w:rsidR="00D00827">
        <w:rPr>
          <w:rFonts w:cs="Times New Roman"/>
          <w:sz w:val="20"/>
          <w:szCs w:val="20"/>
          <w:lang w:val="es-CO"/>
        </w:rPr>
        <w:t>108</w:t>
      </w:r>
      <w:r w:rsidRPr="008B6C51">
        <w:rPr>
          <w:rFonts w:cs="Times New Roman"/>
          <w:sz w:val="20"/>
          <w:szCs w:val="20"/>
          <w:lang w:val="es-CO"/>
        </w:rPr>
        <w:t>] Guarnizo CM, Velásquez JR, Jiménez CP, Álzate BH. Educación para el emprendimiento: análisis y aportes a la política pública de educación en Colombia desde la sistematización de experiencias en instituciones de educación básica y media. </w:t>
      </w:r>
      <w:r w:rsidRPr="00151119">
        <w:rPr>
          <w:rFonts w:cs="Times New Roman"/>
          <w:sz w:val="20"/>
          <w:szCs w:val="20"/>
        </w:rPr>
        <w:t xml:space="preserve">Revista Complutense de </w:t>
      </w:r>
      <w:proofErr w:type="spellStart"/>
      <w:r w:rsidRPr="00151119">
        <w:rPr>
          <w:rFonts w:cs="Times New Roman"/>
          <w:sz w:val="20"/>
          <w:szCs w:val="20"/>
        </w:rPr>
        <w:t>Educación</w:t>
      </w:r>
      <w:proofErr w:type="spellEnd"/>
      <w:r w:rsidRPr="00151119">
        <w:rPr>
          <w:rFonts w:cs="Times New Roman"/>
          <w:sz w:val="20"/>
          <w:szCs w:val="20"/>
        </w:rPr>
        <w:t xml:space="preserve">. 2019;30,11:225-243 DOI: 10.5209/RCED.57165 </w:t>
      </w:r>
    </w:p>
    <w:p w14:paraId="4B4C6DDD" w14:textId="580348FE" w:rsidR="002300A3" w:rsidRPr="00151119" w:rsidRDefault="002300A3" w:rsidP="00E36212">
      <w:pPr>
        <w:spacing w:line="240" w:lineRule="auto"/>
        <w:ind w:firstLine="0"/>
        <w:jc w:val="both"/>
        <w:rPr>
          <w:rFonts w:cs="Times New Roman"/>
          <w:sz w:val="20"/>
          <w:szCs w:val="20"/>
        </w:rPr>
      </w:pPr>
      <w:r w:rsidRPr="00151119">
        <w:rPr>
          <w:rFonts w:cs="Times New Roman"/>
          <w:sz w:val="20"/>
          <w:szCs w:val="20"/>
        </w:rPr>
        <w:lastRenderedPageBreak/>
        <w:t>[</w:t>
      </w:r>
      <w:r w:rsidR="00D00827">
        <w:rPr>
          <w:rFonts w:cs="Times New Roman"/>
          <w:sz w:val="20"/>
          <w:szCs w:val="20"/>
        </w:rPr>
        <w:t>109</w:t>
      </w:r>
      <w:r w:rsidRPr="00151119">
        <w:rPr>
          <w:rFonts w:cs="Times New Roman"/>
          <w:sz w:val="20"/>
          <w:szCs w:val="20"/>
        </w:rPr>
        <w:t xml:space="preserve">] </w:t>
      </w:r>
      <w:proofErr w:type="spellStart"/>
      <w:r w:rsidRPr="00151119">
        <w:rPr>
          <w:rFonts w:cs="Times New Roman"/>
          <w:sz w:val="20"/>
          <w:szCs w:val="20"/>
        </w:rPr>
        <w:t>Pratono</w:t>
      </w:r>
      <w:proofErr w:type="spellEnd"/>
      <w:r w:rsidRPr="00151119">
        <w:rPr>
          <w:rFonts w:cs="Times New Roman"/>
          <w:sz w:val="20"/>
          <w:szCs w:val="20"/>
        </w:rPr>
        <w:t xml:space="preserve"> A, </w:t>
      </w:r>
      <w:proofErr w:type="spellStart"/>
      <w:r w:rsidRPr="00151119">
        <w:rPr>
          <w:rFonts w:cs="Times New Roman"/>
          <w:sz w:val="20"/>
          <w:szCs w:val="20"/>
        </w:rPr>
        <w:t>Sutanti</w:t>
      </w:r>
      <w:proofErr w:type="spellEnd"/>
      <w:r w:rsidRPr="00151119">
        <w:rPr>
          <w:rFonts w:cs="Times New Roman"/>
          <w:sz w:val="20"/>
          <w:szCs w:val="20"/>
        </w:rPr>
        <w:t xml:space="preserve"> A. The ecosystem of social enterprise: Social culture, legal framework, and policy review in Indonesia. Pacific Science Review B: Humanities and Social Sciences, 2016;2,3:106–112. DOI: 10.1016/j.psrb.2016.09.020</w:t>
      </w:r>
    </w:p>
    <w:p w14:paraId="593007F8" w14:textId="5B627A9A" w:rsidR="00623C99" w:rsidRPr="008A328D" w:rsidRDefault="00215704" w:rsidP="00215704">
      <w:pPr>
        <w:spacing w:line="240" w:lineRule="auto"/>
        <w:ind w:firstLine="0"/>
        <w:jc w:val="both"/>
        <w:rPr>
          <w:rFonts w:cs="Times New Roman"/>
          <w:sz w:val="20"/>
          <w:szCs w:val="20"/>
        </w:rPr>
      </w:pPr>
      <w:r w:rsidRPr="00623C99">
        <w:rPr>
          <w:rFonts w:cs="Times New Roman"/>
          <w:sz w:val="20"/>
          <w:szCs w:val="20"/>
          <w:lang w:val="es-CO"/>
        </w:rPr>
        <w:t xml:space="preserve">[110] </w:t>
      </w:r>
      <w:r w:rsidR="00623C99" w:rsidRPr="00623C99">
        <w:rPr>
          <w:rFonts w:cs="Times New Roman"/>
          <w:sz w:val="20"/>
          <w:szCs w:val="20"/>
          <w:lang w:val="es-CO"/>
        </w:rPr>
        <w:t xml:space="preserve">Rodríguez-Ramírez, A., </w:t>
      </w:r>
      <w:r w:rsidR="00623C99">
        <w:rPr>
          <w:rFonts w:cs="Times New Roman"/>
          <w:sz w:val="20"/>
          <w:szCs w:val="20"/>
          <w:lang w:val="es-CO"/>
        </w:rPr>
        <w:t xml:space="preserve">and </w:t>
      </w:r>
      <w:r w:rsidR="00623C99" w:rsidRPr="00623C99">
        <w:rPr>
          <w:rFonts w:cs="Times New Roman"/>
          <w:sz w:val="20"/>
          <w:szCs w:val="20"/>
          <w:lang w:val="es-CO"/>
        </w:rPr>
        <w:t xml:space="preserve">Zapata-Domínguez, A. La Crisis como escenario para surgimiento del Emprendimiento Social: Caso de la Universidad del Valle. </w:t>
      </w:r>
      <w:r w:rsidR="00623C99" w:rsidRPr="008A328D">
        <w:rPr>
          <w:rFonts w:cs="Times New Roman"/>
          <w:sz w:val="20"/>
          <w:szCs w:val="20"/>
        </w:rPr>
        <w:t xml:space="preserve">Sociedad y Economía </w:t>
      </w:r>
      <w:proofErr w:type="gramStart"/>
      <w:r w:rsidR="00623C99" w:rsidRPr="008A328D">
        <w:rPr>
          <w:rFonts w:cs="Times New Roman"/>
          <w:sz w:val="20"/>
          <w:szCs w:val="20"/>
        </w:rPr>
        <w:t>2020;41:121</w:t>
      </w:r>
      <w:proofErr w:type="gramEnd"/>
      <w:r w:rsidR="00623C99" w:rsidRPr="008A328D">
        <w:rPr>
          <w:rFonts w:cs="Times New Roman"/>
          <w:sz w:val="20"/>
          <w:szCs w:val="20"/>
        </w:rPr>
        <w:t xml:space="preserve">-142. </w:t>
      </w:r>
      <w:proofErr w:type="spellStart"/>
      <w:proofErr w:type="gramStart"/>
      <w:r w:rsidR="00623C99" w:rsidRPr="008A328D">
        <w:rPr>
          <w:rFonts w:cs="Times New Roman"/>
          <w:sz w:val="20"/>
          <w:szCs w:val="20"/>
        </w:rPr>
        <w:t>doi:https</w:t>
      </w:r>
      <w:proofErr w:type="spellEnd"/>
      <w:r w:rsidR="00623C99" w:rsidRPr="008A328D">
        <w:rPr>
          <w:rFonts w:cs="Times New Roman"/>
          <w:sz w:val="20"/>
          <w:szCs w:val="20"/>
        </w:rPr>
        <w:t>://doi.org/10.25100/sye.v0i41.8955</w:t>
      </w:r>
      <w:proofErr w:type="gramEnd"/>
    </w:p>
    <w:p w14:paraId="4DFB7490" w14:textId="56328F4A" w:rsidR="002300A3" w:rsidRPr="00151119" w:rsidRDefault="00623C99" w:rsidP="00215704">
      <w:pPr>
        <w:spacing w:line="240" w:lineRule="auto"/>
        <w:ind w:firstLine="0"/>
        <w:jc w:val="both"/>
        <w:rPr>
          <w:rFonts w:cs="Times New Roman"/>
          <w:sz w:val="20"/>
          <w:szCs w:val="20"/>
        </w:rPr>
      </w:pPr>
      <w:r>
        <w:rPr>
          <w:rFonts w:cs="Times New Roman"/>
          <w:sz w:val="20"/>
          <w:szCs w:val="20"/>
        </w:rPr>
        <w:t xml:space="preserve">[111] </w:t>
      </w:r>
      <w:r w:rsidR="00215704" w:rsidRPr="00215704">
        <w:rPr>
          <w:rFonts w:cs="Times New Roman"/>
          <w:sz w:val="20"/>
          <w:szCs w:val="20"/>
        </w:rPr>
        <w:t xml:space="preserve">Santos S. C., Neumeyer X., </w:t>
      </w:r>
      <w:r w:rsidR="00215704">
        <w:rPr>
          <w:rFonts w:cs="Times New Roman"/>
          <w:sz w:val="20"/>
          <w:szCs w:val="20"/>
        </w:rPr>
        <w:t>and</w:t>
      </w:r>
      <w:r w:rsidR="00215704" w:rsidRPr="00215704">
        <w:rPr>
          <w:rFonts w:cs="Times New Roman"/>
          <w:sz w:val="20"/>
          <w:szCs w:val="20"/>
        </w:rPr>
        <w:t xml:space="preserve"> Morris, M. H. Entrepreneurship education in a poverty context: An empowerment perspective. Journal of Small Business Management, </w:t>
      </w:r>
      <w:r w:rsidR="00215704">
        <w:rPr>
          <w:rFonts w:cs="Times New Roman"/>
          <w:sz w:val="20"/>
          <w:szCs w:val="20"/>
        </w:rPr>
        <w:t>2019;</w:t>
      </w:r>
      <w:r w:rsidR="00215704" w:rsidRPr="00215704">
        <w:rPr>
          <w:rFonts w:cs="Times New Roman"/>
          <w:sz w:val="20"/>
          <w:szCs w:val="20"/>
        </w:rPr>
        <w:t>57</w:t>
      </w:r>
      <w:r w:rsidR="00215704">
        <w:rPr>
          <w:rFonts w:cs="Times New Roman"/>
          <w:sz w:val="20"/>
          <w:szCs w:val="20"/>
        </w:rPr>
        <w:t>:</w:t>
      </w:r>
      <w:r w:rsidR="00215704" w:rsidRPr="00215704">
        <w:rPr>
          <w:rFonts w:cs="Times New Roman"/>
          <w:sz w:val="20"/>
          <w:szCs w:val="20"/>
        </w:rPr>
        <w:t>6-32.</w:t>
      </w:r>
      <w:r w:rsidR="00215704">
        <w:rPr>
          <w:rFonts w:cs="Times New Roman"/>
          <w:sz w:val="20"/>
          <w:szCs w:val="20"/>
        </w:rPr>
        <w:t xml:space="preserve"> DOI:</w:t>
      </w:r>
      <w:r w:rsidR="00215704" w:rsidRPr="00215704">
        <w:rPr>
          <w:rFonts w:cs="Times New Roman"/>
          <w:sz w:val="20"/>
          <w:szCs w:val="20"/>
        </w:rPr>
        <w:t>10.1111/jsbm.12485</w:t>
      </w:r>
    </w:p>
    <w:p w14:paraId="575E067B" w14:textId="77777777" w:rsidR="003A0A1B" w:rsidRPr="00606F13" w:rsidRDefault="003A0A1B" w:rsidP="00AF58C7">
      <w:pPr>
        <w:spacing w:line="240" w:lineRule="auto"/>
        <w:ind w:firstLine="0"/>
        <w:rPr>
          <w:rFonts w:cs="Times New Roman"/>
          <w:b/>
          <w:bCs/>
          <w:sz w:val="20"/>
          <w:szCs w:val="20"/>
        </w:rPr>
      </w:pPr>
      <w:bookmarkStart w:id="17" w:name="_Toc95892864"/>
    </w:p>
    <w:p w14:paraId="2DFC774A" w14:textId="64E8F078" w:rsidR="00684A8F" w:rsidRPr="00151119" w:rsidRDefault="00684A8F" w:rsidP="00AF58C7">
      <w:pPr>
        <w:spacing w:line="240" w:lineRule="auto"/>
        <w:ind w:firstLine="0"/>
        <w:rPr>
          <w:rFonts w:cs="Times New Roman"/>
          <w:b/>
          <w:bCs/>
          <w:szCs w:val="24"/>
        </w:rPr>
      </w:pPr>
      <w:proofErr w:type="spellStart"/>
      <w:r w:rsidRPr="00151119">
        <w:rPr>
          <w:rFonts w:cs="Times New Roman"/>
          <w:b/>
          <w:bCs/>
          <w:szCs w:val="24"/>
        </w:rPr>
        <w:t>Anexos</w:t>
      </w:r>
      <w:proofErr w:type="spellEnd"/>
    </w:p>
    <w:p w14:paraId="07524F4D" w14:textId="6220FAA7" w:rsidR="00642173" w:rsidRPr="00151119" w:rsidRDefault="00642173" w:rsidP="00AF58C7">
      <w:pPr>
        <w:spacing w:line="240" w:lineRule="auto"/>
        <w:ind w:firstLine="0"/>
        <w:rPr>
          <w:rFonts w:cs="Times New Roman"/>
          <w:b/>
          <w:bCs/>
          <w:sz w:val="22"/>
        </w:rPr>
      </w:pPr>
      <w:r w:rsidRPr="00151119">
        <w:rPr>
          <w:rFonts w:cs="Times New Roman"/>
          <w:b/>
          <w:bCs/>
          <w:sz w:val="22"/>
        </w:rPr>
        <w:t>List of tables</w:t>
      </w:r>
    </w:p>
    <w:p w14:paraId="7FF8E870" w14:textId="77777777" w:rsidR="00642173" w:rsidRPr="00151119" w:rsidRDefault="00642173" w:rsidP="00AF58C7">
      <w:pPr>
        <w:spacing w:line="240" w:lineRule="auto"/>
        <w:ind w:firstLine="0"/>
        <w:rPr>
          <w:rFonts w:cs="Times New Roman"/>
          <w:b/>
          <w:bCs/>
          <w:sz w:val="20"/>
          <w:szCs w:val="20"/>
        </w:rPr>
      </w:pPr>
    </w:p>
    <w:p w14:paraId="76CBAD3B" w14:textId="077FE5C3" w:rsidR="00AF58C7" w:rsidRPr="00151119" w:rsidRDefault="00AF58C7" w:rsidP="00AF58C7">
      <w:pPr>
        <w:spacing w:line="240" w:lineRule="auto"/>
        <w:ind w:firstLine="0"/>
        <w:rPr>
          <w:rFonts w:cs="Times New Roman"/>
          <w:b/>
          <w:bCs/>
          <w:iCs/>
          <w:sz w:val="20"/>
          <w:szCs w:val="20"/>
        </w:rPr>
      </w:pPr>
      <w:r w:rsidRPr="00151119">
        <w:rPr>
          <w:rFonts w:cs="Times New Roman"/>
          <w:b/>
          <w:bCs/>
          <w:sz w:val="20"/>
          <w:szCs w:val="20"/>
        </w:rPr>
        <w:t>Table 1.</w:t>
      </w:r>
      <w:r w:rsidRPr="00151119">
        <w:rPr>
          <w:rFonts w:cs="Times New Roman"/>
          <w:i/>
          <w:sz w:val="20"/>
          <w:szCs w:val="20"/>
        </w:rPr>
        <w:br/>
      </w:r>
      <w:r w:rsidR="00A67259" w:rsidRPr="00151119">
        <w:rPr>
          <w:rFonts w:cs="Times New Roman"/>
          <w:b/>
          <w:bCs/>
          <w:iCs/>
          <w:sz w:val="20"/>
          <w:szCs w:val="20"/>
        </w:rPr>
        <w:t>Ty</w:t>
      </w:r>
      <w:r w:rsidRPr="00151119">
        <w:rPr>
          <w:rFonts w:cs="Times New Roman"/>
          <w:b/>
          <w:bCs/>
          <w:iCs/>
          <w:sz w:val="20"/>
          <w:szCs w:val="20"/>
        </w:rPr>
        <w:t>p</w:t>
      </w:r>
      <w:r w:rsidR="00A67259" w:rsidRPr="00151119">
        <w:rPr>
          <w:rFonts w:cs="Times New Roman"/>
          <w:b/>
          <w:bCs/>
          <w:iCs/>
          <w:sz w:val="20"/>
          <w:szCs w:val="20"/>
        </w:rPr>
        <w:t>e</w:t>
      </w:r>
      <w:r w:rsidRPr="00151119">
        <w:rPr>
          <w:rFonts w:cs="Times New Roman"/>
          <w:b/>
          <w:bCs/>
          <w:iCs/>
          <w:sz w:val="20"/>
          <w:szCs w:val="20"/>
        </w:rPr>
        <w:t xml:space="preserve">s </w:t>
      </w:r>
      <w:r w:rsidR="00A67259" w:rsidRPr="00151119">
        <w:rPr>
          <w:rFonts w:cs="Times New Roman"/>
          <w:b/>
          <w:bCs/>
          <w:iCs/>
          <w:sz w:val="20"/>
          <w:szCs w:val="20"/>
        </w:rPr>
        <w:t>of</w:t>
      </w:r>
      <w:r w:rsidRPr="00151119">
        <w:rPr>
          <w:rFonts w:cs="Times New Roman"/>
          <w:b/>
          <w:bCs/>
          <w:iCs/>
          <w:sz w:val="20"/>
          <w:szCs w:val="20"/>
        </w:rPr>
        <w:t xml:space="preserve"> ecos</w:t>
      </w:r>
      <w:r w:rsidR="00A67259" w:rsidRPr="00151119">
        <w:rPr>
          <w:rFonts w:cs="Times New Roman"/>
          <w:b/>
          <w:bCs/>
          <w:iCs/>
          <w:sz w:val="20"/>
          <w:szCs w:val="20"/>
        </w:rPr>
        <w:t>y</w:t>
      </w:r>
      <w:r w:rsidRPr="00151119">
        <w:rPr>
          <w:rFonts w:cs="Times New Roman"/>
          <w:b/>
          <w:bCs/>
          <w:iCs/>
          <w:sz w:val="20"/>
          <w:szCs w:val="20"/>
        </w:rPr>
        <w:t>stems</w:t>
      </w:r>
      <w:bookmarkEnd w:id="17"/>
    </w:p>
    <w:tbl>
      <w:tblPr>
        <w:tblStyle w:val="Tablaconcuadrcula"/>
        <w:tblW w:w="0" w:type="auto"/>
        <w:tblLook w:val="04A0" w:firstRow="1" w:lastRow="0" w:firstColumn="1" w:lastColumn="0" w:noHBand="0" w:noVBand="1"/>
      </w:tblPr>
      <w:tblGrid>
        <w:gridCol w:w="1980"/>
        <w:gridCol w:w="7414"/>
      </w:tblGrid>
      <w:tr w:rsidR="00AF58C7" w:rsidRPr="00151119" w14:paraId="16505CF6" w14:textId="77777777" w:rsidTr="00176AF3">
        <w:trPr>
          <w:tblHeader/>
        </w:trPr>
        <w:tc>
          <w:tcPr>
            <w:tcW w:w="1980" w:type="dxa"/>
          </w:tcPr>
          <w:p w14:paraId="7EC1B428" w14:textId="622E70CF" w:rsidR="00AF58C7" w:rsidRPr="00151119" w:rsidRDefault="00AF58C7" w:rsidP="00176AF3">
            <w:pPr>
              <w:spacing w:line="240" w:lineRule="auto"/>
              <w:ind w:firstLine="0"/>
              <w:rPr>
                <w:b/>
                <w:sz w:val="20"/>
                <w:szCs w:val="20"/>
              </w:rPr>
            </w:pPr>
            <w:r w:rsidRPr="00151119">
              <w:rPr>
                <w:b/>
                <w:sz w:val="20"/>
                <w:szCs w:val="20"/>
              </w:rPr>
              <w:t>T</w:t>
            </w:r>
            <w:r w:rsidR="00A67259" w:rsidRPr="00151119">
              <w:rPr>
                <w:b/>
                <w:sz w:val="20"/>
                <w:szCs w:val="20"/>
              </w:rPr>
              <w:t>ypes</w:t>
            </w:r>
            <w:r w:rsidRPr="00151119">
              <w:rPr>
                <w:b/>
                <w:sz w:val="20"/>
                <w:szCs w:val="20"/>
              </w:rPr>
              <w:t xml:space="preserve"> </w:t>
            </w:r>
            <w:r w:rsidR="00A67259" w:rsidRPr="00151119">
              <w:rPr>
                <w:b/>
                <w:sz w:val="20"/>
                <w:szCs w:val="20"/>
              </w:rPr>
              <w:t>of</w:t>
            </w:r>
            <w:r w:rsidRPr="00151119">
              <w:rPr>
                <w:b/>
                <w:sz w:val="20"/>
                <w:szCs w:val="20"/>
              </w:rPr>
              <w:t xml:space="preserve"> ecos</w:t>
            </w:r>
            <w:r w:rsidR="00A67259" w:rsidRPr="00151119">
              <w:rPr>
                <w:b/>
                <w:sz w:val="20"/>
                <w:szCs w:val="20"/>
              </w:rPr>
              <w:t>y</w:t>
            </w:r>
            <w:r w:rsidRPr="00151119">
              <w:rPr>
                <w:b/>
                <w:sz w:val="20"/>
                <w:szCs w:val="20"/>
              </w:rPr>
              <w:t>stem</w:t>
            </w:r>
            <w:r w:rsidR="00A67259" w:rsidRPr="00151119">
              <w:rPr>
                <w:b/>
                <w:sz w:val="20"/>
                <w:szCs w:val="20"/>
              </w:rPr>
              <w:t>s</w:t>
            </w:r>
          </w:p>
        </w:tc>
        <w:tc>
          <w:tcPr>
            <w:tcW w:w="7414" w:type="dxa"/>
          </w:tcPr>
          <w:p w14:paraId="68295FE2" w14:textId="1A9D3AB1" w:rsidR="00AF58C7" w:rsidRPr="00151119" w:rsidRDefault="00AF58C7" w:rsidP="00176AF3">
            <w:pPr>
              <w:spacing w:line="240" w:lineRule="auto"/>
              <w:ind w:firstLine="0"/>
              <w:rPr>
                <w:b/>
                <w:sz w:val="20"/>
                <w:szCs w:val="20"/>
              </w:rPr>
            </w:pPr>
            <w:r w:rsidRPr="00151119">
              <w:rPr>
                <w:b/>
                <w:sz w:val="20"/>
                <w:szCs w:val="20"/>
              </w:rPr>
              <w:t>Defini</w:t>
            </w:r>
            <w:r w:rsidR="00A67259" w:rsidRPr="00151119">
              <w:rPr>
                <w:b/>
                <w:sz w:val="20"/>
                <w:szCs w:val="20"/>
              </w:rPr>
              <w:t>t</w:t>
            </w:r>
            <w:r w:rsidRPr="00151119">
              <w:rPr>
                <w:b/>
                <w:sz w:val="20"/>
                <w:szCs w:val="20"/>
              </w:rPr>
              <w:t>i</w:t>
            </w:r>
            <w:r w:rsidR="00A67259" w:rsidRPr="00151119">
              <w:rPr>
                <w:b/>
                <w:sz w:val="20"/>
                <w:szCs w:val="20"/>
              </w:rPr>
              <w:t>o</w:t>
            </w:r>
            <w:r w:rsidRPr="00151119">
              <w:rPr>
                <w:b/>
                <w:sz w:val="20"/>
                <w:szCs w:val="20"/>
              </w:rPr>
              <w:t>n</w:t>
            </w:r>
          </w:p>
        </w:tc>
      </w:tr>
      <w:tr w:rsidR="00AF58C7" w:rsidRPr="00151119" w14:paraId="2DC3E65D" w14:textId="77777777" w:rsidTr="00176AF3">
        <w:tc>
          <w:tcPr>
            <w:tcW w:w="1980" w:type="dxa"/>
          </w:tcPr>
          <w:p w14:paraId="101F8444" w14:textId="47C89088" w:rsidR="004F49B2" w:rsidRPr="00151119" w:rsidRDefault="00A67259" w:rsidP="00176AF3">
            <w:pPr>
              <w:spacing w:line="240" w:lineRule="auto"/>
              <w:ind w:firstLine="0"/>
              <w:rPr>
                <w:sz w:val="20"/>
                <w:szCs w:val="20"/>
              </w:rPr>
            </w:pPr>
            <w:r w:rsidRPr="00151119">
              <w:rPr>
                <w:sz w:val="20"/>
                <w:szCs w:val="20"/>
              </w:rPr>
              <w:t>Business</w:t>
            </w:r>
          </w:p>
          <w:p w14:paraId="240B0683" w14:textId="2155FC72" w:rsidR="00AF58C7" w:rsidRPr="00151119" w:rsidRDefault="00AF58C7" w:rsidP="00176AF3">
            <w:pPr>
              <w:spacing w:line="240" w:lineRule="auto"/>
              <w:ind w:firstLine="0"/>
              <w:rPr>
                <w:sz w:val="20"/>
                <w:szCs w:val="20"/>
              </w:rPr>
            </w:pPr>
            <w:r w:rsidRPr="00151119">
              <w:rPr>
                <w:sz w:val="20"/>
                <w:szCs w:val="20"/>
              </w:rPr>
              <w:t>Ecos</w:t>
            </w:r>
            <w:r w:rsidR="004F49B2" w:rsidRPr="00151119">
              <w:rPr>
                <w:sz w:val="20"/>
                <w:szCs w:val="20"/>
              </w:rPr>
              <w:t>y</w:t>
            </w:r>
            <w:r w:rsidRPr="00151119">
              <w:rPr>
                <w:sz w:val="20"/>
                <w:szCs w:val="20"/>
              </w:rPr>
              <w:t xml:space="preserve">stems </w:t>
            </w:r>
          </w:p>
        </w:tc>
        <w:tc>
          <w:tcPr>
            <w:tcW w:w="7414" w:type="dxa"/>
          </w:tcPr>
          <w:p w14:paraId="56058B75" w14:textId="30D09246" w:rsidR="00AF58C7" w:rsidRPr="00151119" w:rsidRDefault="00A67259" w:rsidP="00176AF3">
            <w:pPr>
              <w:spacing w:line="240" w:lineRule="auto"/>
              <w:ind w:firstLine="0"/>
              <w:jc w:val="both"/>
              <w:rPr>
                <w:sz w:val="20"/>
                <w:szCs w:val="20"/>
              </w:rPr>
            </w:pPr>
            <w:r w:rsidRPr="00151119">
              <w:rPr>
                <w:sz w:val="20"/>
                <w:szCs w:val="20"/>
              </w:rPr>
              <w:t xml:space="preserve">Economic community that relies on a base of interacting organizations and individuals. This economic community produces goods and services of value for customers, who are themselves members of the ecosystem. Member bodies include suppliers, major producers, competitors and other stakeholders </w:t>
            </w:r>
            <w:r w:rsidR="00E95D50">
              <w:rPr>
                <w:sz w:val="20"/>
                <w:szCs w:val="20"/>
              </w:rPr>
              <w:t>[45]</w:t>
            </w:r>
            <w:r w:rsidRPr="00151119">
              <w:rPr>
                <w:sz w:val="20"/>
                <w:szCs w:val="20"/>
              </w:rPr>
              <w:t>.</w:t>
            </w:r>
          </w:p>
        </w:tc>
      </w:tr>
      <w:tr w:rsidR="00AF58C7" w:rsidRPr="00151119" w14:paraId="7B8E5FE7" w14:textId="77777777" w:rsidTr="00176AF3">
        <w:tc>
          <w:tcPr>
            <w:tcW w:w="1980" w:type="dxa"/>
          </w:tcPr>
          <w:p w14:paraId="0AA07D68" w14:textId="23952896" w:rsidR="00A67259" w:rsidRPr="00151119" w:rsidRDefault="00A67259" w:rsidP="00176AF3">
            <w:pPr>
              <w:spacing w:line="240" w:lineRule="auto"/>
              <w:ind w:firstLine="0"/>
              <w:rPr>
                <w:sz w:val="20"/>
                <w:szCs w:val="20"/>
              </w:rPr>
            </w:pPr>
            <w:r w:rsidRPr="00151119">
              <w:rPr>
                <w:sz w:val="20"/>
                <w:szCs w:val="20"/>
              </w:rPr>
              <w:t>Entrepreneurs</w:t>
            </w:r>
          </w:p>
          <w:p w14:paraId="4F6955FA" w14:textId="25C16EB5" w:rsidR="00AF58C7" w:rsidRPr="00151119" w:rsidRDefault="00AF58C7" w:rsidP="00176AF3">
            <w:pPr>
              <w:spacing w:line="240" w:lineRule="auto"/>
              <w:ind w:firstLine="0"/>
              <w:rPr>
                <w:sz w:val="20"/>
                <w:szCs w:val="20"/>
              </w:rPr>
            </w:pPr>
            <w:r w:rsidRPr="00151119">
              <w:rPr>
                <w:sz w:val="20"/>
                <w:szCs w:val="20"/>
              </w:rPr>
              <w:t>Ecos</w:t>
            </w:r>
            <w:r w:rsidR="00A67259" w:rsidRPr="00151119">
              <w:rPr>
                <w:sz w:val="20"/>
                <w:szCs w:val="20"/>
              </w:rPr>
              <w:t>y</w:t>
            </w:r>
            <w:r w:rsidRPr="00151119">
              <w:rPr>
                <w:sz w:val="20"/>
                <w:szCs w:val="20"/>
              </w:rPr>
              <w:t>stems</w:t>
            </w:r>
          </w:p>
        </w:tc>
        <w:tc>
          <w:tcPr>
            <w:tcW w:w="7414" w:type="dxa"/>
          </w:tcPr>
          <w:p w14:paraId="171429A5" w14:textId="0E7850CC" w:rsidR="00AF58C7" w:rsidRPr="00151119" w:rsidRDefault="00766575" w:rsidP="00176AF3">
            <w:pPr>
              <w:spacing w:line="240" w:lineRule="auto"/>
              <w:ind w:firstLine="0"/>
              <w:rPr>
                <w:sz w:val="20"/>
                <w:szCs w:val="20"/>
              </w:rPr>
            </w:pPr>
            <w:r w:rsidRPr="00151119">
              <w:rPr>
                <w:sz w:val="20"/>
                <w:szCs w:val="20"/>
              </w:rPr>
              <w:t xml:space="preserve">The entrepreneur ecosystem consists of a set of individual elements such as leadership, culture, capital markets, and open-minded customers that combine in complex ways </w:t>
            </w:r>
            <w:r w:rsidR="00E95D50">
              <w:rPr>
                <w:sz w:val="20"/>
                <w:szCs w:val="20"/>
              </w:rPr>
              <w:t>[47] [48]</w:t>
            </w:r>
            <w:r w:rsidRPr="00151119">
              <w:rPr>
                <w:sz w:val="20"/>
                <w:szCs w:val="20"/>
              </w:rPr>
              <w:t>.</w:t>
            </w:r>
          </w:p>
        </w:tc>
      </w:tr>
      <w:tr w:rsidR="00AF58C7" w:rsidRPr="00151119" w14:paraId="343793EE" w14:textId="77777777" w:rsidTr="00176AF3">
        <w:tc>
          <w:tcPr>
            <w:tcW w:w="1980" w:type="dxa"/>
          </w:tcPr>
          <w:p w14:paraId="6770540B" w14:textId="32CDDB04" w:rsidR="00A67259" w:rsidRPr="00151119" w:rsidRDefault="00A67259" w:rsidP="00176AF3">
            <w:pPr>
              <w:spacing w:line="240" w:lineRule="auto"/>
              <w:ind w:firstLine="0"/>
              <w:rPr>
                <w:sz w:val="20"/>
                <w:szCs w:val="20"/>
              </w:rPr>
            </w:pPr>
            <w:r w:rsidRPr="00151119">
              <w:rPr>
                <w:sz w:val="20"/>
                <w:szCs w:val="20"/>
              </w:rPr>
              <w:t>Innovative</w:t>
            </w:r>
          </w:p>
          <w:p w14:paraId="20020D44" w14:textId="362E35D9" w:rsidR="00AF58C7" w:rsidRPr="00151119" w:rsidRDefault="00AF58C7" w:rsidP="00176AF3">
            <w:pPr>
              <w:spacing w:line="240" w:lineRule="auto"/>
              <w:ind w:firstLine="0"/>
              <w:rPr>
                <w:sz w:val="20"/>
                <w:szCs w:val="20"/>
              </w:rPr>
            </w:pPr>
            <w:r w:rsidRPr="00151119">
              <w:rPr>
                <w:sz w:val="20"/>
                <w:szCs w:val="20"/>
              </w:rPr>
              <w:t>Ecos</w:t>
            </w:r>
            <w:r w:rsidR="00A67259" w:rsidRPr="00151119">
              <w:rPr>
                <w:sz w:val="20"/>
                <w:szCs w:val="20"/>
              </w:rPr>
              <w:t>y</w:t>
            </w:r>
            <w:r w:rsidRPr="00151119">
              <w:rPr>
                <w:sz w:val="20"/>
                <w:szCs w:val="20"/>
              </w:rPr>
              <w:t xml:space="preserve">stems </w:t>
            </w:r>
          </w:p>
        </w:tc>
        <w:tc>
          <w:tcPr>
            <w:tcW w:w="7414" w:type="dxa"/>
          </w:tcPr>
          <w:p w14:paraId="09C3B65C" w14:textId="5588120F" w:rsidR="00AF58C7" w:rsidRPr="00151119" w:rsidRDefault="00766575" w:rsidP="00176AF3">
            <w:pPr>
              <w:spacing w:line="240" w:lineRule="auto"/>
              <w:ind w:firstLine="0"/>
              <w:rPr>
                <w:sz w:val="20"/>
                <w:szCs w:val="20"/>
              </w:rPr>
            </w:pPr>
            <w:r w:rsidRPr="00151119">
              <w:rPr>
                <w:sz w:val="20"/>
                <w:szCs w:val="20"/>
              </w:rPr>
              <w:t xml:space="preserve">A network of interconnected organizations, connected to a focal firm or platform, that incorporates participants from both the production and use sides and creates and appropriates new value through innovation </w:t>
            </w:r>
            <w:r w:rsidR="00777E9A">
              <w:rPr>
                <w:sz w:val="20"/>
                <w:szCs w:val="20"/>
              </w:rPr>
              <w:t>[49]</w:t>
            </w:r>
            <w:r w:rsidRPr="00151119">
              <w:rPr>
                <w:sz w:val="20"/>
                <w:szCs w:val="20"/>
              </w:rPr>
              <w:t>.</w:t>
            </w:r>
          </w:p>
        </w:tc>
      </w:tr>
      <w:tr w:rsidR="00AF58C7" w:rsidRPr="00151119" w14:paraId="0D1FCF3D" w14:textId="77777777" w:rsidTr="00176AF3">
        <w:tc>
          <w:tcPr>
            <w:tcW w:w="1980" w:type="dxa"/>
          </w:tcPr>
          <w:p w14:paraId="6A7CA9F4" w14:textId="5ADA0170" w:rsidR="00A67259" w:rsidRPr="00151119" w:rsidRDefault="00A67259" w:rsidP="00176AF3">
            <w:pPr>
              <w:spacing w:line="240" w:lineRule="auto"/>
              <w:ind w:firstLine="0"/>
              <w:rPr>
                <w:sz w:val="20"/>
                <w:szCs w:val="20"/>
              </w:rPr>
            </w:pPr>
            <w:r w:rsidRPr="00151119">
              <w:rPr>
                <w:sz w:val="20"/>
                <w:szCs w:val="20"/>
              </w:rPr>
              <w:t>Knowledge</w:t>
            </w:r>
          </w:p>
          <w:p w14:paraId="5332E741" w14:textId="5F9F504D" w:rsidR="00AF58C7" w:rsidRPr="00151119" w:rsidRDefault="00AF58C7" w:rsidP="00176AF3">
            <w:pPr>
              <w:spacing w:line="240" w:lineRule="auto"/>
              <w:ind w:firstLine="0"/>
              <w:rPr>
                <w:sz w:val="20"/>
                <w:szCs w:val="20"/>
              </w:rPr>
            </w:pPr>
            <w:r w:rsidRPr="00151119">
              <w:rPr>
                <w:sz w:val="20"/>
                <w:szCs w:val="20"/>
              </w:rPr>
              <w:t>Ecos</w:t>
            </w:r>
            <w:r w:rsidR="00A67259" w:rsidRPr="00151119">
              <w:rPr>
                <w:sz w:val="20"/>
                <w:szCs w:val="20"/>
              </w:rPr>
              <w:t>y</w:t>
            </w:r>
            <w:r w:rsidRPr="00151119">
              <w:rPr>
                <w:sz w:val="20"/>
                <w:szCs w:val="20"/>
              </w:rPr>
              <w:t>stems</w:t>
            </w:r>
          </w:p>
        </w:tc>
        <w:tc>
          <w:tcPr>
            <w:tcW w:w="7414" w:type="dxa"/>
          </w:tcPr>
          <w:p w14:paraId="62DE81A0" w14:textId="641C6360" w:rsidR="00AF58C7" w:rsidRPr="00151119" w:rsidRDefault="00766575" w:rsidP="00176AF3">
            <w:pPr>
              <w:spacing w:line="240" w:lineRule="auto"/>
              <w:ind w:firstLine="0"/>
              <w:rPr>
                <w:sz w:val="20"/>
                <w:szCs w:val="20"/>
              </w:rPr>
            </w:pPr>
            <w:r w:rsidRPr="00151119">
              <w:rPr>
                <w:sz w:val="20"/>
                <w:szCs w:val="20"/>
              </w:rPr>
              <w:t xml:space="preserve">Tacit knowledge flow between companies and staff mobility have been presented as the main advantages of the geographical location that characterizes these hot spots. These hotspots have been characterized as knowledge ecosystems in which local universities and public research organizations play a central role in the advancement of technological innovation within the system </w:t>
            </w:r>
            <w:r w:rsidR="00777E9A">
              <w:rPr>
                <w:sz w:val="20"/>
                <w:szCs w:val="20"/>
              </w:rPr>
              <w:t>[50]</w:t>
            </w:r>
            <w:r w:rsidRPr="00151119">
              <w:rPr>
                <w:sz w:val="20"/>
                <w:szCs w:val="20"/>
              </w:rPr>
              <w:t>.</w:t>
            </w:r>
          </w:p>
        </w:tc>
      </w:tr>
    </w:tbl>
    <w:p w14:paraId="185E1128" w14:textId="6A86BD1A" w:rsidR="00AF58C7" w:rsidRPr="00151119" w:rsidRDefault="00A67259" w:rsidP="00AF58C7">
      <w:pPr>
        <w:spacing w:line="240" w:lineRule="auto"/>
        <w:ind w:firstLine="0"/>
        <w:rPr>
          <w:sz w:val="20"/>
          <w:szCs w:val="20"/>
        </w:rPr>
      </w:pPr>
      <w:r w:rsidRPr="00151119">
        <w:rPr>
          <w:sz w:val="20"/>
          <w:szCs w:val="20"/>
        </w:rPr>
        <w:t>Source</w:t>
      </w:r>
      <w:r w:rsidR="00AF58C7" w:rsidRPr="00151119">
        <w:rPr>
          <w:sz w:val="20"/>
          <w:szCs w:val="20"/>
        </w:rPr>
        <w:t xml:space="preserve">: </w:t>
      </w:r>
      <w:r w:rsidR="00777E9A">
        <w:rPr>
          <w:sz w:val="20"/>
          <w:szCs w:val="20"/>
        </w:rPr>
        <w:t>[44]</w:t>
      </w:r>
    </w:p>
    <w:p w14:paraId="19548E80" w14:textId="77777777" w:rsidR="003A0A1B" w:rsidRDefault="003A0A1B" w:rsidP="00642173">
      <w:pPr>
        <w:spacing w:line="240" w:lineRule="auto"/>
        <w:ind w:firstLine="0"/>
        <w:jc w:val="both"/>
        <w:rPr>
          <w:b/>
          <w:bCs/>
          <w:sz w:val="20"/>
          <w:szCs w:val="20"/>
        </w:rPr>
      </w:pPr>
    </w:p>
    <w:p w14:paraId="290DC172" w14:textId="216E2975" w:rsidR="00642173" w:rsidRPr="00151119" w:rsidRDefault="00642173" w:rsidP="00642173">
      <w:pPr>
        <w:spacing w:line="240" w:lineRule="auto"/>
        <w:ind w:firstLine="0"/>
        <w:jc w:val="both"/>
        <w:rPr>
          <w:b/>
          <w:bCs/>
          <w:sz w:val="20"/>
          <w:szCs w:val="20"/>
        </w:rPr>
      </w:pPr>
      <w:r w:rsidRPr="00151119">
        <w:rPr>
          <w:b/>
          <w:bCs/>
          <w:sz w:val="20"/>
          <w:szCs w:val="20"/>
        </w:rPr>
        <w:t>Tabl</w:t>
      </w:r>
      <w:r w:rsidR="00766575" w:rsidRPr="00151119">
        <w:rPr>
          <w:b/>
          <w:bCs/>
          <w:sz w:val="20"/>
          <w:szCs w:val="20"/>
        </w:rPr>
        <w:t>e</w:t>
      </w:r>
      <w:r w:rsidRPr="00151119">
        <w:rPr>
          <w:b/>
          <w:bCs/>
          <w:sz w:val="20"/>
          <w:szCs w:val="20"/>
        </w:rPr>
        <w:t xml:space="preserve"> </w:t>
      </w:r>
      <w:r w:rsidR="002F586E" w:rsidRPr="00151119">
        <w:rPr>
          <w:b/>
          <w:bCs/>
          <w:sz w:val="20"/>
          <w:szCs w:val="20"/>
        </w:rPr>
        <w:t>2</w:t>
      </w:r>
    </w:p>
    <w:p w14:paraId="0FC2F81A" w14:textId="4E1EB6F5" w:rsidR="00642173" w:rsidRPr="00151119" w:rsidRDefault="005D269E" w:rsidP="00642173">
      <w:pPr>
        <w:spacing w:line="240" w:lineRule="auto"/>
        <w:ind w:firstLine="0"/>
        <w:jc w:val="both"/>
        <w:rPr>
          <w:b/>
          <w:bCs/>
          <w:sz w:val="20"/>
          <w:szCs w:val="20"/>
        </w:rPr>
      </w:pPr>
      <w:r w:rsidRPr="00151119">
        <w:rPr>
          <w:b/>
          <w:bCs/>
          <w:sz w:val="20"/>
          <w:szCs w:val="20"/>
        </w:rPr>
        <w:t xml:space="preserve">Sample of </w:t>
      </w:r>
      <w:r w:rsidR="00766575" w:rsidRPr="00151119">
        <w:rPr>
          <w:b/>
          <w:bCs/>
          <w:sz w:val="20"/>
          <w:szCs w:val="20"/>
        </w:rPr>
        <w:t xml:space="preserve">Social </w:t>
      </w:r>
      <w:r w:rsidR="00642173" w:rsidRPr="00151119">
        <w:rPr>
          <w:b/>
          <w:bCs/>
          <w:sz w:val="20"/>
          <w:szCs w:val="20"/>
        </w:rPr>
        <w:t>E</w:t>
      </w:r>
      <w:r w:rsidR="00766575" w:rsidRPr="00151119">
        <w:rPr>
          <w:b/>
          <w:bCs/>
          <w:sz w:val="20"/>
          <w:szCs w:val="20"/>
        </w:rPr>
        <w:t>ntrepreneurships in</w:t>
      </w:r>
      <w:r w:rsidR="00642173" w:rsidRPr="00151119">
        <w:rPr>
          <w:b/>
          <w:bCs/>
          <w:sz w:val="20"/>
          <w:szCs w:val="20"/>
        </w:rPr>
        <w:t xml:space="preserve"> Bogotá</w:t>
      </w:r>
    </w:p>
    <w:tbl>
      <w:tblPr>
        <w:tblStyle w:val="Tablaconcuadrcula"/>
        <w:tblW w:w="0" w:type="auto"/>
        <w:tblLook w:val="04A0" w:firstRow="1" w:lastRow="0" w:firstColumn="1" w:lastColumn="0" w:noHBand="0" w:noVBand="1"/>
      </w:tblPr>
      <w:tblGrid>
        <w:gridCol w:w="1426"/>
        <w:gridCol w:w="7933"/>
      </w:tblGrid>
      <w:tr w:rsidR="00642173" w:rsidRPr="00151119" w14:paraId="34F1FA54" w14:textId="77777777" w:rsidTr="00176AF3">
        <w:tc>
          <w:tcPr>
            <w:tcW w:w="1418" w:type="dxa"/>
          </w:tcPr>
          <w:p w14:paraId="45B4AE13" w14:textId="7D5C00E1" w:rsidR="00642173" w:rsidRPr="00151119" w:rsidRDefault="00642173" w:rsidP="00176AF3">
            <w:pPr>
              <w:spacing w:line="240" w:lineRule="auto"/>
              <w:ind w:firstLine="0"/>
              <w:rPr>
                <w:rFonts w:cs="Times New Roman"/>
                <w:i/>
                <w:szCs w:val="24"/>
              </w:rPr>
            </w:pPr>
            <w:r w:rsidRPr="00151119">
              <w:rPr>
                <w:rFonts w:eastAsia="Times New Roman" w:cs="Times New Roman"/>
                <w:sz w:val="22"/>
                <w:lang w:eastAsia="es-ES_tradnl"/>
              </w:rPr>
              <w:t xml:space="preserve">C.O.R.E </w:t>
            </w:r>
            <w:r w:rsidR="00766575" w:rsidRPr="00151119">
              <w:rPr>
                <w:rFonts w:eastAsia="Times New Roman" w:cs="Times New Roman"/>
                <w:sz w:val="22"/>
                <w:lang w:eastAsia="es-ES_tradnl"/>
              </w:rPr>
              <w:t>Humanitarian Demining</w:t>
            </w:r>
          </w:p>
        </w:tc>
        <w:tc>
          <w:tcPr>
            <w:tcW w:w="7933" w:type="dxa"/>
          </w:tcPr>
          <w:p w14:paraId="3F86E452" w14:textId="34D503B2"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 container of waves and explosive waste, created from ceramics, to carry out demining in the affected areas, by using ceramics they save manufacturing and transport costs to the NGOs that do demining.</w:t>
            </w:r>
          </w:p>
        </w:tc>
      </w:tr>
      <w:tr w:rsidR="00642173" w:rsidRPr="00151119" w14:paraId="04CB210C" w14:textId="77777777" w:rsidTr="00176AF3">
        <w:tc>
          <w:tcPr>
            <w:tcW w:w="1418" w:type="dxa"/>
          </w:tcPr>
          <w:p w14:paraId="421D2881" w14:textId="77777777"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t>Ekomuro</w:t>
            </w:r>
            <w:proofErr w:type="spellEnd"/>
          </w:p>
        </w:tc>
        <w:tc>
          <w:tcPr>
            <w:tcW w:w="7933" w:type="dxa"/>
          </w:tcPr>
          <w:p w14:paraId="73A7BB58" w14:textId="23766A06"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 sustainable Rainwater Collection system, made from the reuse of Pet bottles that, interconnected, form a vertical water tank, occupying a minimum space and aimed at meeting the needs of Water Saving in a practical, eco-efficient and sustainable way.</w:t>
            </w:r>
          </w:p>
        </w:tc>
      </w:tr>
      <w:tr w:rsidR="00642173" w:rsidRPr="00151119" w14:paraId="32370CAE" w14:textId="77777777" w:rsidTr="00176AF3">
        <w:tc>
          <w:tcPr>
            <w:tcW w:w="1418" w:type="dxa"/>
          </w:tcPr>
          <w:p w14:paraId="7FBF896B" w14:textId="77777777"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t>KitSmile</w:t>
            </w:r>
            <w:proofErr w:type="spellEnd"/>
          </w:p>
        </w:tc>
        <w:tc>
          <w:tcPr>
            <w:tcW w:w="7933" w:type="dxa"/>
          </w:tcPr>
          <w:p w14:paraId="7207D9AF" w14:textId="61E236FA"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 rehabilitation tool that was created to provide help to children with cerebral palsy without leaving home, because many of the children with these conditions live in rural areas</w:t>
            </w:r>
          </w:p>
        </w:tc>
      </w:tr>
      <w:tr w:rsidR="00642173" w:rsidRPr="00151119" w14:paraId="68BEA1B3" w14:textId="77777777" w:rsidTr="00176AF3">
        <w:tc>
          <w:tcPr>
            <w:tcW w:w="1418" w:type="dxa"/>
          </w:tcPr>
          <w:p w14:paraId="04EE3DAA" w14:textId="251F7B25" w:rsidR="00642173" w:rsidRPr="00151119" w:rsidRDefault="00766575" w:rsidP="00176AF3">
            <w:pPr>
              <w:spacing w:line="240" w:lineRule="auto"/>
              <w:ind w:firstLine="0"/>
              <w:rPr>
                <w:rFonts w:cs="Times New Roman"/>
                <w:i/>
                <w:szCs w:val="24"/>
              </w:rPr>
            </w:pPr>
            <w:r w:rsidRPr="00151119">
              <w:rPr>
                <w:rFonts w:eastAsia="Times New Roman" w:cs="Times New Roman"/>
                <w:sz w:val="22"/>
                <w:lang w:eastAsia="es-ES_tradnl"/>
              </w:rPr>
              <w:t>Internal Action Foundation</w:t>
            </w:r>
          </w:p>
        </w:tc>
        <w:tc>
          <w:tcPr>
            <w:tcW w:w="7933" w:type="dxa"/>
          </w:tcPr>
          <w:p w14:paraId="42C05D0D" w14:textId="4D9A634F"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Entity created to help improve the quality of life of the prison population; through theater, growth and work, productive activities are generated for profit and improvement of conditions for prisoners,</w:t>
            </w:r>
          </w:p>
        </w:tc>
      </w:tr>
      <w:tr w:rsidR="00642173" w:rsidRPr="00151119" w14:paraId="62B96855" w14:textId="77777777" w:rsidTr="00176AF3">
        <w:tc>
          <w:tcPr>
            <w:tcW w:w="1418" w:type="dxa"/>
          </w:tcPr>
          <w:p w14:paraId="744E3208" w14:textId="77777777"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t>Recypuntos</w:t>
            </w:r>
            <w:proofErr w:type="spellEnd"/>
          </w:p>
        </w:tc>
        <w:tc>
          <w:tcPr>
            <w:tcW w:w="7933" w:type="dxa"/>
          </w:tcPr>
          <w:p w14:paraId="76E24D39" w14:textId="1C06ACB7"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 digital ecosystem company which works through an app that is dedicated to garbage collection, in which they oversee the classification and disposal of waste and plastics that are later transformed to return to the economic system again.</w:t>
            </w:r>
          </w:p>
        </w:tc>
      </w:tr>
      <w:tr w:rsidR="00642173" w:rsidRPr="00151119" w14:paraId="0878F694" w14:textId="77777777" w:rsidTr="00176AF3">
        <w:tc>
          <w:tcPr>
            <w:tcW w:w="1418" w:type="dxa"/>
          </w:tcPr>
          <w:p w14:paraId="7DE482FB" w14:textId="3D4606ED" w:rsidR="00642173" w:rsidRPr="00151119" w:rsidRDefault="009B3610" w:rsidP="00176AF3">
            <w:pPr>
              <w:spacing w:line="240" w:lineRule="auto"/>
              <w:ind w:firstLine="0"/>
              <w:rPr>
                <w:rFonts w:cs="Times New Roman"/>
                <w:i/>
                <w:szCs w:val="24"/>
              </w:rPr>
            </w:pPr>
            <w:r w:rsidRPr="00151119">
              <w:rPr>
                <w:rFonts w:eastAsia="Times New Roman" w:cs="Times New Roman"/>
                <w:sz w:val="22"/>
                <w:lang w:eastAsia="es-ES_tradnl"/>
              </w:rPr>
              <w:t>Alpha Mission</w:t>
            </w:r>
          </w:p>
        </w:tc>
        <w:tc>
          <w:tcPr>
            <w:tcW w:w="7933" w:type="dxa"/>
          </w:tcPr>
          <w:p w14:paraId="4281CBEC" w14:textId="5B294D11"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seeks to bring children and young people closer to technology, promoting creativity and leadership, through playful days where children open windows to the world, become familiar with new technologies such as 3D printing, virtual reality and augmented reality.</w:t>
            </w:r>
          </w:p>
        </w:tc>
      </w:tr>
      <w:tr w:rsidR="00642173" w:rsidRPr="00151119" w14:paraId="2055E479" w14:textId="77777777" w:rsidTr="00176AF3">
        <w:tc>
          <w:tcPr>
            <w:tcW w:w="1418" w:type="dxa"/>
          </w:tcPr>
          <w:p w14:paraId="23983714" w14:textId="353F39F4"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t>Turpiales</w:t>
            </w:r>
            <w:proofErr w:type="spellEnd"/>
            <w:r w:rsidRPr="00151119">
              <w:rPr>
                <w:rFonts w:eastAsia="Times New Roman" w:cs="Times New Roman"/>
                <w:sz w:val="22"/>
                <w:lang w:eastAsia="es-ES_tradnl"/>
              </w:rPr>
              <w:t xml:space="preserve">: </w:t>
            </w:r>
            <w:r w:rsidR="009B3610" w:rsidRPr="00151119">
              <w:rPr>
                <w:rFonts w:eastAsia="Times New Roman" w:cs="Times New Roman"/>
                <w:sz w:val="22"/>
                <w:lang w:eastAsia="es-ES_tradnl"/>
              </w:rPr>
              <w:t>Migrating to Hope</w:t>
            </w:r>
          </w:p>
        </w:tc>
        <w:tc>
          <w:tcPr>
            <w:tcW w:w="7933" w:type="dxa"/>
          </w:tcPr>
          <w:p w14:paraId="2185AD4B" w14:textId="43124046"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 web platform for better migration management, through articulation with public and private entities and initiatives that support the migrant/returnee in the national territory and who arrive from Venezuela, providing information about procedures, aid and opportunities for those people.</w:t>
            </w:r>
          </w:p>
        </w:tc>
      </w:tr>
      <w:tr w:rsidR="00642173" w:rsidRPr="00151119" w14:paraId="06598C9B" w14:textId="77777777" w:rsidTr="00176AF3">
        <w:tc>
          <w:tcPr>
            <w:tcW w:w="1418" w:type="dxa"/>
          </w:tcPr>
          <w:p w14:paraId="1A2AC1B6" w14:textId="77777777"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lastRenderedPageBreak/>
              <w:t>Resonar</w:t>
            </w:r>
            <w:proofErr w:type="spellEnd"/>
            <w:r w:rsidRPr="00151119">
              <w:rPr>
                <w:rFonts w:eastAsia="Times New Roman" w:cs="Times New Roman"/>
                <w:sz w:val="22"/>
                <w:lang w:eastAsia="es-ES_tradnl"/>
              </w:rPr>
              <w:t xml:space="preserve"> Lab</w:t>
            </w:r>
          </w:p>
        </w:tc>
        <w:tc>
          <w:tcPr>
            <w:tcW w:w="7933" w:type="dxa"/>
          </w:tcPr>
          <w:p w14:paraId="75562F17" w14:textId="79D1EC50"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Social entrepreneurship made up of a group of creatives who share a common vision: to promote social transformations through collaborative practices that involve art, science and technology, to transform the reality of people in difficult situations, so their strategies are aimed at creatively empowering the communities with which they work to transform their territories into scenarios of peace.</w:t>
            </w:r>
          </w:p>
        </w:tc>
      </w:tr>
    </w:tbl>
    <w:p w14:paraId="12AAEC25" w14:textId="4DF7738B" w:rsidR="00642173" w:rsidRPr="00151119" w:rsidRDefault="00AB36DB" w:rsidP="0001407F">
      <w:pPr>
        <w:autoSpaceDE w:val="0"/>
        <w:autoSpaceDN w:val="0"/>
        <w:adjustRightInd w:val="0"/>
        <w:spacing w:line="240" w:lineRule="auto"/>
        <w:ind w:firstLine="0"/>
        <w:jc w:val="both"/>
        <w:rPr>
          <w:rFonts w:cs="Times New Roman"/>
          <w:b/>
          <w:sz w:val="20"/>
          <w:szCs w:val="20"/>
        </w:rPr>
      </w:pPr>
      <w:r w:rsidRPr="00151119">
        <w:rPr>
          <w:rFonts w:cs="Times New Roman"/>
          <w:bCs/>
          <w:sz w:val="20"/>
          <w:szCs w:val="20"/>
        </w:rPr>
        <w:t>Source:</w:t>
      </w:r>
      <w:r w:rsidRPr="00151119">
        <w:rPr>
          <w:rFonts w:cs="Times New Roman"/>
          <w:b/>
          <w:sz w:val="20"/>
          <w:szCs w:val="20"/>
        </w:rPr>
        <w:t xml:space="preserve"> </w:t>
      </w:r>
      <w:r w:rsidR="006E6E16" w:rsidRPr="006E6E16">
        <w:rPr>
          <w:rFonts w:cs="Times New Roman"/>
          <w:bCs/>
          <w:sz w:val="20"/>
          <w:szCs w:val="20"/>
        </w:rPr>
        <w:t>[97]</w:t>
      </w:r>
      <w:r w:rsidRPr="00151119">
        <w:rPr>
          <w:sz w:val="20"/>
          <w:szCs w:val="20"/>
        </w:rPr>
        <w:t>.</w:t>
      </w:r>
    </w:p>
    <w:p w14:paraId="154B1A54" w14:textId="77777777" w:rsidR="00642173" w:rsidRPr="00151119" w:rsidRDefault="00642173" w:rsidP="0001407F">
      <w:pPr>
        <w:autoSpaceDE w:val="0"/>
        <w:autoSpaceDN w:val="0"/>
        <w:adjustRightInd w:val="0"/>
        <w:spacing w:line="240" w:lineRule="auto"/>
        <w:ind w:firstLine="0"/>
        <w:jc w:val="both"/>
        <w:rPr>
          <w:rFonts w:cs="Times New Roman"/>
          <w:b/>
          <w:sz w:val="20"/>
          <w:szCs w:val="20"/>
        </w:rPr>
      </w:pPr>
    </w:p>
    <w:p w14:paraId="06CB6150" w14:textId="54A1F184" w:rsidR="00642173" w:rsidRPr="00151119" w:rsidRDefault="00642173" w:rsidP="00642173">
      <w:pPr>
        <w:spacing w:line="240" w:lineRule="auto"/>
        <w:ind w:firstLine="0"/>
        <w:rPr>
          <w:b/>
          <w:bCs/>
          <w:sz w:val="20"/>
          <w:szCs w:val="20"/>
        </w:rPr>
      </w:pPr>
      <w:r w:rsidRPr="00151119">
        <w:rPr>
          <w:b/>
          <w:bCs/>
          <w:sz w:val="20"/>
          <w:szCs w:val="20"/>
        </w:rPr>
        <w:t>Tabl</w:t>
      </w:r>
      <w:r w:rsidR="009B3610" w:rsidRPr="00151119">
        <w:rPr>
          <w:b/>
          <w:bCs/>
          <w:sz w:val="20"/>
          <w:szCs w:val="20"/>
        </w:rPr>
        <w:t>e</w:t>
      </w:r>
      <w:r w:rsidRPr="00151119">
        <w:rPr>
          <w:b/>
          <w:bCs/>
          <w:sz w:val="20"/>
          <w:szCs w:val="20"/>
        </w:rPr>
        <w:t xml:space="preserve"> </w:t>
      </w:r>
      <w:r w:rsidR="002F586E" w:rsidRPr="00151119">
        <w:rPr>
          <w:b/>
          <w:bCs/>
          <w:sz w:val="20"/>
          <w:szCs w:val="20"/>
        </w:rPr>
        <w:t>3.</w:t>
      </w:r>
    </w:p>
    <w:p w14:paraId="436100A5" w14:textId="6671EA54" w:rsidR="00642173" w:rsidRPr="00151119" w:rsidRDefault="005D269E" w:rsidP="00642173">
      <w:pPr>
        <w:spacing w:line="240" w:lineRule="auto"/>
        <w:ind w:firstLine="0"/>
        <w:rPr>
          <w:b/>
          <w:bCs/>
          <w:sz w:val="20"/>
          <w:szCs w:val="20"/>
        </w:rPr>
      </w:pPr>
      <w:r w:rsidRPr="00151119">
        <w:rPr>
          <w:b/>
          <w:bCs/>
          <w:sz w:val="20"/>
          <w:szCs w:val="20"/>
        </w:rPr>
        <w:t xml:space="preserve">Sample of </w:t>
      </w:r>
      <w:r w:rsidR="009B3610" w:rsidRPr="00151119">
        <w:rPr>
          <w:b/>
          <w:bCs/>
          <w:sz w:val="20"/>
          <w:szCs w:val="20"/>
        </w:rPr>
        <w:t>Social entrepreneurship in Medellín</w:t>
      </w:r>
    </w:p>
    <w:tbl>
      <w:tblPr>
        <w:tblStyle w:val="Tablaconcuadrcula"/>
        <w:tblW w:w="9493" w:type="dxa"/>
        <w:tblLook w:val="04A0" w:firstRow="1" w:lastRow="0" w:firstColumn="1" w:lastColumn="0" w:noHBand="0" w:noVBand="1"/>
      </w:tblPr>
      <w:tblGrid>
        <w:gridCol w:w="1418"/>
        <w:gridCol w:w="8075"/>
      </w:tblGrid>
      <w:tr w:rsidR="00642173" w:rsidRPr="00151119" w14:paraId="6A679300" w14:textId="77777777" w:rsidTr="00176AF3">
        <w:tc>
          <w:tcPr>
            <w:tcW w:w="1418" w:type="dxa"/>
          </w:tcPr>
          <w:p w14:paraId="7B6297D3" w14:textId="77777777"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t>Casai</w:t>
            </w:r>
            <w:proofErr w:type="spellEnd"/>
          </w:p>
        </w:tc>
        <w:tc>
          <w:tcPr>
            <w:tcW w:w="8075" w:type="dxa"/>
          </w:tcPr>
          <w:p w14:paraId="10676A59" w14:textId="228B36FD"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 company focused on the production of food from the use of grains, tubers and vegetables, to manufacture cereals in a natural and chemical-free way, generates the inclusion of people who were part of the armed conflict and allocates a percentage of its monthly production to offer daily breakfasts to 250 children in the communes of Medellín.</w:t>
            </w:r>
          </w:p>
        </w:tc>
      </w:tr>
      <w:tr w:rsidR="00642173" w:rsidRPr="00151119" w14:paraId="7BA7C21B" w14:textId="77777777" w:rsidTr="00176AF3">
        <w:tc>
          <w:tcPr>
            <w:tcW w:w="1418" w:type="dxa"/>
          </w:tcPr>
          <w:p w14:paraId="227F4975" w14:textId="77777777" w:rsidR="00642173" w:rsidRPr="00151119" w:rsidRDefault="00642173" w:rsidP="00176AF3">
            <w:pPr>
              <w:spacing w:line="240" w:lineRule="auto"/>
              <w:ind w:firstLine="0"/>
              <w:rPr>
                <w:rFonts w:cs="Times New Roman"/>
                <w:i/>
                <w:szCs w:val="24"/>
              </w:rPr>
            </w:pPr>
            <w:proofErr w:type="spellStart"/>
            <w:r w:rsidRPr="00151119">
              <w:rPr>
                <w:rFonts w:eastAsia="Times New Roman" w:cs="Times New Roman"/>
                <w:sz w:val="22"/>
                <w:lang w:eastAsia="es-ES_tradnl"/>
              </w:rPr>
              <w:t>Ecogras</w:t>
            </w:r>
            <w:proofErr w:type="spellEnd"/>
          </w:p>
        </w:tc>
        <w:tc>
          <w:tcPr>
            <w:tcW w:w="8075" w:type="dxa"/>
          </w:tcPr>
          <w:p w14:paraId="0831DAE9" w14:textId="61B26B5F"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is an enterprise that was born to give a better use to discarded cooking oil, which they are responsible for recycling and purifying to later export. The destination is mainly Europe, where feedstock is used for biofuels.</w:t>
            </w:r>
          </w:p>
        </w:tc>
      </w:tr>
      <w:tr w:rsidR="00642173" w:rsidRPr="00151119" w14:paraId="6FDDCE3B" w14:textId="77777777" w:rsidTr="00176AF3">
        <w:tc>
          <w:tcPr>
            <w:tcW w:w="1418" w:type="dxa"/>
          </w:tcPr>
          <w:p w14:paraId="6DCE7F1D" w14:textId="77777777" w:rsidR="00642173" w:rsidRPr="00151119" w:rsidRDefault="00642173" w:rsidP="00176AF3">
            <w:pPr>
              <w:spacing w:line="240" w:lineRule="auto"/>
              <w:ind w:firstLine="0"/>
              <w:rPr>
                <w:rFonts w:cs="Times New Roman"/>
                <w:i/>
                <w:szCs w:val="24"/>
              </w:rPr>
            </w:pPr>
            <w:r w:rsidRPr="00151119">
              <w:rPr>
                <w:rFonts w:eastAsia="Times New Roman" w:cs="Times New Roman"/>
                <w:sz w:val="22"/>
                <w:lang w:eastAsia="es-ES_tradnl"/>
              </w:rPr>
              <w:t>Storytellers</w:t>
            </w:r>
          </w:p>
        </w:tc>
        <w:tc>
          <w:tcPr>
            <w:tcW w:w="8075" w:type="dxa"/>
          </w:tcPr>
          <w:p w14:paraId="25EF7EBD" w14:textId="4E138258"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It aims to create decent employment in the sustainable tourism sector. They provide English development sessions and tour guide training to underserved populations. This project is offered as a combined language learning and skill development opportunity.</w:t>
            </w:r>
          </w:p>
        </w:tc>
      </w:tr>
      <w:tr w:rsidR="00642173" w:rsidRPr="00151119" w14:paraId="0E3515B5" w14:textId="77777777" w:rsidTr="00176AF3">
        <w:tc>
          <w:tcPr>
            <w:tcW w:w="1418" w:type="dxa"/>
          </w:tcPr>
          <w:p w14:paraId="2B3DA8C4" w14:textId="4DFD3B84" w:rsidR="00642173" w:rsidRPr="00151119" w:rsidRDefault="009B3610" w:rsidP="00176AF3">
            <w:pPr>
              <w:spacing w:line="240" w:lineRule="auto"/>
              <w:ind w:firstLine="0"/>
              <w:rPr>
                <w:rFonts w:cs="Times New Roman"/>
                <w:i/>
                <w:szCs w:val="24"/>
              </w:rPr>
            </w:pPr>
            <w:r w:rsidRPr="00151119">
              <w:rPr>
                <w:rFonts w:eastAsia="Times New Roman" w:cs="Times New Roman"/>
                <w:sz w:val="22"/>
                <w:lang w:eastAsia="es-ES_tradnl"/>
              </w:rPr>
              <w:t>Woman Talento Foundation</w:t>
            </w:r>
            <w:r w:rsidR="00642173" w:rsidRPr="00151119">
              <w:rPr>
                <w:rFonts w:eastAsia="Times New Roman" w:cs="Times New Roman"/>
                <w:sz w:val="22"/>
                <w:lang w:eastAsia="es-ES_tradnl"/>
              </w:rPr>
              <w:t xml:space="preserve"> </w:t>
            </w:r>
          </w:p>
        </w:tc>
        <w:tc>
          <w:tcPr>
            <w:tcW w:w="8075" w:type="dxa"/>
          </w:tcPr>
          <w:p w14:paraId="77804071" w14:textId="4DFDD25C" w:rsidR="00642173" w:rsidRPr="00151119" w:rsidRDefault="009B3610" w:rsidP="00176AF3">
            <w:pPr>
              <w:spacing w:line="240" w:lineRule="auto"/>
              <w:ind w:firstLine="0"/>
              <w:jc w:val="both"/>
              <w:rPr>
                <w:rFonts w:cs="Times New Roman"/>
                <w:i/>
                <w:sz w:val="20"/>
                <w:szCs w:val="20"/>
              </w:rPr>
            </w:pPr>
            <w:r w:rsidRPr="00151119">
              <w:rPr>
                <w:rFonts w:eastAsia="Times New Roman" w:cs="Times New Roman"/>
                <w:sz w:val="20"/>
                <w:szCs w:val="20"/>
                <w:lang w:eastAsia="es-ES_tradnl"/>
              </w:rPr>
              <w:t>Women from vulnerable populations are trained in the talent of industrial clothing free of charge. they have two plants in which they train every three months between 15 and 20 women in the talent of industrial clothing, in order to provide a job opportunity to those who do not have many opportunities, who carry out their internships through an apprenticeship contract in different companies in Medellín and after 6 months obtain their certificate as Operators in the manufacture of outerwear.</w:t>
            </w:r>
          </w:p>
        </w:tc>
      </w:tr>
    </w:tbl>
    <w:p w14:paraId="37CFB97B" w14:textId="45C8B300" w:rsidR="00AB36DB" w:rsidRPr="00151119" w:rsidRDefault="00AB36DB" w:rsidP="00CB7BEC">
      <w:pPr>
        <w:autoSpaceDE w:val="0"/>
        <w:autoSpaceDN w:val="0"/>
        <w:adjustRightInd w:val="0"/>
        <w:spacing w:line="240" w:lineRule="auto"/>
        <w:ind w:firstLine="0"/>
        <w:jc w:val="both"/>
        <w:rPr>
          <w:rFonts w:cs="Times New Roman"/>
          <w:bCs/>
          <w:sz w:val="20"/>
          <w:szCs w:val="20"/>
        </w:rPr>
      </w:pPr>
      <w:r w:rsidRPr="00151119">
        <w:rPr>
          <w:rFonts w:cs="Times New Roman"/>
          <w:bCs/>
          <w:sz w:val="20"/>
          <w:szCs w:val="20"/>
        </w:rPr>
        <w:t xml:space="preserve">Source: </w:t>
      </w:r>
      <w:r w:rsidR="006E6E16">
        <w:rPr>
          <w:rFonts w:cs="Times New Roman"/>
          <w:bCs/>
          <w:sz w:val="20"/>
          <w:szCs w:val="20"/>
        </w:rPr>
        <w:t>[101].</w:t>
      </w:r>
    </w:p>
    <w:p w14:paraId="67BCF3BE" w14:textId="5F592201" w:rsidR="00642173" w:rsidRPr="00151119" w:rsidRDefault="00642173" w:rsidP="0001407F">
      <w:pPr>
        <w:autoSpaceDE w:val="0"/>
        <w:autoSpaceDN w:val="0"/>
        <w:adjustRightInd w:val="0"/>
        <w:spacing w:line="240" w:lineRule="auto"/>
        <w:ind w:firstLine="0"/>
        <w:jc w:val="both"/>
        <w:rPr>
          <w:rFonts w:cs="Times New Roman"/>
          <w:b/>
          <w:sz w:val="20"/>
          <w:szCs w:val="20"/>
        </w:rPr>
      </w:pPr>
    </w:p>
    <w:p w14:paraId="0B9086AF" w14:textId="11887FAD" w:rsidR="00642173" w:rsidRPr="00151119" w:rsidRDefault="00642173" w:rsidP="00642173">
      <w:pPr>
        <w:spacing w:line="240" w:lineRule="auto"/>
        <w:ind w:firstLine="0"/>
        <w:jc w:val="both"/>
        <w:rPr>
          <w:b/>
          <w:bCs/>
          <w:sz w:val="20"/>
          <w:szCs w:val="20"/>
        </w:rPr>
      </w:pPr>
      <w:r w:rsidRPr="00151119">
        <w:rPr>
          <w:b/>
          <w:bCs/>
          <w:sz w:val="20"/>
          <w:szCs w:val="20"/>
        </w:rPr>
        <w:t>Tabl</w:t>
      </w:r>
      <w:r w:rsidR="009B3610" w:rsidRPr="00151119">
        <w:rPr>
          <w:b/>
          <w:bCs/>
          <w:sz w:val="20"/>
          <w:szCs w:val="20"/>
        </w:rPr>
        <w:t>e</w:t>
      </w:r>
      <w:r w:rsidRPr="00151119">
        <w:rPr>
          <w:b/>
          <w:bCs/>
          <w:sz w:val="20"/>
          <w:szCs w:val="20"/>
        </w:rPr>
        <w:t xml:space="preserve"> </w:t>
      </w:r>
      <w:r w:rsidR="002F586E" w:rsidRPr="00151119">
        <w:rPr>
          <w:b/>
          <w:bCs/>
          <w:sz w:val="20"/>
          <w:szCs w:val="20"/>
        </w:rPr>
        <w:t>4</w:t>
      </w:r>
      <w:r w:rsidRPr="00151119">
        <w:rPr>
          <w:b/>
          <w:bCs/>
          <w:sz w:val="20"/>
          <w:szCs w:val="20"/>
        </w:rPr>
        <w:t>.</w:t>
      </w:r>
    </w:p>
    <w:p w14:paraId="428BAFE1" w14:textId="0E5848FE" w:rsidR="00642173" w:rsidRPr="00151119" w:rsidRDefault="005D269E" w:rsidP="00642173">
      <w:pPr>
        <w:spacing w:line="240" w:lineRule="auto"/>
        <w:ind w:firstLine="0"/>
        <w:jc w:val="both"/>
        <w:rPr>
          <w:b/>
          <w:bCs/>
          <w:sz w:val="20"/>
          <w:szCs w:val="20"/>
        </w:rPr>
      </w:pPr>
      <w:r w:rsidRPr="00151119">
        <w:rPr>
          <w:b/>
          <w:bCs/>
          <w:sz w:val="20"/>
          <w:szCs w:val="20"/>
        </w:rPr>
        <w:t xml:space="preserve">Sample of Social Entrepreneurships in </w:t>
      </w:r>
      <w:r w:rsidR="00642173" w:rsidRPr="00151119">
        <w:rPr>
          <w:b/>
          <w:bCs/>
          <w:sz w:val="20"/>
          <w:szCs w:val="20"/>
        </w:rPr>
        <w:t>Cali</w:t>
      </w:r>
    </w:p>
    <w:tbl>
      <w:tblPr>
        <w:tblStyle w:val="Tablaconcuadrcula"/>
        <w:tblW w:w="0" w:type="auto"/>
        <w:tblLook w:val="04A0" w:firstRow="1" w:lastRow="0" w:firstColumn="1" w:lastColumn="0" w:noHBand="0" w:noVBand="1"/>
      </w:tblPr>
      <w:tblGrid>
        <w:gridCol w:w="1719"/>
        <w:gridCol w:w="7632"/>
      </w:tblGrid>
      <w:tr w:rsidR="00642173" w:rsidRPr="00151119" w14:paraId="309F8339" w14:textId="77777777" w:rsidTr="00176AF3">
        <w:tc>
          <w:tcPr>
            <w:tcW w:w="1719" w:type="dxa"/>
          </w:tcPr>
          <w:p w14:paraId="03E72F72" w14:textId="77777777" w:rsidR="00642173" w:rsidRPr="00151119" w:rsidRDefault="00642173" w:rsidP="00176AF3">
            <w:pPr>
              <w:spacing w:line="240" w:lineRule="auto"/>
              <w:ind w:firstLine="0"/>
              <w:rPr>
                <w:rFonts w:cs="Times New Roman"/>
                <w:iCs/>
                <w:sz w:val="22"/>
              </w:rPr>
            </w:pPr>
            <w:proofErr w:type="spellStart"/>
            <w:r w:rsidRPr="00151119">
              <w:rPr>
                <w:rFonts w:cs="Times New Roman"/>
                <w:iCs/>
                <w:sz w:val="22"/>
              </w:rPr>
              <w:t>Asodisvalle</w:t>
            </w:r>
            <w:proofErr w:type="spellEnd"/>
          </w:p>
        </w:tc>
        <w:tc>
          <w:tcPr>
            <w:tcW w:w="7632" w:type="dxa"/>
          </w:tcPr>
          <w:p w14:paraId="5713E0AF" w14:textId="2BAAFAAD" w:rsidR="00642173" w:rsidRPr="00151119" w:rsidRDefault="005D269E" w:rsidP="00176AF3">
            <w:pPr>
              <w:spacing w:line="240" w:lineRule="auto"/>
              <w:ind w:firstLine="0"/>
              <w:rPr>
                <w:rFonts w:cs="Times New Roman"/>
                <w:iCs/>
                <w:sz w:val="20"/>
                <w:szCs w:val="20"/>
              </w:rPr>
            </w:pPr>
            <w:r w:rsidRPr="00151119">
              <w:rPr>
                <w:rFonts w:cs="Times New Roman"/>
                <w:spacing w:val="-8"/>
                <w:sz w:val="20"/>
                <w:szCs w:val="20"/>
                <w:shd w:val="clear" w:color="auto" w:fill="FFFFFF"/>
              </w:rPr>
              <w:t xml:space="preserve">A non-profit organization founded 21 years ago, which works with the disabled population of the District of </w:t>
            </w:r>
            <w:proofErr w:type="spellStart"/>
            <w:r w:rsidRPr="00151119">
              <w:rPr>
                <w:rFonts w:cs="Times New Roman"/>
                <w:spacing w:val="-8"/>
                <w:sz w:val="20"/>
                <w:szCs w:val="20"/>
                <w:shd w:val="clear" w:color="auto" w:fill="FFFFFF"/>
              </w:rPr>
              <w:t>Aguablanca</w:t>
            </w:r>
            <w:proofErr w:type="spellEnd"/>
            <w:r w:rsidRPr="00151119">
              <w:rPr>
                <w:rFonts w:cs="Times New Roman"/>
                <w:spacing w:val="-8"/>
                <w:sz w:val="20"/>
                <w:szCs w:val="20"/>
                <w:shd w:val="clear" w:color="auto" w:fill="FFFFFF"/>
              </w:rPr>
              <w:t xml:space="preserve"> in Cali, providing special education, rehabilitation, food and transportation services, among others, free of charge.</w:t>
            </w:r>
          </w:p>
        </w:tc>
      </w:tr>
      <w:tr w:rsidR="00642173" w:rsidRPr="00151119" w14:paraId="2BB96775" w14:textId="77777777" w:rsidTr="00176AF3">
        <w:tc>
          <w:tcPr>
            <w:tcW w:w="1719" w:type="dxa"/>
          </w:tcPr>
          <w:p w14:paraId="7279FFE4" w14:textId="77777777" w:rsidR="00642173" w:rsidRPr="00151119" w:rsidRDefault="00642173" w:rsidP="00176AF3">
            <w:pPr>
              <w:spacing w:line="240" w:lineRule="auto"/>
              <w:ind w:firstLine="0"/>
              <w:rPr>
                <w:rFonts w:eastAsia="Times New Roman" w:cs="Times New Roman"/>
                <w:sz w:val="22"/>
                <w:lang w:eastAsia="es-ES_tradnl"/>
              </w:rPr>
            </w:pPr>
            <w:proofErr w:type="spellStart"/>
            <w:r w:rsidRPr="00151119">
              <w:rPr>
                <w:rFonts w:eastAsia="Times New Roman" w:cs="Times New Roman"/>
                <w:sz w:val="22"/>
                <w:lang w:eastAsia="es-ES_tradnl"/>
              </w:rPr>
              <w:t>EcoPazífico</w:t>
            </w:r>
            <w:proofErr w:type="spellEnd"/>
          </w:p>
        </w:tc>
        <w:tc>
          <w:tcPr>
            <w:tcW w:w="7632" w:type="dxa"/>
          </w:tcPr>
          <w:p w14:paraId="4D5AB408" w14:textId="30FD867F" w:rsidR="00642173" w:rsidRPr="00151119" w:rsidRDefault="005D269E" w:rsidP="00176AF3">
            <w:pPr>
              <w:spacing w:line="240" w:lineRule="auto"/>
              <w:ind w:firstLine="0"/>
              <w:rPr>
                <w:rFonts w:eastAsia="Times New Roman" w:cs="Times New Roman"/>
                <w:sz w:val="20"/>
                <w:szCs w:val="20"/>
                <w:lang w:eastAsia="es-ES_tradnl"/>
              </w:rPr>
            </w:pPr>
            <w:r w:rsidRPr="00151119">
              <w:rPr>
                <w:rFonts w:eastAsia="Times New Roman" w:cs="Times New Roman"/>
                <w:sz w:val="20"/>
                <w:szCs w:val="20"/>
                <w:lang w:eastAsia="es-ES_tradnl"/>
              </w:rPr>
              <w:t xml:space="preserve">It is an environmental education and permaculture program, dedicated to the children of the Colombian Pacific and in </w:t>
            </w:r>
            <w:proofErr w:type="spellStart"/>
            <w:r w:rsidRPr="00151119">
              <w:rPr>
                <w:rFonts w:eastAsia="Times New Roman" w:cs="Times New Roman"/>
                <w:sz w:val="20"/>
                <w:szCs w:val="20"/>
                <w:lang w:eastAsia="es-ES_tradnl"/>
              </w:rPr>
              <w:t>honour</w:t>
            </w:r>
            <w:proofErr w:type="spellEnd"/>
            <w:r w:rsidRPr="00151119">
              <w:rPr>
                <w:rFonts w:eastAsia="Times New Roman" w:cs="Times New Roman"/>
                <w:sz w:val="20"/>
                <w:szCs w:val="20"/>
                <w:lang w:eastAsia="es-ES_tradnl"/>
              </w:rPr>
              <w:t xml:space="preserve"> of the humpback whales that year after year travel from Antarctica to give birth to their young and reproduce.</w:t>
            </w:r>
          </w:p>
        </w:tc>
      </w:tr>
      <w:tr w:rsidR="00642173" w:rsidRPr="00151119" w14:paraId="5957CE30" w14:textId="77777777" w:rsidTr="00176AF3">
        <w:tc>
          <w:tcPr>
            <w:tcW w:w="1719" w:type="dxa"/>
          </w:tcPr>
          <w:p w14:paraId="02C2B119" w14:textId="6A137A57" w:rsidR="00642173" w:rsidRPr="00151119" w:rsidRDefault="005D269E" w:rsidP="00176AF3">
            <w:pPr>
              <w:spacing w:line="240" w:lineRule="auto"/>
              <w:ind w:firstLine="0"/>
              <w:rPr>
                <w:rFonts w:cs="Times New Roman"/>
                <w:i/>
                <w:szCs w:val="24"/>
              </w:rPr>
            </w:pPr>
            <w:r w:rsidRPr="00151119">
              <w:rPr>
                <w:rFonts w:eastAsia="Times New Roman" w:cs="Times New Roman"/>
                <w:sz w:val="22"/>
                <w:lang w:eastAsia="es-ES_tradnl"/>
              </w:rPr>
              <w:t>Digital Literacy</w:t>
            </w:r>
          </w:p>
        </w:tc>
        <w:tc>
          <w:tcPr>
            <w:tcW w:w="7632" w:type="dxa"/>
          </w:tcPr>
          <w:p w14:paraId="0210CB67" w14:textId="6A6A21FC" w:rsidR="00642173" w:rsidRPr="00151119" w:rsidRDefault="005D269E" w:rsidP="00176AF3">
            <w:pPr>
              <w:spacing w:line="240" w:lineRule="auto"/>
              <w:ind w:firstLine="0"/>
              <w:rPr>
                <w:rFonts w:cs="Times New Roman"/>
                <w:i/>
                <w:sz w:val="20"/>
                <w:szCs w:val="20"/>
              </w:rPr>
            </w:pPr>
            <w:r w:rsidRPr="00151119">
              <w:rPr>
                <w:rFonts w:eastAsia="Times New Roman" w:cs="Times New Roman"/>
                <w:sz w:val="20"/>
                <w:szCs w:val="20"/>
                <w:lang w:eastAsia="es-ES_tradnl"/>
              </w:rPr>
              <w:t>This venture seeks to bring people closer to ICTs, through digital literacy; taking advantage of the knowledge of some users in topics focused on crafts, carpentry and cabinetmaking. Using these arts from a digital point of view, optimizing the use of the laser cutter for this purpose.</w:t>
            </w:r>
          </w:p>
        </w:tc>
      </w:tr>
      <w:tr w:rsidR="00642173" w:rsidRPr="00151119" w14:paraId="7D443395" w14:textId="77777777" w:rsidTr="00176AF3">
        <w:tc>
          <w:tcPr>
            <w:tcW w:w="1719" w:type="dxa"/>
          </w:tcPr>
          <w:p w14:paraId="188DF8E1" w14:textId="374FF682" w:rsidR="00642173" w:rsidRPr="00151119" w:rsidRDefault="00642173" w:rsidP="00176AF3">
            <w:pPr>
              <w:spacing w:line="240" w:lineRule="auto"/>
              <w:ind w:firstLine="0"/>
              <w:rPr>
                <w:rFonts w:cs="Times New Roman"/>
                <w:i/>
                <w:szCs w:val="24"/>
              </w:rPr>
            </w:pPr>
            <w:r w:rsidRPr="00151119">
              <w:rPr>
                <w:rFonts w:eastAsia="Times New Roman" w:cs="Times New Roman"/>
                <w:sz w:val="22"/>
                <w:lang w:eastAsia="es-ES_tradnl"/>
              </w:rPr>
              <w:t xml:space="preserve">Hom! </w:t>
            </w:r>
            <w:r w:rsidR="005D269E" w:rsidRPr="00151119">
              <w:rPr>
                <w:rFonts w:eastAsia="Times New Roman" w:cs="Times New Roman"/>
                <w:sz w:val="22"/>
                <w:lang w:eastAsia="es-ES_tradnl"/>
              </w:rPr>
              <w:t>Daily solutions</w:t>
            </w:r>
          </w:p>
        </w:tc>
        <w:tc>
          <w:tcPr>
            <w:tcW w:w="7632" w:type="dxa"/>
          </w:tcPr>
          <w:p w14:paraId="19917BB9" w14:textId="1872A9B6" w:rsidR="00642173" w:rsidRPr="00151119" w:rsidRDefault="005D269E" w:rsidP="00176AF3">
            <w:pPr>
              <w:spacing w:line="240" w:lineRule="auto"/>
              <w:ind w:firstLine="0"/>
              <w:rPr>
                <w:rFonts w:cs="Times New Roman"/>
                <w:i/>
                <w:sz w:val="20"/>
                <w:szCs w:val="20"/>
              </w:rPr>
            </w:pPr>
            <w:r w:rsidRPr="00151119">
              <w:rPr>
                <w:rFonts w:eastAsia="Times New Roman" w:cs="Times New Roman"/>
                <w:sz w:val="20"/>
                <w:szCs w:val="20"/>
                <w:lang w:eastAsia="es-ES_tradnl"/>
              </w:rPr>
              <w:t>It is a social enterprise focused on reducing unemployment and labor informality in Colombia and the world. It works through an app where customers can access all the information.</w:t>
            </w:r>
          </w:p>
        </w:tc>
      </w:tr>
      <w:tr w:rsidR="00642173" w:rsidRPr="00151119" w14:paraId="1F7A4E93" w14:textId="77777777" w:rsidTr="00176AF3">
        <w:tc>
          <w:tcPr>
            <w:tcW w:w="1719" w:type="dxa"/>
          </w:tcPr>
          <w:p w14:paraId="3C7BD0FE" w14:textId="77777777" w:rsidR="00642173" w:rsidRPr="00151119" w:rsidRDefault="00642173" w:rsidP="00176AF3">
            <w:pPr>
              <w:spacing w:line="240" w:lineRule="auto"/>
              <w:ind w:firstLine="0"/>
              <w:rPr>
                <w:rFonts w:cs="Times New Roman"/>
                <w:i/>
                <w:szCs w:val="24"/>
              </w:rPr>
            </w:pPr>
            <w:r w:rsidRPr="00151119">
              <w:rPr>
                <w:rFonts w:eastAsia="Times New Roman" w:cs="Times New Roman"/>
                <w:sz w:val="22"/>
                <w:lang w:eastAsia="es-ES_tradnl"/>
              </w:rPr>
              <w:t>#YoMeEntacono</w:t>
            </w:r>
          </w:p>
        </w:tc>
        <w:tc>
          <w:tcPr>
            <w:tcW w:w="7632" w:type="dxa"/>
          </w:tcPr>
          <w:p w14:paraId="750D6F78" w14:textId="3F0C3C9F" w:rsidR="00642173" w:rsidRPr="00151119" w:rsidRDefault="005D269E" w:rsidP="00176AF3">
            <w:pPr>
              <w:spacing w:line="240" w:lineRule="auto"/>
              <w:ind w:firstLine="0"/>
              <w:rPr>
                <w:rFonts w:cs="Times New Roman"/>
                <w:i/>
                <w:sz w:val="20"/>
                <w:szCs w:val="20"/>
              </w:rPr>
            </w:pPr>
            <w:r w:rsidRPr="00151119">
              <w:rPr>
                <w:rFonts w:eastAsia="Times New Roman" w:cs="Times New Roman"/>
                <w:sz w:val="20"/>
                <w:szCs w:val="20"/>
                <w:lang w:eastAsia="es-ES_tradnl"/>
              </w:rPr>
              <w:t>It is a movement in apology for diversity, the inclusion of women and the LGBTI community, which seeks to educate society through workshops, dances and talks about the problems that develop machismo and homophobia in Colombia.</w:t>
            </w:r>
          </w:p>
        </w:tc>
      </w:tr>
      <w:tr w:rsidR="00642173" w:rsidRPr="00151119" w14:paraId="795F34F9" w14:textId="77777777" w:rsidTr="00176AF3">
        <w:tc>
          <w:tcPr>
            <w:tcW w:w="1719" w:type="dxa"/>
          </w:tcPr>
          <w:p w14:paraId="32251A2C" w14:textId="0F8B9D9D" w:rsidR="00642173" w:rsidRPr="00151119" w:rsidRDefault="005D269E" w:rsidP="00176AF3">
            <w:pPr>
              <w:spacing w:line="240" w:lineRule="auto"/>
              <w:ind w:firstLine="0"/>
              <w:rPr>
                <w:rFonts w:cs="Times New Roman"/>
                <w:i/>
                <w:szCs w:val="24"/>
              </w:rPr>
            </w:pPr>
            <w:r w:rsidRPr="00151119">
              <w:rPr>
                <w:rFonts w:eastAsia="Times New Roman" w:cs="Times New Roman"/>
                <w:sz w:val="22"/>
                <w:lang w:eastAsia="es-ES_tradnl"/>
              </w:rPr>
              <w:t>Santamaría Foundation</w:t>
            </w:r>
          </w:p>
        </w:tc>
        <w:tc>
          <w:tcPr>
            <w:tcW w:w="7632" w:type="dxa"/>
          </w:tcPr>
          <w:p w14:paraId="5469C95F" w14:textId="10F95D26" w:rsidR="00642173" w:rsidRPr="00151119" w:rsidRDefault="005D269E" w:rsidP="00176AF3">
            <w:pPr>
              <w:spacing w:line="240" w:lineRule="auto"/>
              <w:ind w:firstLine="0"/>
              <w:rPr>
                <w:rFonts w:cs="Times New Roman"/>
                <w:i/>
                <w:sz w:val="20"/>
                <w:szCs w:val="20"/>
              </w:rPr>
            </w:pPr>
            <w:r w:rsidRPr="00151119">
              <w:rPr>
                <w:rFonts w:eastAsia="Times New Roman" w:cs="Times New Roman"/>
                <w:sz w:val="20"/>
                <w:szCs w:val="20"/>
                <w:lang w:eastAsia="es-ES_tradnl"/>
              </w:rPr>
              <w:t>Community-based organization that seeks social transformation, related to the reality of trans women, focuses on guiding and accompanying processes of enforceability of rights.</w:t>
            </w:r>
          </w:p>
        </w:tc>
      </w:tr>
    </w:tbl>
    <w:p w14:paraId="17EC5546" w14:textId="77777777" w:rsidR="00AB36DB" w:rsidRPr="00151119" w:rsidRDefault="00AB36DB" w:rsidP="00342C9E">
      <w:pPr>
        <w:autoSpaceDE w:val="0"/>
        <w:autoSpaceDN w:val="0"/>
        <w:adjustRightInd w:val="0"/>
        <w:spacing w:line="240" w:lineRule="auto"/>
        <w:ind w:firstLine="0"/>
        <w:jc w:val="both"/>
        <w:rPr>
          <w:rFonts w:cs="Times New Roman"/>
          <w:bCs/>
          <w:sz w:val="20"/>
          <w:szCs w:val="20"/>
        </w:rPr>
      </w:pPr>
      <w:r w:rsidRPr="00151119">
        <w:rPr>
          <w:rFonts w:cs="Times New Roman"/>
          <w:bCs/>
          <w:sz w:val="20"/>
          <w:szCs w:val="20"/>
        </w:rPr>
        <w:t>Source: Own research</w:t>
      </w:r>
    </w:p>
    <w:p w14:paraId="2F9B2B2E" w14:textId="77777777" w:rsidR="00642173" w:rsidRPr="00151119" w:rsidRDefault="00642173" w:rsidP="0001407F">
      <w:pPr>
        <w:autoSpaceDE w:val="0"/>
        <w:autoSpaceDN w:val="0"/>
        <w:adjustRightInd w:val="0"/>
        <w:spacing w:line="240" w:lineRule="auto"/>
        <w:ind w:firstLine="0"/>
        <w:jc w:val="both"/>
        <w:rPr>
          <w:rFonts w:cs="Times New Roman"/>
          <w:b/>
          <w:sz w:val="20"/>
          <w:szCs w:val="20"/>
        </w:rPr>
      </w:pPr>
    </w:p>
    <w:p w14:paraId="30B56873" w14:textId="1340F398" w:rsidR="00642173" w:rsidRPr="00151119" w:rsidRDefault="00642173" w:rsidP="00642173">
      <w:pPr>
        <w:spacing w:line="240" w:lineRule="auto"/>
        <w:ind w:firstLine="0"/>
        <w:jc w:val="both"/>
        <w:rPr>
          <w:b/>
          <w:bCs/>
          <w:sz w:val="20"/>
          <w:szCs w:val="20"/>
        </w:rPr>
      </w:pPr>
      <w:r w:rsidRPr="00151119">
        <w:rPr>
          <w:b/>
          <w:bCs/>
          <w:sz w:val="20"/>
          <w:szCs w:val="20"/>
        </w:rPr>
        <w:t>Tabl</w:t>
      </w:r>
      <w:r w:rsidR="005D269E" w:rsidRPr="00151119">
        <w:rPr>
          <w:b/>
          <w:bCs/>
          <w:sz w:val="20"/>
          <w:szCs w:val="20"/>
        </w:rPr>
        <w:t>e</w:t>
      </w:r>
      <w:r w:rsidRPr="00151119">
        <w:rPr>
          <w:b/>
          <w:bCs/>
          <w:sz w:val="20"/>
          <w:szCs w:val="20"/>
        </w:rPr>
        <w:t xml:space="preserve"> </w:t>
      </w:r>
      <w:r w:rsidR="00B01247" w:rsidRPr="00151119">
        <w:rPr>
          <w:b/>
          <w:bCs/>
          <w:sz w:val="20"/>
          <w:szCs w:val="20"/>
        </w:rPr>
        <w:t>5</w:t>
      </w:r>
      <w:r w:rsidRPr="00151119">
        <w:rPr>
          <w:b/>
          <w:bCs/>
          <w:sz w:val="20"/>
          <w:szCs w:val="20"/>
        </w:rPr>
        <w:t xml:space="preserve">. </w:t>
      </w:r>
    </w:p>
    <w:p w14:paraId="3A74C6D7" w14:textId="52D83D08" w:rsidR="00642173" w:rsidRPr="00151119" w:rsidRDefault="005D269E" w:rsidP="00642173">
      <w:pPr>
        <w:spacing w:line="240" w:lineRule="auto"/>
        <w:ind w:firstLine="0"/>
        <w:jc w:val="both"/>
        <w:rPr>
          <w:b/>
          <w:bCs/>
          <w:sz w:val="20"/>
          <w:szCs w:val="20"/>
        </w:rPr>
      </w:pPr>
      <w:r w:rsidRPr="00151119">
        <w:rPr>
          <w:b/>
          <w:bCs/>
          <w:sz w:val="20"/>
          <w:szCs w:val="20"/>
        </w:rPr>
        <w:t xml:space="preserve">Sample of Social Entrepreneurships in </w:t>
      </w:r>
      <w:r w:rsidR="00642173" w:rsidRPr="00151119">
        <w:rPr>
          <w:b/>
          <w:bCs/>
          <w:sz w:val="20"/>
          <w:szCs w:val="20"/>
        </w:rPr>
        <w:t>Manizales</w:t>
      </w:r>
    </w:p>
    <w:tbl>
      <w:tblPr>
        <w:tblStyle w:val="Tablaconcuadrcula"/>
        <w:tblW w:w="0" w:type="auto"/>
        <w:tblLook w:val="04A0" w:firstRow="1" w:lastRow="0" w:firstColumn="1" w:lastColumn="0" w:noHBand="0" w:noVBand="1"/>
      </w:tblPr>
      <w:tblGrid>
        <w:gridCol w:w="1719"/>
        <w:gridCol w:w="7632"/>
      </w:tblGrid>
      <w:tr w:rsidR="00642173" w:rsidRPr="00151119" w14:paraId="6E33C20B" w14:textId="77777777" w:rsidTr="00176AF3">
        <w:tc>
          <w:tcPr>
            <w:tcW w:w="1719" w:type="dxa"/>
          </w:tcPr>
          <w:p w14:paraId="2CFCEF63" w14:textId="77777777" w:rsidR="00642173" w:rsidRPr="00151119" w:rsidRDefault="00642173" w:rsidP="00176AF3">
            <w:pPr>
              <w:spacing w:line="240" w:lineRule="auto"/>
              <w:ind w:firstLine="0"/>
              <w:rPr>
                <w:rFonts w:cs="Times New Roman"/>
                <w:i/>
                <w:sz w:val="22"/>
              </w:rPr>
            </w:pPr>
            <w:r w:rsidRPr="00151119">
              <w:rPr>
                <w:rFonts w:eastAsia="Times New Roman" w:cs="Times New Roman"/>
                <w:sz w:val="22"/>
                <w:lang w:eastAsia="es-ES_tradnl"/>
              </w:rPr>
              <w:t>BIVE</w:t>
            </w:r>
          </w:p>
        </w:tc>
        <w:tc>
          <w:tcPr>
            <w:tcW w:w="7632" w:type="dxa"/>
          </w:tcPr>
          <w:p w14:paraId="7E78752A" w14:textId="00A17FBB" w:rsidR="00642173" w:rsidRPr="00151119" w:rsidRDefault="00AB36DB" w:rsidP="00176AF3">
            <w:pPr>
              <w:spacing w:line="240" w:lineRule="auto"/>
              <w:ind w:firstLine="0"/>
              <w:jc w:val="both"/>
              <w:rPr>
                <w:rFonts w:cs="Times New Roman"/>
                <w:iCs/>
                <w:sz w:val="20"/>
                <w:szCs w:val="20"/>
              </w:rPr>
            </w:pPr>
            <w:r w:rsidRPr="00151119">
              <w:rPr>
                <w:iCs/>
                <w:sz w:val="20"/>
                <w:szCs w:val="20"/>
              </w:rPr>
              <w:t xml:space="preserve">It is considered the most visible social enterprise in Manizales, with the structure and configuration most adjusted to this type of enterprise and, without a doubt, the only one that has a defined identity as a social business. Non-Profit Entity (ESAL) that facilitates access to private health services, quickly, of quality and in accordance with the ability of Colombian </w:t>
            </w:r>
            <w:r w:rsidRPr="00151119">
              <w:rPr>
                <w:iCs/>
                <w:sz w:val="20"/>
                <w:szCs w:val="20"/>
              </w:rPr>
              <w:lastRenderedPageBreak/>
              <w:t>families to pay, with a focus on vulnerable rural population; it is sustained by the combination of resources generated by its own commercial activity and donations.</w:t>
            </w:r>
          </w:p>
        </w:tc>
      </w:tr>
      <w:tr w:rsidR="00642173" w:rsidRPr="00151119" w14:paraId="37C1BD97" w14:textId="77777777" w:rsidTr="00176AF3">
        <w:tc>
          <w:tcPr>
            <w:tcW w:w="1719" w:type="dxa"/>
          </w:tcPr>
          <w:p w14:paraId="52A80E84" w14:textId="2667A070" w:rsidR="00642173" w:rsidRPr="00151119" w:rsidRDefault="005D269E" w:rsidP="00176AF3">
            <w:pPr>
              <w:spacing w:line="240" w:lineRule="auto"/>
              <w:ind w:firstLine="0"/>
              <w:rPr>
                <w:rFonts w:cs="Times New Roman"/>
                <w:iCs/>
                <w:sz w:val="22"/>
              </w:rPr>
            </w:pPr>
            <w:r w:rsidRPr="00151119">
              <w:rPr>
                <w:rFonts w:cs="Times New Roman"/>
                <w:iCs/>
                <w:sz w:val="22"/>
              </w:rPr>
              <w:lastRenderedPageBreak/>
              <w:t>Pets Colombia</w:t>
            </w:r>
          </w:p>
        </w:tc>
        <w:tc>
          <w:tcPr>
            <w:tcW w:w="7632" w:type="dxa"/>
          </w:tcPr>
          <w:p w14:paraId="1441B4CC" w14:textId="3F235B0C" w:rsidR="00642173" w:rsidRPr="00151119" w:rsidRDefault="00AB36DB" w:rsidP="00176AF3">
            <w:pPr>
              <w:spacing w:line="240" w:lineRule="auto"/>
              <w:ind w:firstLine="0"/>
              <w:jc w:val="both"/>
              <w:rPr>
                <w:rFonts w:cs="Times New Roman"/>
                <w:iCs/>
                <w:sz w:val="20"/>
                <w:szCs w:val="20"/>
              </w:rPr>
            </w:pPr>
            <w:r w:rsidRPr="00151119">
              <w:rPr>
                <w:iCs/>
                <w:sz w:val="20"/>
                <w:szCs w:val="20"/>
              </w:rPr>
              <w:t>Foundation with commercial activity that performs</w:t>
            </w:r>
            <w:r w:rsidRPr="00151119">
              <w:rPr>
                <w:sz w:val="20"/>
                <w:szCs w:val="20"/>
              </w:rPr>
              <w:t xml:space="preserve"> sterilization, adoption and identification of pets by means of microchip. This ESAL seeks to control the indiscriminate reproduction of species such as canines and felines and prevent the loss and theft of pets at the national level. Its financing comes from the combination of commercial activity and donations, and it has a clear entrepreneurial </w:t>
            </w:r>
            <w:proofErr w:type="spellStart"/>
            <w:r w:rsidRPr="00151119">
              <w:rPr>
                <w:sz w:val="20"/>
                <w:szCs w:val="20"/>
              </w:rPr>
              <w:t>behaviour</w:t>
            </w:r>
            <w:proofErr w:type="spellEnd"/>
            <w:r w:rsidRPr="00151119">
              <w:rPr>
                <w:sz w:val="20"/>
                <w:szCs w:val="20"/>
              </w:rPr>
              <w:t xml:space="preserve"> that is visualized in its business strategy and generation of business opportunities (Innovation).</w:t>
            </w:r>
          </w:p>
        </w:tc>
      </w:tr>
      <w:tr w:rsidR="00642173" w:rsidRPr="00151119" w14:paraId="78AC61AA" w14:textId="77777777" w:rsidTr="00176AF3">
        <w:tc>
          <w:tcPr>
            <w:tcW w:w="1719" w:type="dxa"/>
          </w:tcPr>
          <w:p w14:paraId="1E932EA3" w14:textId="1AFA9517" w:rsidR="00642173" w:rsidRPr="00151119" w:rsidRDefault="00642173" w:rsidP="00176AF3">
            <w:pPr>
              <w:spacing w:line="240" w:lineRule="auto"/>
              <w:ind w:firstLine="0"/>
              <w:rPr>
                <w:rFonts w:cs="Times New Roman"/>
                <w:iCs/>
                <w:sz w:val="22"/>
              </w:rPr>
            </w:pPr>
            <w:r w:rsidRPr="00151119">
              <w:rPr>
                <w:iCs/>
                <w:sz w:val="22"/>
              </w:rPr>
              <w:t xml:space="preserve">Bird </w:t>
            </w:r>
            <w:r w:rsidR="005D269E" w:rsidRPr="00151119">
              <w:rPr>
                <w:iCs/>
                <w:sz w:val="22"/>
              </w:rPr>
              <w:t>Accessories</w:t>
            </w:r>
          </w:p>
        </w:tc>
        <w:tc>
          <w:tcPr>
            <w:tcW w:w="7632" w:type="dxa"/>
          </w:tcPr>
          <w:p w14:paraId="0F70E275" w14:textId="0556F3A9" w:rsidR="00642173" w:rsidRPr="00151119" w:rsidRDefault="00AB36DB" w:rsidP="00176AF3">
            <w:pPr>
              <w:spacing w:line="240" w:lineRule="auto"/>
              <w:ind w:firstLine="0"/>
              <w:jc w:val="both"/>
              <w:rPr>
                <w:rFonts w:cs="Times New Roman"/>
                <w:iCs/>
                <w:sz w:val="20"/>
                <w:szCs w:val="20"/>
              </w:rPr>
            </w:pPr>
            <w:r w:rsidRPr="00151119">
              <w:rPr>
                <w:iCs/>
                <w:sz w:val="20"/>
                <w:szCs w:val="20"/>
              </w:rPr>
              <w:t>Private for-profit entity, which participates in the line of design, production and marketing of accessories for women, based on ethical fashion, in which a social impact is generated for women deprived of liberty in the prison of Manizales. The organization is relatively new and is financed through the resources of its own commercial activity. It is clearly an enterprise with a social focus that has a commercial activity that allows its sustainability. As it is a private for-profit entity, it has no obligation to reinvest its profits, but it does state that it has a salary and aid to people who work from prisons.</w:t>
            </w:r>
            <w:r w:rsidR="00642173" w:rsidRPr="00151119">
              <w:rPr>
                <w:iCs/>
                <w:sz w:val="20"/>
                <w:szCs w:val="20"/>
              </w:rPr>
              <w:t xml:space="preserve"> </w:t>
            </w:r>
          </w:p>
        </w:tc>
      </w:tr>
    </w:tbl>
    <w:p w14:paraId="082BBBAF" w14:textId="64BE900E" w:rsidR="00642173" w:rsidRPr="00151119" w:rsidRDefault="005D269E" w:rsidP="00C40E65">
      <w:pPr>
        <w:spacing w:line="240" w:lineRule="auto"/>
        <w:ind w:firstLine="0"/>
        <w:rPr>
          <w:sz w:val="20"/>
          <w:szCs w:val="20"/>
        </w:rPr>
      </w:pPr>
      <w:bookmarkStart w:id="18" w:name="_Toc97183325"/>
      <w:r w:rsidRPr="00151119">
        <w:rPr>
          <w:sz w:val="20"/>
          <w:szCs w:val="20"/>
        </w:rPr>
        <w:t>Source</w:t>
      </w:r>
      <w:r w:rsidR="00642173" w:rsidRPr="00151119">
        <w:rPr>
          <w:sz w:val="20"/>
          <w:szCs w:val="20"/>
        </w:rPr>
        <w:t xml:space="preserve">: </w:t>
      </w:r>
      <w:r w:rsidR="006E6E16">
        <w:rPr>
          <w:sz w:val="20"/>
          <w:szCs w:val="20"/>
        </w:rPr>
        <w:t>[71]</w:t>
      </w:r>
      <w:r w:rsidR="00642173" w:rsidRPr="00151119">
        <w:rPr>
          <w:sz w:val="20"/>
          <w:szCs w:val="20"/>
        </w:rPr>
        <w:t>.</w:t>
      </w:r>
    </w:p>
    <w:bookmarkEnd w:id="18"/>
    <w:p w14:paraId="045FEDE2" w14:textId="77777777" w:rsidR="00642173" w:rsidRPr="00151119" w:rsidRDefault="00642173" w:rsidP="0001407F">
      <w:pPr>
        <w:autoSpaceDE w:val="0"/>
        <w:autoSpaceDN w:val="0"/>
        <w:adjustRightInd w:val="0"/>
        <w:spacing w:line="240" w:lineRule="auto"/>
        <w:ind w:firstLine="0"/>
        <w:jc w:val="both"/>
        <w:rPr>
          <w:rFonts w:cs="Times New Roman"/>
          <w:b/>
          <w:sz w:val="20"/>
          <w:szCs w:val="20"/>
        </w:rPr>
      </w:pPr>
    </w:p>
    <w:p w14:paraId="61E23401" w14:textId="0EDFD0C0" w:rsidR="00642173" w:rsidRPr="00151119" w:rsidRDefault="00642173" w:rsidP="0001407F">
      <w:pPr>
        <w:autoSpaceDE w:val="0"/>
        <w:autoSpaceDN w:val="0"/>
        <w:adjustRightInd w:val="0"/>
        <w:spacing w:line="240" w:lineRule="auto"/>
        <w:ind w:firstLine="0"/>
        <w:jc w:val="both"/>
        <w:rPr>
          <w:rFonts w:cs="Times New Roman"/>
          <w:b/>
          <w:sz w:val="20"/>
          <w:szCs w:val="20"/>
        </w:rPr>
      </w:pPr>
      <w:r w:rsidRPr="00151119">
        <w:rPr>
          <w:rFonts w:cs="Times New Roman"/>
          <w:b/>
          <w:sz w:val="20"/>
          <w:szCs w:val="20"/>
        </w:rPr>
        <w:t>List of Figures</w:t>
      </w:r>
    </w:p>
    <w:p w14:paraId="677514C2" w14:textId="1E26B881" w:rsidR="0001407F" w:rsidRPr="00151119" w:rsidRDefault="0001407F" w:rsidP="0001407F">
      <w:pPr>
        <w:autoSpaceDE w:val="0"/>
        <w:autoSpaceDN w:val="0"/>
        <w:adjustRightInd w:val="0"/>
        <w:spacing w:line="240" w:lineRule="auto"/>
        <w:ind w:firstLine="0"/>
        <w:jc w:val="both"/>
        <w:rPr>
          <w:rFonts w:cs="Times New Roman"/>
          <w:b/>
          <w:sz w:val="20"/>
          <w:szCs w:val="20"/>
        </w:rPr>
      </w:pPr>
      <w:r w:rsidRPr="00151119">
        <w:rPr>
          <w:rFonts w:cs="Times New Roman"/>
          <w:b/>
          <w:sz w:val="20"/>
          <w:szCs w:val="20"/>
        </w:rPr>
        <w:t>Figur</w:t>
      </w:r>
      <w:r w:rsidR="00AF58C7" w:rsidRPr="00151119">
        <w:rPr>
          <w:rFonts w:cs="Times New Roman"/>
          <w:b/>
          <w:sz w:val="20"/>
          <w:szCs w:val="20"/>
        </w:rPr>
        <w:t>e</w:t>
      </w:r>
      <w:r w:rsidRPr="00151119">
        <w:rPr>
          <w:rFonts w:cs="Times New Roman"/>
          <w:b/>
          <w:sz w:val="20"/>
          <w:szCs w:val="20"/>
        </w:rPr>
        <w:t xml:space="preserve"> 1.  </w:t>
      </w:r>
    </w:p>
    <w:p w14:paraId="11AA4FF0" w14:textId="770A43E9" w:rsidR="0001407F" w:rsidRPr="00151119" w:rsidRDefault="00AB36DB" w:rsidP="0001407F">
      <w:pPr>
        <w:autoSpaceDE w:val="0"/>
        <w:autoSpaceDN w:val="0"/>
        <w:adjustRightInd w:val="0"/>
        <w:spacing w:line="240" w:lineRule="auto"/>
        <w:ind w:firstLine="0"/>
        <w:jc w:val="both"/>
        <w:rPr>
          <w:rFonts w:cs="Times New Roman"/>
          <w:b/>
          <w:sz w:val="20"/>
          <w:szCs w:val="20"/>
        </w:rPr>
      </w:pPr>
      <w:r w:rsidRPr="00151119">
        <w:rPr>
          <w:rFonts w:cs="Times New Roman"/>
          <w:b/>
          <w:sz w:val="20"/>
          <w:szCs w:val="20"/>
        </w:rPr>
        <w:t>Theoretical model of Social Entrepreneurship as a process</w:t>
      </w:r>
    </w:p>
    <w:p w14:paraId="4DC96E86" w14:textId="77777777" w:rsidR="0001407F" w:rsidRPr="00151119" w:rsidRDefault="0001407F" w:rsidP="0001407F">
      <w:pPr>
        <w:autoSpaceDE w:val="0"/>
        <w:autoSpaceDN w:val="0"/>
        <w:adjustRightInd w:val="0"/>
        <w:spacing w:line="240" w:lineRule="auto"/>
        <w:ind w:firstLine="0"/>
        <w:jc w:val="both"/>
        <w:rPr>
          <w:rFonts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367"/>
        <w:gridCol w:w="2305"/>
        <w:gridCol w:w="2362"/>
      </w:tblGrid>
      <w:tr w:rsidR="0001407F" w:rsidRPr="00151119" w14:paraId="36FD5156" w14:textId="77777777" w:rsidTr="00176AF3">
        <w:tc>
          <w:tcPr>
            <w:tcW w:w="2363" w:type="dxa"/>
          </w:tcPr>
          <w:p w14:paraId="43A1D755" w14:textId="7F38C72A" w:rsidR="0001407F" w:rsidRPr="00151119" w:rsidRDefault="00AB36DB" w:rsidP="00176AF3">
            <w:pPr>
              <w:autoSpaceDE w:val="0"/>
              <w:autoSpaceDN w:val="0"/>
              <w:adjustRightInd w:val="0"/>
              <w:spacing w:line="240" w:lineRule="auto"/>
              <w:ind w:firstLine="0"/>
              <w:jc w:val="center"/>
              <w:rPr>
                <w:rFonts w:cs="Times New Roman"/>
                <w:sz w:val="20"/>
                <w:szCs w:val="20"/>
              </w:rPr>
            </w:pPr>
            <w:r w:rsidRPr="00151119">
              <w:rPr>
                <w:rFonts w:cs="Times New Roman"/>
                <w:sz w:val="20"/>
                <w:szCs w:val="20"/>
              </w:rPr>
              <w:t>Identification of unmet opportunities-needs</w:t>
            </w:r>
          </w:p>
        </w:tc>
        <w:tc>
          <w:tcPr>
            <w:tcW w:w="2369" w:type="dxa"/>
          </w:tcPr>
          <w:p w14:paraId="32CEAAC0" w14:textId="2C6F78D8" w:rsidR="0001407F" w:rsidRPr="00151119" w:rsidRDefault="00AB36DB" w:rsidP="00176AF3">
            <w:pPr>
              <w:autoSpaceDE w:val="0"/>
              <w:autoSpaceDN w:val="0"/>
              <w:adjustRightInd w:val="0"/>
              <w:spacing w:line="240" w:lineRule="auto"/>
              <w:ind w:firstLine="0"/>
              <w:jc w:val="center"/>
              <w:rPr>
                <w:rFonts w:cs="Times New Roman"/>
                <w:sz w:val="20"/>
                <w:szCs w:val="20"/>
              </w:rPr>
            </w:pPr>
            <w:r w:rsidRPr="00151119">
              <w:rPr>
                <w:rFonts w:cs="Times New Roman"/>
                <w:sz w:val="20"/>
                <w:szCs w:val="20"/>
              </w:rPr>
              <w:t>Understanding contexts of change</w:t>
            </w:r>
          </w:p>
        </w:tc>
        <w:tc>
          <w:tcPr>
            <w:tcW w:w="2308" w:type="dxa"/>
          </w:tcPr>
          <w:p w14:paraId="3D795D8B" w14:textId="46FFBFC6" w:rsidR="0001407F" w:rsidRPr="00151119" w:rsidRDefault="00AB36DB" w:rsidP="00176AF3">
            <w:pPr>
              <w:autoSpaceDE w:val="0"/>
              <w:autoSpaceDN w:val="0"/>
              <w:adjustRightInd w:val="0"/>
              <w:spacing w:line="240" w:lineRule="auto"/>
              <w:ind w:firstLine="0"/>
              <w:jc w:val="center"/>
              <w:rPr>
                <w:rFonts w:cs="Times New Roman"/>
                <w:sz w:val="20"/>
                <w:szCs w:val="20"/>
              </w:rPr>
            </w:pPr>
            <w:r w:rsidRPr="00151119">
              <w:rPr>
                <w:rFonts w:cs="Times New Roman"/>
                <w:sz w:val="20"/>
                <w:szCs w:val="20"/>
              </w:rPr>
              <w:t>Social innovation action</w:t>
            </w:r>
          </w:p>
        </w:tc>
        <w:tc>
          <w:tcPr>
            <w:tcW w:w="2364" w:type="dxa"/>
          </w:tcPr>
          <w:p w14:paraId="74067682" w14:textId="43FD79ED" w:rsidR="0001407F" w:rsidRPr="00151119" w:rsidRDefault="00AB36DB" w:rsidP="00176AF3">
            <w:pPr>
              <w:autoSpaceDE w:val="0"/>
              <w:autoSpaceDN w:val="0"/>
              <w:adjustRightInd w:val="0"/>
              <w:spacing w:line="240" w:lineRule="auto"/>
              <w:ind w:firstLine="0"/>
              <w:jc w:val="center"/>
              <w:rPr>
                <w:rFonts w:cs="Times New Roman"/>
                <w:sz w:val="20"/>
                <w:szCs w:val="20"/>
              </w:rPr>
            </w:pPr>
            <w:r w:rsidRPr="00151119">
              <w:rPr>
                <w:rFonts w:cs="Times New Roman"/>
                <w:sz w:val="20"/>
                <w:szCs w:val="20"/>
              </w:rPr>
              <w:t>Sustainability of social value</w:t>
            </w:r>
          </w:p>
        </w:tc>
      </w:tr>
    </w:tbl>
    <w:p w14:paraId="2F2630AD" w14:textId="77777777" w:rsidR="0001407F" w:rsidRPr="00151119" w:rsidRDefault="0001407F" w:rsidP="0001407F">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64384" behindDoc="0" locked="0" layoutInCell="1" allowOverlap="1" wp14:anchorId="33F18D5D" wp14:editId="54C8F1D7">
                <wp:simplePos x="0" y="0"/>
                <wp:positionH relativeFrom="column">
                  <wp:posOffset>23495</wp:posOffset>
                </wp:positionH>
                <wp:positionV relativeFrom="paragraph">
                  <wp:posOffset>50800</wp:posOffset>
                </wp:positionV>
                <wp:extent cx="1077595" cy="383540"/>
                <wp:effectExtent l="0" t="0" r="27305" b="16510"/>
                <wp:wrapNone/>
                <wp:docPr id="37" name="37 Cuadro de texto"/>
                <wp:cNvGraphicFramePr/>
                <a:graphic xmlns:a="http://schemas.openxmlformats.org/drawingml/2006/main">
                  <a:graphicData uri="http://schemas.microsoft.com/office/word/2010/wordprocessingShape">
                    <wps:wsp>
                      <wps:cNvSpPr txBox="1"/>
                      <wps:spPr>
                        <a:xfrm>
                          <a:off x="0" y="0"/>
                          <a:ext cx="1077595"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CD3E25" w14:textId="77777777" w:rsidR="00AB36DB" w:rsidRPr="00151119" w:rsidRDefault="00AB36DB" w:rsidP="002029FD">
                            <w:pPr>
                              <w:spacing w:line="240" w:lineRule="auto"/>
                              <w:ind w:firstLine="0"/>
                              <w:rPr>
                                <w:rFonts w:cs="Times New Roman"/>
                                <w:sz w:val="20"/>
                                <w:szCs w:val="20"/>
                              </w:rPr>
                            </w:pPr>
                            <w:r w:rsidRPr="00151119">
                              <w:rPr>
                                <w:rFonts w:cs="Times New Roman"/>
                                <w:sz w:val="20"/>
                                <w:szCs w:val="20"/>
                              </w:rPr>
                              <w:t>Unmet Need 1</w:t>
                            </w:r>
                          </w:p>
                          <w:p w14:paraId="1AC03BFD" w14:textId="289B2453" w:rsidR="0001407F" w:rsidRPr="00151119" w:rsidRDefault="0001407F" w:rsidP="0001407F">
                            <w:pPr>
                              <w:spacing w:line="240" w:lineRule="auto"/>
                              <w:ind w:firstLine="0"/>
                              <w:rPr>
                                <w:rFont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18D5D" id="_x0000_t202" coordsize="21600,21600" o:spt="202" path="m,l,21600r21600,l21600,xe">
                <v:stroke joinstyle="miter"/>
                <v:path gradientshapeok="t" o:connecttype="rect"/>
              </v:shapetype>
              <v:shape id="37 Cuadro de texto" o:spid="_x0000_s1026" type="#_x0000_t202" style="position:absolute;left:0;text-align:left;margin-left:1.85pt;margin-top:4pt;width:84.85pt;height:3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" fillcolor="white [3201]" strokeweight=".5pt">
                <v:textbox>
                  <w:txbxContent>
                    <w:p w14:paraId="62CD3E25" w14:textId="77777777" w:rsidR="00AB36DB" w:rsidRPr="00151119" w:rsidRDefault="00AB36DB" w:rsidP="002029FD">
                      <w:pPr>
                        <w:spacing w:line="240" w:lineRule="auto"/>
                        <w:ind w:firstLine="0"/>
                        <w:rPr>
                          <w:rFonts w:cs="Times New Roman"/>
                          <w:sz w:val="20"/>
                          <w:szCs w:val="20"/>
                        </w:rPr>
                      </w:pPr>
                      <w:r w:rsidRPr="00151119">
                        <w:rPr>
                          <w:rFonts w:cs="Times New Roman"/>
                          <w:sz w:val="20"/>
                          <w:szCs w:val="20"/>
                        </w:rPr>
                        <w:t>Unmet Need 1</w:t>
                      </w:r>
                    </w:p>
                    <w:p w14:paraId="1AC03BFD" w14:textId="289B2453" w:rsidR="0001407F" w:rsidRPr="00151119" w:rsidRDefault="0001407F" w:rsidP="0001407F">
                      <w:pPr>
                        <w:spacing w:line="240" w:lineRule="auto"/>
                        <w:ind w:firstLine="0"/>
                        <w:rPr>
                          <w:rFonts w:cs="Times New Roman"/>
                          <w:sz w:val="20"/>
                          <w:szCs w:val="20"/>
                        </w:rPr>
                      </w:pPr>
                    </w:p>
                  </w:txbxContent>
                </v:textbox>
              </v:shape>
            </w:pict>
          </mc:Fallback>
        </mc:AlternateContent>
      </w:r>
    </w:p>
    <w:p w14:paraId="67262DEB" w14:textId="77777777" w:rsidR="0001407F" w:rsidRPr="00151119" w:rsidRDefault="0001407F" w:rsidP="0001407F">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68480" behindDoc="0" locked="0" layoutInCell="1" allowOverlap="1" wp14:anchorId="3BF2A2C4" wp14:editId="665B14FD">
                <wp:simplePos x="0" y="0"/>
                <wp:positionH relativeFrom="column">
                  <wp:posOffset>33020</wp:posOffset>
                </wp:positionH>
                <wp:positionV relativeFrom="paragraph">
                  <wp:posOffset>236855</wp:posOffset>
                </wp:positionV>
                <wp:extent cx="1077595" cy="382905"/>
                <wp:effectExtent l="0" t="0" r="27305" b="17145"/>
                <wp:wrapNone/>
                <wp:docPr id="45" name="45 Cuadro de texto"/>
                <wp:cNvGraphicFramePr/>
                <a:graphic xmlns:a="http://schemas.openxmlformats.org/drawingml/2006/main">
                  <a:graphicData uri="http://schemas.microsoft.com/office/word/2010/wordprocessingShape">
                    <wps:wsp>
                      <wps:cNvSpPr txBox="1"/>
                      <wps:spPr>
                        <a:xfrm>
                          <a:off x="0" y="0"/>
                          <a:ext cx="1077595" cy="3829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9FF4E6" w14:textId="77777777" w:rsidR="00AB36DB" w:rsidRPr="00151119" w:rsidRDefault="00AB36DB" w:rsidP="009165C7">
                            <w:pPr>
                              <w:spacing w:line="240" w:lineRule="auto"/>
                              <w:ind w:firstLine="0"/>
                              <w:rPr>
                                <w:rFonts w:cs="Times New Roman"/>
                                <w:sz w:val="20"/>
                                <w:szCs w:val="20"/>
                              </w:rPr>
                            </w:pPr>
                            <w:r w:rsidRPr="00151119">
                              <w:rPr>
                                <w:rFonts w:cs="Times New Roman"/>
                                <w:sz w:val="20"/>
                                <w:szCs w:val="20"/>
                              </w:rPr>
                              <w:t>Unmet Need 2</w:t>
                            </w:r>
                          </w:p>
                          <w:p w14:paraId="75C4F008" w14:textId="2E81B8EC" w:rsidR="0001407F" w:rsidRPr="00151119" w:rsidRDefault="0001407F" w:rsidP="0001407F">
                            <w:pPr>
                              <w:spacing w:line="240" w:lineRule="auto"/>
                              <w:ind w:firstLine="0"/>
                              <w:rPr>
                                <w:rFont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2A2C4" id="45 Cuadro de texto" o:spid="_x0000_s1027" type="#_x0000_t202" style="position:absolute;left:0;text-align:left;margin-left:2.6pt;margin-top:18.65pt;width:84.85pt;height:3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" fillcolor="white [3201]" strokeweight=".5pt">
                <v:textbox>
                  <w:txbxContent>
                    <w:p w14:paraId="419FF4E6" w14:textId="77777777" w:rsidR="00AB36DB" w:rsidRPr="00151119" w:rsidRDefault="00AB36DB" w:rsidP="009165C7">
                      <w:pPr>
                        <w:spacing w:line="240" w:lineRule="auto"/>
                        <w:ind w:firstLine="0"/>
                        <w:rPr>
                          <w:rFonts w:cs="Times New Roman"/>
                          <w:sz w:val="20"/>
                          <w:szCs w:val="20"/>
                        </w:rPr>
                      </w:pPr>
                      <w:r w:rsidRPr="00151119">
                        <w:rPr>
                          <w:rFonts w:cs="Times New Roman"/>
                          <w:sz w:val="20"/>
                          <w:szCs w:val="20"/>
                        </w:rPr>
                        <w:t>Unmet Need 2</w:t>
                      </w:r>
                    </w:p>
                    <w:p w14:paraId="75C4F008" w14:textId="2E81B8EC" w:rsidR="0001407F" w:rsidRPr="00151119" w:rsidRDefault="0001407F" w:rsidP="0001407F">
                      <w:pPr>
                        <w:spacing w:line="240" w:lineRule="auto"/>
                        <w:ind w:firstLine="0"/>
                        <w:rPr>
                          <w:rFonts w:cs="Times New Roman"/>
                          <w:sz w:val="20"/>
                          <w:szCs w:val="20"/>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59264" behindDoc="0" locked="0" layoutInCell="1" allowOverlap="1" wp14:anchorId="4F411B4E" wp14:editId="0FC160AC">
                <wp:simplePos x="0" y="0"/>
                <wp:positionH relativeFrom="column">
                  <wp:posOffset>4772660</wp:posOffset>
                </wp:positionH>
                <wp:positionV relativeFrom="paragraph">
                  <wp:posOffset>157480</wp:posOffset>
                </wp:positionV>
                <wp:extent cx="1285240" cy="563880"/>
                <wp:effectExtent l="0" t="0" r="10160" b="26670"/>
                <wp:wrapNone/>
                <wp:docPr id="40" name="40 Cuadro de texto"/>
                <wp:cNvGraphicFramePr/>
                <a:graphic xmlns:a="http://schemas.openxmlformats.org/drawingml/2006/main">
                  <a:graphicData uri="http://schemas.microsoft.com/office/word/2010/wordprocessingShape">
                    <wps:wsp>
                      <wps:cNvSpPr txBox="1"/>
                      <wps:spPr>
                        <a:xfrm>
                          <a:off x="0" y="0"/>
                          <a:ext cx="128524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03F7D7" w14:textId="77777777" w:rsidR="006D618F" w:rsidRPr="00151119" w:rsidRDefault="006D618F" w:rsidP="00D10302">
                            <w:pPr>
                              <w:spacing w:line="240" w:lineRule="auto"/>
                              <w:ind w:firstLine="0"/>
                              <w:jc w:val="center"/>
                              <w:rPr>
                                <w:rFonts w:cs="Times New Roman"/>
                                <w:sz w:val="20"/>
                                <w:szCs w:val="20"/>
                              </w:rPr>
                            </w:pPr>
                            <w:r w:rsidRPr="00151119">
                              <w:rPr>
                                <w:rFonts w:cs="Times New Roman"/>
                                <w:sz w:val="20"/>
                                <w:szCs w:val="20"/>
                              </w:rPr>
                              <w:t>Value creation and satisfaction of social needs</w:t>
                            </w:r>
                          </w:p>
                          <w:p w14:paraId="7856D26F" w14:textId="7EA2FE55" w:rsidR="0001407F" w:rsidRPr="00151119" w:rsidRDefault="0001407F" w:rsidP="0001407F">
                            <w:pPr>
                              <w:spacing w:line="240" w:lineRule="auto"/>
                              <w:ind w:firstLine="0"/>
                              <w:jc w:val="center"/>
                              <w:rPr>
                                <w:rFont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11B4E" id="40 Cuadro de texto" o:spid="_x0000_s1028" type="#_x0000_t202" style="position:absolute;left:0;text-align:left;margin-left:375.8pt;margin-top:12.4pt;width:101.2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" fillcolor="white [3201]" strokeweight=".5pt">
                <v:textbox>
                  <w:txbxContent>
                    <w:p w14:paraId="4E03F7D7" w14:textId="77777777" w:rsidR="006D618F" w:rsidRPr="00151119" w:rsidRDefault="006D618F" w:rsidP="00D10302">
                      <w:pPr>
                        <w:spacing w:line="240" w:lineRule="auto"/>
                        <w:ind w:firstLine="0"/>
                        <w:jc w:val="center"/>
                        <w:rPr>
                          <w:rFonts w:cs="Times New Roman"/>
                          <w:sz w:val="20"/>
                          <w:szCs w:val="20"/>
                        </w:rPr>
                      </w:pPr>
                      <w:r w:rsidRPr="00151119">
                        <w:rPr>
                          <w:rFonts w:cs="Times New Roman"/>
                          <w:sz w:val="20"/>
                          <w:szCs w:val="20"/>
                        </w:rPr>
                        <w:t>Value creation and satisfaction of social needs</w:t>
                      </w:r>
                    </w:p>
                    <w:p w14:paraId="7856D26F" w14:textId="7EA2FE55" w:rsidR="0001407F" w:rsidRPr="00151119" w:rsidRDefault="0001407F" w:rsidP="0001407F">
                      <w:pPr>
                        <w:spacing w:line="240" w:lineRule="auto"/>
                        <w:ind w:firstLine="0"/>
                        <w:jc w:val="center"/>
                        <w:rPr>
                          <w:rFonts w:cs="Times New Roman"/>
                          <w:sz w:val="20"/>
                          <w:szCs w:val="20"/>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61312" behindDoc="0" locked="0" layoutInCell="1" allowOverlap="1" wp14:anchorId="08A65817" wp14:editId="708E2745">
                <wp:simplePos x="0" y="0"/>
                <wp:positionH relativeFrom="column">
                  <wp:posOffset>3185795</wp:posOffset>
                </wp:positionH>
                <wp:positionV relativeFrom="paragraph">
                  <wp:posOffset>107950</wp:posOffset>
                </wp:positionV>
                <wp:extent cx="1285240" cy="647700"/>
                <wp:effectExtent l="0" t="0" r="10160" b="19050"/>
                <wp:wrapNone/>
                <wp:docPr id="34" name="34 Cuadro de texto"/>
                <wp:cNvGraphicFramePr/>
                <a:graphic xmlns:a="http://schemas.openxmlformats.org/drawingml/2006/main">
                  <a:graphicData uri="http://schemas.microsoft.com/office/word/2010/wordprocessingShape">
                    <wps:wsp>
                      <wps:cNvSpPr txBox="1"/>
                      <wps:spPr>
                        <a:xfrm>
                          <a:off x="0" y="0"/>
                          <a:ext cx="128524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0ED9A1" w14:textId="77777777" w:rsidR="006D618F" w:rsidRPr="00151119" w:rsidRDefault="006D618F" w:rsidP="000E2545">
                            <w:pPr>
                              <w:spacing w:line="240" w:lineRule="auto"/>
                              <w:ind w:firstLine="0"/>
                              <w:jc w:val="center"/>
                              <w:rPr>
                                <w:rFonts w:cs="Times New Roman"/>
                                <w:sz w:val="20"/>
                                <w:szCs w:val="20"/>
                              </w:rPr>
                            </w:pPr>
                            <w:r w:rsidRPr="00151119">
                              <w:rPr>
                                <w:rFonts w:cs="Times New Roman"/>
                                <w:sz w:val="20"/>
                                <w:szCs w:val="20"/>
                              </w:rPr>
                              <w:t>Service delivery with public-private partnerships and community</w:t>
                            </w:r>
                          </w:p>
                          <w:p w14:paraId="1E2E687B" w14:textId="7088115C" w:rsidR="0001407F" w:rsidRPr="00151119" w:rsidRDefault="0001407F" w:rsidP="0001407F">
                            <w:pPr>
                              <w:spacing w:line="240" w:lineRule="auto"/>
                              <w:ind w:firstLine="0"/>
                              <w:jc w:val="center"/>
                              <w:rPr>
                                <w:rFont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65817" id="34 Cuadro de texto" o:spid="_x0000_s1029" type="#_x0000_t202" style="position:absolute;left:0;text-align:left;margin-left:250.85pt;margin-top:8.5pt;width:101.2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" fillcolor="white [3201]" strokeweight=".5pt">
                <v:textbox>
                  <w:txbxContent>
                    <w:p w14:paraId="2F0ED9A1" w14:textId="77777777" w:rsidR="006D618F" w:rsidRPr="00151119" w:rsidRDefault="006D618F" w:rsidP="000E2545">
                      <w:pPr>
                        <w:spacing w:line="240" w:lineRule="auto"/>
                        <w:ind w:firstLine="0"/>
                        <w:jc w:val="center"/>
                        <w:rPr>
                          <w:rFonts w:cs="Times New Roman"/>
                          <w:sz w:val="20"/>
                          <w:szCs w:val="20"/>
                        </w:rPr>
                      </w:pPr>
                      <w:r w:rsidRPr="00151119">
                        <w:rPr>
                          <w:rFonts w:cs="Times New Roman"/>
                          <w:sz w:val="20"/>
                          <w:szCs w:val="20"/>
                        </w:rPr>
                        <w:t>Service delivery with public-private partnerships and community</w:t>
                      </w:r>
                    </w:p>
                    <w:p w14:paraId="1E2E687B" w14:textId="7088115C" w:rsidR="0001407F" w:rsidRPr="00151119" w:rsidRDefault="0001407F" w:rsidP="0001407F">
                      <w:pPr>
                        <w:spacing w:line="240" w:lineRule="auto"/>
                        <w:ind w:firstLine="0"/>
                        <w:jc w:val="center"/>
                        <w:rPr>
                          <w:rFonts w:cs="Times New Roman"/>
                          <w:sz w:val="20"/>
                          <w:szCs w:val="20"/>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66432" behindDoc="0" locked="0" layoutInCell="1" allowOverlap="1" wp14:anchorId="188575C2" wp14:editId="53035856">
                <wp:simplePos x="0" y="0"/>
                <wp:positionH relativeFrom="column">
                  <wp:posOffset>1099820</wp:posOffset>
                </wp:positionH>
                <wp:positionV relativeFrom="paragraph">
                  <wp:posOffset>35560</wp:posOffset>
                </wp:positionV>
                <wp:extent cx="495300" cy="228600"/>
                <wp:effectExtent l="0" t="0" r="57150" b="76200"/>
                <wp:wrapNone/>
                <wp:docPr id="38" name="38 Conector recto de flecha"/>
                <wp:cNvGraphicFramePr/>
                <a:graphic xmlns:a="http://schemas.openxmlformats.org/drawingml/2006/main">
                  <a:graphicData uri="http://schemas.microsoft.com/office/word/2010/wordprocessingShape">
                    <wps:wsp>
                      <wps:cNvCnPr/>
                      <wps:spPr>
                        <a:xfrm>
                          <a:off x="0" y="0"/>
                          <a:ext cx="49530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E0C04C" id="_x0000_t32" coordsize="21600,21600" o:spt="32" o:oned="t" path="m,l21600,21600e" filled="f">
                <v:path arrowok="t" fillok="f" o:connecttype="none"/>
                <o:lock v:ext="edit" shapetype="t"/>
              </v:shapetype>
              <v:shape id="38 Conector recto de flecha" o:spid="_x0000_s1026" type="#_x0000_t32" style="position:absolute;margin-left:86.6pt;margin-top:2.8pt;width:39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60288" behindDoc="0" locked="0" layoutInCell="1" allowOverlap="1" wp14:anchorId="4260B24F" wp14:editId="12A55D17">
                <wp:simplePos x="0" y="0"/>
                <wp:positionH relativeFrom="column">
                  <wp:posOffset>1598930</wp:posOffset>
                </wp:positionH>
                <wp:positionV relativeFrom="paragraph">
                  <wp:posOffset>154940</wp:posOffset>
                </wp:positionV>
                <wp:extent cx="1263650" cy="563880"/>
                <wp:effectExtent l="0" t="0" r="12700" b="26670"/>
                <wp:wrapNone/>
                <wp:docPr id="39" name="39 Cuadro de texto"/>
                <wp:cNvGraphicFramePr/>
                <a:graphic xmlns:a="http://schemas.openxmlformats.org/drawingml/2006/main">
                  <a:graphicData uri="http://schemas.microsoft.com/office/word/2010/wordprocessingShape">
                    <wps:wsp>
                      <wps:cNvSpPr txBox="1"/>
                      <wps:spPr>
                        <a:xfrm>
                          <a:off x="0" y="0"/>
                          <a:ext cx="126365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CF6A73" w14:textId="77777777" w:rsidR="006D618F" w:rsidRPr="00151119" w:rsidRDefault="006D618F" w:rsidP="00690658">
                            <w:pPr>
                              <w:spacing w:line="240" w:lineRule="auto"/>
                              <w:ind w:firstLine="0"/>
                              <w:jc w:val="center"/>
                              <w:rPr>
                                <w:rFonts w:cs="Times New Roman"/>
                                <w:sz w:val="20"/>
                                <w:szCs w:val="20"/>
                              </w:rPr>
                            </w:pPr>
                            <w:r w:rsidRPr="00151119">
                              <w:rPr>
                                <w:rFonts w:cs="Times New Roman"/>
                                <w:sz w:val="20"/>
                                <w:szCs w:val="20"/>
                              </w:rPr>
                              <w:t>Context of social transformation</w:t>
                            </w:r>
                          </w:p>
                          <w:p w14:paraId="21D116A1" w14:textId="51BF6D42" w:rsidR="0001407F" w:rsidRPr="00151119" w:rsidRDefault="0001407F" w:rsidP="0001407F">
                            <w:pPr>
                              <w:spacing w:line="240" w:lineRule="auto"/>
                              <w:ind w:firstLine="0"/>
                              <w:jc w:val="center"/>
                              <w:rPr>
                                <w:rFont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0B24F" id="39 Cuadro de texto" o:spid="_x0000_s1030" type="#_x0000_t202" style="position:absolute;left:0;text-align:left;margin-left:125.9pt;margin-top:12.2pt;width:99.5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" fillcolor="white [3201]" strokeweight=".5pt">
                <v:textbox>
                  <w:txbxContent>
                    <w:p w14:paraId="37CF6A73" w14:textId="77777777" w:rsidR="006D618F" w:rsidRPr="00151119" w:rsidRDefault="006D618F" w:rsidP="00690658">
                      <w:pPr>
                        <w:spacing w:line="240" w:lineRule="auto"/>
                        <w:ind w:firstLine="0"/>
                        <w:jc w:val="center"/>
                        <w:rPr>
                          <w:rFonts w:cs="Times New Roman"/>
                          <w:sz w:val="20"/>
                          <w:szCs w:val="20"/>
                        </w:rPr>
                      </w:pPr>
                      <w:r w:rsidRPr="00151119">
                        <w:rPr>
                          <w:rFonts w:cs="Times New Roman"/>
                          <w:sz w:val="20"/>
                          <w:szCs w:val="20"/>
                        </w:rPr>
                        <w:t>Context of social transformation</w:t>
                      </w:r>
                    </w:p>
                    <w:p w14:paraId="21D116A1" w14:textId="51BF6D42" w:rsidR="0001407F" w:rsidRPr="00151119" w:rsidRDefault="0001407F" w:rsidP="0001407F">
                      <w:pPr>
                        <w:spacing w:line="240" w:lineRule="auto"/>
                        <w:ind w:firstLine="0"/>
                        <w:jc w:val="center"/>
                        <w:rPr>
                          <w:rFonts w:cs="Times New Roman"/>
                          <w:sz w:val="20"/>
                          <w:szCs w:val="20"/>
                        </w:rPr>
                      </w:pPr>
                    </w:p>
                  </w:txbxContent>
                </v:textbox>
              </v:shape>
            </w:pict>
          </mc:Fallback>
        </mc:AlternateContent>
      </w:r>
    </w:p>
    <w:p w14:paraId="3EBC7EBE" w14:textId="77777777" w:rsidR="0001407F" w:rsidRPr="00151119" w:rsidRDefault="0001407F" w:rsidP="0001407F">
      <w:pPr>
        <w:jc w:val="both"/>
        <w:rPr>
          <w:rFonts w:ascii="Arial" w:hAnsi="Arial" w:cs="Arial"/>
          <w:szCs w:val="24"/>
        </w:rPr>
      </w:pPr>
      <w:r w:rsidRPr="00151119">
        <w:rPr>
          <w:noProof/>
        </w:rPr>
        <mc:AlternateContent>
          <mc:Choice Requires="wps">
            <w:drawing>
              <wp:anchor distT="0" distB="0" distL="114300" distR="114300" simplePos="0" relativeHeight="251663360" behindDoc="0" locked="0" layoutInCell="1" allowOverlap="1" wp14:anchorId="6CF0ED68" wp14:editId="71D09581">
                <wp:simplePos x="0" y="0"/>
                <wp:positionH relativeFrom="column">
                  <wp:posOffset>4490085</wp:posOffset>
                </wp:positionH>
                <wp:positionV relativeFrom="paragraph">
                  <wp:posOffset>171450</wp:posOffset>
                </wp:positionV>
                <wp:extent cx="285750" cy="2540"/>
                <wp:effectExtent l="0" t="76200" r="19050" b="111760"/>
                <wp:wrapNone/>
                <wp:docPr id="35" name="35 Conector recto de flecha"/>
                <wp:cNvGraphicFramePr/>
                <a:graphic xmlns:a="http://schemas.openxmlformats.org/drawingml/2006/main">
                  <a:graphicData uri="http://schemas.microsoft.com/office/word/2010/wordprocessingShape">
                    <wps:wsp>
                      <wps:cNvCnPr/>
                      <wps:spPr>
                        <a:xfrm>
                          <a:off x="0" y="0"/>
                          <a:ext cx="285750" cy="2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13AF42" id="35 Conector recto de flecha" o:spid="_x0000_s1026" type="#_x0000_t32" style="position:absolute;margin-left:353.55pt;margin-top:13.5pt;width:22.5pt;height:.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62336" behindDoc="0" locked="0" layoutInCell="1" allowOverlap="1" wp14:anchorId="6A047743" wp14:editId="486039DA">
                <wp:simplePos x="0" y="0"/>
                <wp:positionH relativeFrom="column">
                  <wp:posOffset>2841625</wp:posOffset>
                </wp:positionH>
                <wp:positionV relativeFrom="paragraph">
                  <wp:posOffset>154305</wp:posOffset>
                </wp:positionV>
                <wp:extent cx="339725" cy="0"/>
                <wp:effectExtent l="0" t="76200" r="22225" b="114300"/>
                <wp:wrapNone/>
                <wp:docPr id="36" name="36 Conector recto de flecha"/>
                <wp:cNvGraphicFramePr/>
                <a:graphic xmlns:a="http://schemas.openxmlformats.org/drawingml/2006/main">
                  <a:graphicData uri="http://schemas.microsoft.com/office/word/2010/wordprocessingShape">
                    <wps:wsp>
                      <wps:cNvCnPr/>
                      <wps:spPr>
                        <a:xfrm>
                          <a:off x="0" y="0"/>
                          <a:ext cx="339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A977C3" id="36 Conector recto de flecha" o:spid="_x0000_s1026" type="#_x0000_t32" style="position:absolute;margin-left:223.75pt;margin-top:12.15pt;width:2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69504" behindDoc="0" locked="0" layoutInCell="1" allowOverlap="1" wp14:anchorId="2E984B58" wp14:editId="238F3F12">
                <wp:simplePos x="0" y="0"/>
                <wp:positionH relativeFrom="column">
                  <wp:posOffset>1109345</wp:posOffset>
                </wp:positionH>
                <wp:positionV relativeFrom="paragraph">
                  <wp:posOffset>172720</wp:posOffset>
                </wp:positionV>
                <wp:extent cx="485775" cy="0"/>
                <wp:effectExtent l="0" t="76200" r="28575" b="114300"/>
                <wp:wrapNone/>
                <wp:docPr id="46" name="46 Conector recto de flecha"/>
                <wp:cNvGraphicFramePr/>
                <a:graphic xmlns:a="http://schemas.openxmlformats.org/drawingml/2006/main">
                  <a:graphicData uri="http://schemas.microsoft.com/office/word/2010/wordprocessingShape">
                    <wps:wsp>
                      <wps:cNvCnPr/>
                      <wps:spPr>
                        <a:xfrm>
                          <a:off x="0" y="0"/>
                          <a:ext cx="4857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9A769" id="46 Conector recto de flecha" o:spid="_x0000_s1026" type="#_x0000_t32" style="position:absolute;margin-left:87.35pt;margin-top:13.6pt;width:3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" strokecolor="#5b9bd5 [3204]" strokeweight=".5pt">
                <v:stroke endarrow="open" joinstyle="miter"/>
              </v:shape>
            </w:pict>
          </mc:Fallback>
        </mc:AlternateContent>
      </w:r>
    </w:p>
    <w:p w14:paraId="605707DA" w14:textId="77777777" w:rsidR="0001407F" w:rsidRPr="00151119" w:rsidRDefault="0001407F" w:rsidP="0001407F">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67456" behindDoc="0" locked="0" layoutInCell="1" allowOverlap="1" wp14:anchorId="49734FAF" wp14:editId="67C4C49D">
                <wp:simplePos x="0" y="0"/>
                <wp:positionH relativeFrom="column">
                  <wp:posOffset>1099821</wp:posOffset>
                </wp:positionH>
                <wp:positionV relativeFrom="paragraph">
                  <wp:posOffset>74295</wp:posOffset>
                </wp:positionV>
                <wp:extent cx="495300" cy="238125"/>
                <wp:effectExtent l="0" t="38100" r="57150" b="28575"/>
                <wp:wrapNone/>
                <wp:docPr id="47" name="47 Conector recto de flecha"/>
                <wp:cNvGraphicFramePr/>
                <a:graphic xmlns:a="http://schemas.openxmlformats.org/drawingml/2006/main">
                  <a:graphicData uri="http://schemas.microsoft.com/office/word/2010/wordprocessingShape">
                    <wps:wsp>
                      <wps:cNvCnPr/>
                      <wps:spPr>
                        <a:xfrm flipV="1">
                          <a:off x="0" y="0"/>
                          <a:ext cx="49530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4B08EC" id="47 Conector recto de flecha" o:spid="_x0000_s1026" type="#_x0000_t32" style="position:absolute;margin-left:86.6pt;margin-top:5.85pt;width:39pt;height:18.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65408" behindDoc="0" locked="0" layoutInCell="1" allowOverlap="1" wp14:anchorId="02B7A54A" wp14:editId="5A4CAAB9">
                <wp:simplePos x="0" y="0"/>
                <wp:positionH relativeFrom="column">
                  <wp:posOffset>13970</wp:posOffset>
                </wp:positionH>
                <wp:positionV relativeFrom="paragraph">
                  <wp:posOffset>155575</wp:posOffset>
                </wp:positionV>
                <wp:extent cx="1077595" cy="400050"/>
                <wp:effectExtent l="0" t="0" r="27305" b="19050"/>
                <wp:wrapNone/>
                <wp:docPr id="49" name="49 Cuadro de texto"/>
                <wp:cNvGraphicFramePr/>
                <a:graphic xmlns:a="http://schemas.openxmlformats.org/drawingml/2006/main">
                  <a:graphicData uri="http://schemas.microsoft.com/office/word/2010/wordprocessingShape">
                    <wps:wsp>
                      <wps:cNvSpPr txBox="1"/>
                      <wps:spPr>
                        <a:xfrm>
                          <a:off x="0" y="0"/>
                          <a:ext cx="107759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CE84D7" w14:textId="77777777" w:rsidR="00AB36DB" w:rsidRPr="00151119" w:rsidRDefault="00AB36DB" w:rsidP="00753524">
                            <w:pPr>
                              <w:spacing w:line="240" w:lineRule="auto"/>
                              <w:ind w:firstLine="0"/>
                              <w:rPr>
                                <w:rFonts w:cs="Times New Roman"/>
                                <w:sz w:val="20"/>
                                <w:szCs w:val="20"/>
                              </w:rPr>
                            </w:pPr>
                            <w:r w:rsidRPr="00151119">
                              <w:rPr>
                                <w:rFonts w:cs="Times New Roman"/>
                                <w:sz w:val="20"/>
                                <w:szCs w:val="20"/>
                              </w:rPr>
                              <w:t>Unmet Need 3</w:t>
                            </w:r>
                          </w:p>
                          <w:p w14:paraId="457A6950" w14:textId="234658EF" w:rsidR="0001407F" w:rsidRPr="00151119" w:rsidRDefault="0001407F" w:rsidP="0001407F">
                            <w:pPr>
                              <w:spacing w:line="240" w:lineRule="auto"/>
                              <w:ind w:firstLine="0"/>
                              <w:rPr>
                                <w:rFont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7A54A" id="49 Cuadro de texto" o:spid="_x0000_s1031" type="#_x0000_t202" style="position:absolute;left:0;text-align:left;margin-left:1.1pt;margin-top:12.25pt;width:84.8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" fillcolor="white [3201]" strokeweight=".5pt">
                <v:textbox>
                  <w:txbxContent>
                    <w:p w14:paraId="5CCE84D7" w14:textId="77777777" w:rsidR="00AB36DB" w:rsidRPr="00151119" w:rsidRDefault="00AB36DB" w:rsidP="00753524">
                      <w:pPr>
                        <w:spacing w:line="240" w:lineRule="auto"/>
                        <w:ind w:firstLine="0"/>
                        <w:rPr>
                          <w:rFonts w:cs="Times New Roman"/>
                          <w:sz w:val="20"/>
                          <w:szCs w:val="20"/>
                        </w:rPr>
                      </w:pPr>
                      <w:r w:rsidRPr="00151119">
                        <w:rPr>
                          <w:rFonts w:cs="Times New Roman"/>
                          <w:sz w:val="20"/>
                          <w:szCs w:val="20"/>
                        </w:rPr>
                        <w:t>Unmet Need 3</w:t>
                      </w:r>
                    </w:p>
                    <w:p w14:paraId="457A6950" w14:textId="234658EF" w:rsidR="0001407F" w:rsidRPr="00151119" w:rsidRDefault="0001407F" w:rsidP="0001407F">
                      <w:pPr>
                        <w:spacing w:line="240" w:lineRule="auto"/>
                        <w:ind w:firstLine="0"/>
                        <w:rPr>
                          <w:rFonts w:cs="Times New Roman"/>
                          <w:sz w:val="20"/>
                          <w:szCs w:val="20"/>
                        </w:rPr>
                      </w:pPr>
                    </w:p>
                  </w:txbxContent>
                </v:textbox>
              </v:shape>
            </w:pict>
          </mc:Fallback>
        </mc:AlternateContent>
      </w:r>
    </w:p>
    <w:p w14:paraId="30C941E4" w14:textId="7B267850" w:rsidR="0001407F" w:rsidRPr="00151119" w:rsidRDefault="006D618F" w:rsidP="0001407F">
      <w:pPr>
        <w:autoSpaceDE w:val="0"/>
        <w:autoSpaceDN w:val="0"/>
        <w:adjustRightInd w:val="0"/>
        <w:spacing w:line="240" w:lineRule="auto"/>
        <w:ind w:firstLine="0"/>
        <w:jc w:val="both"/>
        <w:rPr>
          <w:rFonts w:cs="Times New Roman"/>
          <w:bCs/>
          <w:sz w:val="20"/>
          <w:szCs w:val="20"/>
        </w:rPr>
      </w:pPr>
      <w:r w:rsidRPr="00151119">
        <w:rPr>
          <w:rFonts w:cs="Times New Roman"/>
          <w:bCs/>
          <w:sz w:val="20"/>
          <w:szCs w:val="20"/>
        </w:rPr>
        <w:t>Source</w:t>
      </w:r>
      <w:r w:rsidR="0001407F" w:rsidRPr="00151119">
        <w:rPr>
          <w:rFonts w:cs="Times New Roman"/>
          <w:bCs/>
          <w:sz w:val="20"/>
          <w:szCs w:val="20"/>
        </w:rPr>
        <w:t xml:space="preserve">: </w:t>
      </w:r>
      <w:r w:rsidR="006E6E16">
        <w:rPr>
          <w:rFonts w:cs="Times New Roman"/>
          <w:bCs/>
          <w:sz w:val="20"/>
          <w:szCs w:val="20"/>
        </w:rPr>
        <w:t>[93]</w:t>
      </w:r>
      <w:r w:rsidR="0001407F" w:rsidRPr="00151119">
        <w:rPr>
          <w:rFonts w:cs="Times New Roman"/>
          <w:bCs/>
          <w:sz w:val="20"/>
          <w:szCs w:val="20"/>
        </w:rPr>
        <w:t xml:space="preserve"> </w:t>
      </w:r>
    </w:p>
    <w:p w14:paraId="49819A1C" w14:textId="77777777" w:rsidR="0001407F" w:rsidRPr="00151119" w:rsidRDefault="0001407F" w:rsidP="00D56A1F">
      <w:pPr>
        <w:spacing w:line="240" w:lineRule="auto"/>
        <w:ind w:left="567" w:hanging="567"/>
        <w:jc w:val="both"/>
        <w:rPr>
          <w:rFonts w:cs="Times New Roman"/>
          <w:sz w:val="20"/>
          <w:szCs w:val="20"/>
        </w:rPr>
      </w:pPr>
    </w:p>
    <w:p w14:paraId="1080D4BC" w14:textId="01669506" w:rsidR="00064C01" w:rsidRPr="00151119" w:rsidRDefault="00064C01" w:rsidP="00064C01">
      <w:pPr>
        <w:autoSpaceDE w:val="0"/>
        <w:autoSpaceDN w:val="0"/>
        <w:adjustRightInd w:val="0"/>
        <w:spacing w:line="240" w:lineRule="auto"/>
        <w:ind w:firstLine="0"/>
        <w:jc w:val="both"/>
        <w:rPr>
          <w:rFonts w:cs="Times New Roman"/>
          <w:b/>
          <w:sz w:val="20"/>
          <w:szCs w:val="20"/>
        </w:rPr>
      </w:pPr>
      <w:r w:rsidRPr="00151119">
        <w:rPr>
          <w:rFonts w:cs="Times New Roman"/>
          <w:b/>
          <w:sz w:val="20"/>
          <w:szCs w:val="20"/>
        </w:rPr>
        <w:t>Figur</w:t>
      </w:r>
      <w:r w:rsidR="006D618F" w:rsidRPr="00151119">
        <w:rPr>
          <w:rFonts w:cs="Times New Roman"/>
          <w:b/>
          <w:sz w:val="20"/>
          <w:szCs w:val="20"/>
        </w:rPr>
        <w:t>e</w:t>
      </w:r>
      <w:r w:rsidRPr="00151119">
        <w:rPr>
          <w:rFonts w:cs="Times New Roman"/>
          <w:b/>
          <w:sz w:val="20"/>
          <w:szCs w:val="20"/>
        </w:rPr>
        <w:t xml:space="preserve"> </w:t>
      </w:r>
      <w:r w:rsidR="00B01247" w:rsidRPr="00151119">
        <w:rPr>
          <w:rFonts w:cs="Times New Roman"/>
          <w:b/>
          <w:sz w:val="20"/>
          <w:szCs w:val="20"/>
        </w:rPr>
        <w:t>2</w:t>
      </w:r>
      <w:r w:rsidRPr="00151119">
        <w:rPr>
          <w:rFonts w:cs="Times New Roman"/>
          <w:b/>
          <w:sz w:val="20"/>
          <w:szCs w:val="20"/>
        </w:rPr>
        <w:t xml:space="preserve">.  </w:t>
      </w:r>
    </w:p>
    <w:p w14:paraId="396DF6CE" w14:textId="42E78917" w:rsidR="00064C01" w:rsidRPr="00151119" w:rsidRDefault="004F3726" w:rsidP="00064C01">
      <w:pPr>
        <w:autoSpaceDE w:val="0"/>
        <w:autoSpaceDN w:val="0"/>
        <w:adjustRightInd w:val="0"/>
        <w:spacing w:line="240" w:lineRule="auto"/>
        <w:ind w:firstLine="0"/>
        <w:jc w:val="both"/>
        <w:rPr>
          <w:rFonts w:cs="Times New Roman"/>
          <w:b/>
          <w:sz w:val="20"/>
          <w:szCs w:val="20"/>
        </w:rPr>
      </w:pPr>
      <w:r w:rsidRPr="00151119">
        <w:rPr>
          <w:rFonts w:cs="Times New Roman"/>
          <w:b/>
          <w:sz w:val="20"/>
          <w:szCs w:val="20"/>
        </w:rPr>
        <w:t>Theoretical structure of Social Entrepreneurship</w:t>
      </w:r>
      <w:r w:rsidR="00064C01" w:rsidRPr="00151119">
        <w:rPr>
          <w:rFonts w:cs="Times New Roman"/>
          <w:b/>
          <w:sz w:val="20"/>
          <w:szCs w:val="20"/>
        </w:rPr>
        <w:t xml:space="preserve"> </w:t>
      </w:r>
    </w:p>
    <w:p w14:paraId="4AA213C1" w14:textId="77777777" w:rsidR="00064C01" w:rsidRPr="00151119" w:rsidRDefault="00064C01" w:rsidP="00064C01">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77696" behindDoc="0" locked="0" layoutInCell="1" allowOverlap="1" wp14:anchorId="4D13CDD0" wp14:editId="75699681">
                <wp:simplePos x="0" y="0"/>
                <wp:positionH relativeFrom="column">
                  <wp:posOffset>2766695</wp:posOffset>
                </wp:positionH>
                <wp:positionV relativeFrom="paragraph">
                  <wp:posOffset>128905</wp:posOffset>
                </wp:positionV>
                <wp:extent cx="1028700" cy="495300"/>
                <wp:effectExtent l="0" t="0" r="19050" b="19050"/>
                <wp:wrapNone/>
                <wp:docPr id="13" name="13 Cuadro de texto"/>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D9EF42" w14:textId="77777777" w:rsidR="004F3726" w:rsidRPr="00151119" w:rsidRDefault="004F3726" w:rsidP="00510A32">
                            <w:pPr>
                              <w:spacing w:line="240" w:lineRule="auto"/>
                              <w:ind w:firstLine="0"/>
                              <w:jc w:val="center"/>
                              <w:rPr>
                                <w:rFonts w:cs="Times New Roman"/>
                                <w:sz w:val="18"/>
                                <w:szCs w:val="18"/>
                              </w:rPr>
                            </w:pPr>
                            <w:r w:rsidRPr="00151119">
                              <w:rPr>
                                <w:rFonts w:cs="Times New Roman"/>
                                <w:sz w:val="18"/>
                                <w:szCs w:val="18"/>
                              </w:rPr>
                              <w:t>Social Enterprise School of Thought</w:t>
                            </w:r>
                          </w:p>
                          <w:p w14:paraId="25E3E12A" w14:textId="09DF9EC0" w:rsidR="00064C01" w:rsidRPr="00151119" w:rsidRDefault="00064C01" w:rsidP="00064C01">
                            <w:pPr>
                              <w:spacing w:line="240" w:lineRule="auto"/>
                              <w:ind w:firstLine="0"/>
                              <w:jc w:val="center"/>
                              <w:rPr>
                                <w:rFonts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3CDD0" id="13 Cuadro de texto" o:spid="_x0000_s1032" type="#_x0000_t202" style="position:absolute;left:0;text-align:left;margin-left:217.85pt;margin-top:10.15pt;width:81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" fillcolor="white [3201]" strokeweight=".5pt">
                <v:textbox>
                  <w:txbxContent>
                    <w:p w14:paraId="62D9EF42" w14:textId="77777777" w:rsidR="004F3726" w:rsidRPr="00151119" w:rsidRDefault="004F3726" w:rsidP="00510A32">
                      <w:pPr>
                        <w:spacing w:line="240" w:lineRule="auto"/>
                        <w:ind w:firstLine="0"/>
                        <w:jc w:val="center"/>
                        <w:rPr>
                          <w:rFonts w:cs="Times New Roman"/>
                          <w:sz w:val="18"/>
                          <w:szCs w:val="18"/>
                        </w:rPr>
                      </w:pPr>
                      <w:r w:rsidRPr="00151119">
                        <w:rPr>
                          <w:rFonts w:cs="Times New Roman"/>
                          <w:sz w:val="18"/>
                          <w:szCs w:val="18"/>
                        </w:rPr>
                        <w:t>Social Enterprise School of Thought</w:t>
                      </w:r>
                    </w:p>
                    <w:p w14:paraId="25E3E12A" w14:textId="09DF9EC0" w:rsidR="00064C01" w:rsidRPr="00151119" w:rsidRDefault="00064C01" w:rsidP="00064C01">
                      <w:pPr>
                        <w:spacing w:line="240" w:lineRule="auto"/>
                        <w:ind w:firstLine="0"/>
                        <w:jc w:val="center"/>
                        <w:rPr>
                          <w:rFonts w:cs="Times New Roman"/>
                          <w:sz w:val="18"/>
                          <w:szCs w:val="18"/>
                        </w:rPr>
                      </w:pPr>
                    </w:p>
                  </w:txbxContent>
                </v:textbox>
              </v:shape>
            </w:pict>
          </mc:Fallback>
        </mc:AlternateContent>
      </w:r>
      <w:r w:rsidRPr="00151119">
        <w:rPr>
          <w:rFonts w:cs="Times New Roman"/>
          <w:szCs w:val="24"/>
        </w:rPr>
        <w:t xml:space="preserve"> </w:t>
      </w:r>
    </w:p>
    <w:p w14:paraId="46DCA190" w14:textId="77777777" w:rsidR="00064C01" w:rsidRPr="00151119" w:rsidRDefault="00064C01" w:rsidP="00064C01">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82816" behindDoc="0" locked="0" layoutInCell="1" allowOverlap="1" wp14:anchorId="1A581499" wp14:editId="0A50E47C">
                <wp:simplePos x="0" y="0"/>
                <wp:positionH relativeFrom="column">
                  <wp:posOffset>5538470</wp:posOffset>
                </wp:positionH>
                <wp:positionV relativeFrom="paragraph">
                  <wp:posOffset>56515</wp:posOffset>
                </wp:positionV>
                <wp:extent cx="1077595" cy="723900"/>
                <wp:effectExtent l="0" t="0" r="27305" b="19050"/>
                <wp:wrapNone/>
                <wp:docPr id="27" name="27 Cuadro de texto"/>
                <wp:cNvGraphicFramePr/>
                <a:graphic xmlns:a="http://schemas.openxmlformats.org/drawingml/2006/main">
                  <a:graphicData uri="http://schemas.microsoft.com/office/word/2010/wordprocessingShape">
                    <wps:wsp>
                      <wps:cNvSpPr txBox="1"/>
                      <wps:spPr>
                        <a:xfrm>
                          <a:off x="0" y="0"/>
                          <a:ext cx="1077595"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208034" w14:textId="77777777" w:rsidR="004F3726" w:rsidRPr="00151119" w:rsidRDefault="004F3726" w:rsidP="00AC5DC9">
                            <w:pPr>
                              <w:spacing w:line="240" w:lineRule="auto"/>
                              <w:ind w:firstLine="0"/>
                              <w:jc w:val="center"/>
                              <w:rPr>
                                <w:rFonts w:cs="Times New Roman"/>
                                <w:sz w:val="18"/>
                                <w:szCs w:val="18"/>
                              </w:rPr>
                            </w:pPr>
                            <w:r w:rsidRPr="00151119">
                              <w:rPr>
                                <w:rFonts w:cs="Times New Roman"/>
                                <w:sz w:val="18"/>
                                <w:szCs w:val="18"/>
                              </w:rPr>
                              <w:t>Social Entrepreneur as a creator of social and economic value</w:t>
                            </w:r>
                          </w:p>
                          <w:p w14:paraId="22134735" w14:textId="1505EB4C" w:rsidR="00064C01" w:rsidRPr="00151119" w:rsidRDefault="00064C01" w:rsidP="00064C01">
                            <w:pPr>
                              <w:spacing w:line="240" w:lineRule="auto"/>
                              <w:ind w:firstLine="0"/>
                              <w:jc w:val="center"/>
                              <w:rPr>
                                <w:rFonts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81499" id="27 Cuadro de texto" o:spid="_x0000_s1033" type="#_x0000_t202" style="position:absolute;left:0;text-align:left;margin-left:436.1pt;margin-top:4.45pt;width:84.85pt;height: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" fillcolor="white [3201]" strokeweight=".5pt">
                <v:textbox>
                  <w:txbxContent>
                    <w:p w14:paraId="1F208034" w14:textId="77777777" w:rsidR="004F3726" w:rsidRPr="00151119" w:rsidRDefault="004F3726" w:rsidP="00AC5DC9">
                      <w:pPr>
                        <w:spacing w:line="240" w:lineRule="auto"/>
                        <w:ind w:firstLine="0"/>
                        <w:jc w:val="center"/>
                        <w:rPr>
                          <w:rFonts w:cs="Times New Roman"/>
                          <w:sz w:val="18"/>
                          <w:szCs w:val="18"/>
                        </w:rPr>
                      </w:pPr>
                      <w:r w:rsidRPr="00151119">
                        <w:rPr>
                          <w:rFonts w:cs="Times New Roman"/>
                          <w:sz w:val="18"/>
                          <w:szCs w:val="18"/>
                        </w:rPr>
                        <w:t>Social Entrepreneur as a creator of social and economic value</w:t>
                      </w:r>
                    </w:p>
                    <w:p w14:paraId="22134735" w14:textId="1505EB4C" w:rsidR="00064C01" w:rsidRPr="00151119" w:rsidRDefault="00064C01" w:rsidP="00064C01">
                      <w:pPr>
                        <w:spacing w:line="240" w:lineRule="auto"/>
                        <w:ind w:firstLine="0"/>
                        <w:jc w:val="center"/>
                        <w:rPr>
                          <w:rFonts w:cs="Times New Roman"/>
                          <w:sz w:val="18"/>
                          <w:szCs w:val="18"/>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80768" behindDoc="0" locked="0" layoutInCell="1" allowOverlap="1" wp14:anchorId="666CF89B" wp14:editId="7D8A3F8D">
                <wp:simplePos x="0" y="0"/>
                <wp:positionH relativeFrom="column">
                  <wp:posOffset>4168140</wp:posOffset>
                </wp:positionH>
                <wp:positionV relativeFrom="paragraph">
                  <wp:posOffset>138430</wp:posOffset>
                </wp:positionV>
                <wp:extent cx="1077595" cy="573405"/>
                <wp:effectExtent l="0" t="0" r="27305" b="17145"/>
                <wp:wrapNone/>
                <wp:docPr id="28" name="28 Cuadro de texto"/>
                <wp:cNvGraphicFramePr/>
                <a:graphic xmlns:a="http://schemas.openxmlformats.org/drawingml/2006/main">
                  <a:graphicData uri="http://schemas.microsoft.com/office/word/2010/wordprocessingShape">
                    <wps:wsp>
                      <wps:cNvSpPr txBox="1"/>
                      <wps:spPr>
                        <a:xfrm>
                          <a:off x="0" y="0"/>
                          <a:ext cx="1077595" cy="573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20417A" w14:textId="77777777" w:rsidR="00064C01" w:rsidRPr="00151119" w:rsidRDefault="00064C01" w:rsidP="00064C01">
                            <w:pPr>
                              <w:spacing w:line="240" w:lineRule="auto"/>
                              <w:jc w:val="center"/>
                              <w:rPr>
                                <w:rFonts w:cs="Times New Roman"/>
                                <w:sz w:val="18"/>
                                <w:szCs w:val="18"/>
                              </w:rPr>
                            </w:pPr>
                          </w:p>
                          <w:p w14:paraId="3BD69EE8" w14:textId="77777777" w:rsidR="004F3726" w:rsidRPr="00151119" w:rsidRDefault="004F3726" w:rsidP="00E423F9">
                            <w:pPr>
                              <w:spacing w:line="240" w:lineRule="auto"/>
                              <w:ind w:firstLine="0"/>
                              <w:jc w:val="center"/>
                              <w:rPr>
                                <w:rFonts w:cs="Times New Roman"/>
                                <w:sz w:val="18"/>
                                <w:szCs w:val="18"/>
                              </w:rPr>
                            </w:pPr>
                            <w:r w:rsidRPr="00151119">
                              <w:rPr>
                                <w:rFonts w:cs="Times New Roman"/>
                                <w:sz w:val="18"/>
                                <w:szCs w:val="18"/>
                              </w:rPr>
                              <w:t>Corporate Social Innovation</w:t>
                            </w:r>
                          </w:p>
                          <w:p w14:paraId="1F7CDEEE" w14:textId="5F077314" w:rsidR="00064C01" w:rsidRPr="00151119" w:rsidRDefault="00064C01" w:rsidP="00064C01">
                            <w:pPr>
                              <w:spacing w:line="240" w:lineRule="auto"/>
                              <w:ind w:firstLine="0"/>
                              <w:jc w:val="center"/>
                              <w:rPr>
                                <w:rFonts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CF89B" id="28 Cuadro de texto" o:spid="_x0000_s1034" type="#_x0000_t202" style="position:absolute;left:0;text-align:left;margin-left:328.2pt;margin-top:10.9pt;width:84.85pt;height:4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" fillcolor="white [3201]" strokeweight=".5pt">
                <v:textbox>
                  <w:txbxContent>
                    <w:p w14:paraId="7B20417A" w14:textId="77777777" w:rsidR="00064C01" w:rsidRPr="00151119" w:rsidRDefault="00064C01" w:rsidP="00064C01">
                      <w:pPr>
                        <w:spacing w:line="240" w:lineRule="auto"/>
                        <w:jc w:val="center"/>
                        <w:rPr>
                          <w:rFonts w:cs="Times New Roman"/>
                          <w:sz w:val="18"/>
                          <w:szCs w:val="18"/>
                        </w:rPr>
                      </w:pPr>
                    </w:p>
                    <w:p w14:paraId="3BD69EE8" w14:textId="77777777" w:rsidR="004F3726" w:rsidRPr="00151119" w:rsidRDefault="004F3726" w:rsidP="00E423F9">
                      <w:pPr>
                        <w:spacing w:line="240" w:lineRule="auto"/>
                        <w:ind w:firstLine="0"/>
                        <w:jc w:val="center"/>
                        <w:rPr>
                          <w:rFonts w:cs="Times New Roman"/>
                          <w:sz w:val="18"/>
                          <w:szCs w:val="18"/>
                        </w:rPr>
                      </w:pPr>
                      <w:r w:rsidRPr="00151119">
                        <w:rPr>
                          <w:rFonts w:cs="Times New Roman"/>
                          <w:sz w:val="18"/>
                          <w:szCs w:val="18"/>
                        </w:rPr>
                        <w:t>Corporate Social Innovation</w:t>
                      </w:r>
                    </w:p>
                    <w:p w14:paraId="1F7CDEEE" w14:textId="5F077314" w:rsidR="00064C01" w:rsidRPr="00151119" w:rsidRDefault="00064C01" w:rsidP="00064C01">
                      <w:pPr>
                        <w:spacing w:line="240" w:lineRule="auto"/>
                        <w:ind w:firstLine="0"/>
                        <w:jc w:val="center"/>
                        <w:rPr>
                          <w:rFonts w:cs="Times New Roman"/>
                          <w:sz w:val="18"/>
                          <w:szCs w:val="18"/>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79744" behindDoc="0" locked="0" layoutInCell="1" allowOverlap="1" wp14:anchorId="3BB4FDFB" wp14:editId="29806678">
                <wp:simplePos x="0" y="0"/>
                <wp:positionH relativeFrom="column">
                  <wp:posOffset>3807460</wp:posOffset>
                </wp:positionH>
                <wp:positionV relativeFrom="paragraph">
                  <wp:posOffset>118110</wp:posOffset>
                </wp:positionV>
                <wp:extent cx="361950" cy="154305"/>
                <wp:effectExtent l="0" t="0" r="57150" b="74295"/>
                <wp:wrapNone/>
                <wp:docPr id="29" name="29 Conector recto de flecha"/>
                <wp:cNvGraphicFramePr/>
                <a:graphic xmlns:a="http://schemas.openxmlformats.org/drawingml/2006/main">
                  <a:graphicData uri="http://schemas.microsoft.com/office/word/2010/wordprocessingShape">
                    <wps:wsp>
                      <wps:cNvCnPr/>
                      <wps:spPr>
                        <a:xfrm>
                          <a:off x="0" y="0"/>
                          <a:ext cx="361950" cy="1543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B80C88" id="29 Conector recto de flecha" o:spid="_x0000_s1026" type="#_x0000_t32" style="position:absolute;margin-left:299.8pt;margin-top:9.3pt;width:28.5pt;height:1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72576" behindDoc="0" locked="0" layoutInCell="1" allowOverlap="1" wp14:anchorId="3DE7CCBB" wp14:editId="00A5F230">
                <wp:simplePos x="0" y="0"/>
                <wp:positionH relativeFrom="column">
                  <wp:posOffset>2396490</wp:posOffset>
                </wp:positionH>
                <wp:positionV relativeFrom="paragraph">
                  <wp:posOffset>99060</wp:posOffset>
                </wp:positionV>
                <wp:extent cx="361950" cy="212725"/>
                <wp:effectExtent l="0" t="38100" r="57150" b="34925"/>
                <wp:wrapNone/>
                <wp:docPr id="31" name="31 Conector recto de flecha"/>
                <wp:cNvGraphicFramePr/>
                <a:graphic xmlns:a="http://schemas.openxmlformats.org/drawingml/2006/main">
                  <a:graphicData uri="http://schemas.microsoft.com/office/word/2010/wordprocessingShape">
                    <wps:wsp>
                      <wps:cNvCnPr/>
                      <wps:spPr>
                        <a:xfrm flipV="1">
                          <a:off x="0" y="0"/>
                          <a:ext cx="361950" cy="212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7F63BA" id="31 Conector recto de flecha" o:spid="_x0000_s1026" type="#_x0000_t32" style="position:absolute;margin-left:188.7pt;margin-top:7.8pt;width:28.5pt;height:16.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75648" behindDoc="0" locked="0" layoutInCell="1" allowOverlap="1" wp14:anchorId="7948BD27" wp14:editId="768D7754">
                <wp:simplePos x="0" y="0"/>
                <wp:positionH relativeFrom="column">
                  <wp:posOffset>1367791</wp:posOffset>
                </wp:positionH>
                <wp:positionV relativeFrom="paragraph">
                  <wp:posOffset>156210</wp:posOffset>
                </wp:positionV>
                <wp:extent cx="1028700" cy="573405"/>
                <wp:effectExtent l="0" t="0" r="19050" b="17145"/>
                <wp:wrapNone/>
                <wp:docPr id="32" name="32 Cuadro de texto"/>
                <wp:cNvGraphicFramePr/>
                <a:graphic xmlns:a="http://schemas.openxmlformats.org/drawingml/2006/main">
                  <a:graphicData uri="http://schemas.microsoft.com/office/word/2010/wordprocessingShape">
                    <wps:wsp>
                      <wps:cNvSpPr txBox="1"/>
                      <wps:spPr>
                        <a:xfrm>
                          <a:off x="0" y="0"/>
                          <a:ext cx="1028700" cy="573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212A94" w14:textId="77777777" w:rsidR="00064C01" w:rsidRPr="00151119" w:rsidRDefault="00064C01" w:rsidP="00064C01">
                            <w:pPr>
                              <w:spacing w:line="240" w:lineRule="auto"/>
                              <w:jc w:val="center"/>
                              <w:rPr>
                                <w:rFonts w:cs="Times New Roman"/>
                                <w:sz w:val="20"/>
                                <w:szCs w:val="20"/>
                              </w:rPr>
                            </w:pPr>
                          </w:p>
                          <w:p w14:paraId="3A0D6A43" w14:textId="77777777" w:rsidR="004F3726" w:rsidRPr="00151119" w:rsidRDefault="004F3726" w:rsidP="008172CF">
                            <w:pPr>
                              <w:spacing w:line="240" w:lineRule="auto"/>
                              <w:ind w:firstLine="0"/>
                              <w:jc w:val="center"/>
                              <w:rPr>
                                <w:rFonts w:cs="Times New Roman"/>
                                <w:sz w:val="18"/>
                                <w:szCs w:val="18"/>
                              </w:rPr>
                            </w:pPr>
                            <w:r w:rsidRPr="00151119">
                              <w:rPr>
                                <w:rFonts w:cs="Times New Roman"/>
                                <w:sz w:val="18"/>
                                <w:szCs w:val="18"/>
                              </w:rPr>
                              <w:t>Social Entrepreneurship</w:t>
                            </w:r>
                          </w:p>
                          <w:p w14:paraId="486B3F44" w14:textId="46E42933" w:rsidR="00064C01" w:rsidRPr="00151119" w:rsidRDefault="00064C01" w:rsidP="00064C01">
                            <w:pPr>
                              <w:spacing w:line="240" w:lineRule="auto"/>
                              <w:ind w:firstLine="0"/>
                              <w:jc w:val="center"/>
                              <w:rPr>
                                <w:rFonts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8BD27" id="32 Cuadro de texto" o:spid="_x0000_s1035" type="#_x0000_t202" style="position:absolute;left:0;text-align:left;margin-left:107.7pt;margin-top:12.3pt;width:81pt;height:4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" fillcolor="white [3201]" strokeweight=".5pt">
                <v:textbox>
                  <w:txbxContent>
                    <w:p w14:paraId="39212A94" w14:textId="77777777" w:rsidR="00064C01" w:rsidRPr="00151119" w:rsidRDefault="00064C01" w:rsidP="00064C01">
                      <w:pPr>
                        <w:spacing w:line="240" w:lineRule="auto"/>
                        <w:jc w:val="center"/>
                        <w:rPr>
                          <w:rFonts w:cs="Times New Roman"/>
                          <w:sz w:val="20"/>
                          <w:szCs w:val="20"/>
                        </w:rPr>
                      </w:pPr>
                    </w:p>
                    <w:p w14:paraId="3A0D6A43" w14:textId="77777777" w:rsidR="004F3726" w:rsidRPr="00151119" w:rsidRDefault="004F3726" w:rsidP="008172CF">
                      <w:pPr>
                        <w:spacing w:line="240" w:lineRule="auto"/>
                        <w:ind w:firstLine="0"/>
                        <w:jc w:val="center"/>
                        <w:rPr>
                          <w:rFonts w:cs="Times New Roman"/>
                          <w:sz w:val="18"/>
                          <w:szCs w:val="18"/>
                        </w:rPr>
                      </w:pPr>
                      <w:r w:rsidRPr="00151119">
                        <w:rPr>
                          <w:rFonts w:cs="Times New Roman"/>
                          <w:sz w:val="18"/>
                          <w:szCs w:val="18"/>
                        </w:rPr>
                        <w:t>Social Entrepreneurship</w:t>
                      </w:r>
                    </w:p>
                    <w:p w14:paraId="486B3F44" w14:textId="46E42933" w:rsidR="00064C01" w:rsidRPr="00151119" w:rsidRDefault="00064C01" w:rsidP="00064C01">
                      <w:pPr>
                        <w:spacing w:line="240" w:lineRule="auto"/>
                        <w:ind w:firstLine="0"/>
                        <w:jc w:val="center"/>
                        <w:rPr>
                          <w:rFonts w:cs="Times New Roman"/>
                          <w:sz w:val="18"/>
                          <w:szCs w:val="18"/>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73600" behindDoc="0" locked="0" layoutInCell="1" allowOverlap="1" wp14:anchorId="2C27C821" wp14:editId="0D356226">
                <wp:simplePos x="0" y="0"/>
                <wp:positionH relativeFrom="column">
                  <wp:posOffset>34290</wp:posOffset>
                </wp:positionH>
                <wp:positionV relativeFrom="paragraph">
                  <wp:posOffset>156210</wp:posOffset>
                </wp:positionV>
                <wp:extent cx="990600" cy="573405"/>
                <wp:effectExtent l="0" t="0" r="19050" b="17145"/>
                <wp:wrapNone/>
                <wp:docPr id="33" name="33 Cuadro de texto"/>
                <wp:cNvGraphicFramePr/>
                <a:graphic xmlns:a="http://schemas.openxmlformats.org/drawingml/2006/main">
                  <a:graphicData uri="http://schemas.microsoft.com/office/word/2010/wordprocessingShape">
                    <wps:wsp>
                      <wps:cNvSpPr txBox="1"/>
                      <wps:spPr>
                        <a:xfrm>
                          <a:off x="0" y="0"/>
                          <a:ext cx="990600" cy="573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18B1A9" w14:textId="77777777" w:rsidR="00064C01" w:rsidRPr="00151119" w:rsidRDefault="00064C01" w:rsidP="00064C01">
                            <w:pPr>
                              <w:spacing w:line="240" w:lineRule="auto"/>
                              <w:jc w:val="center"/>
                              <w:rPr>
                                <w:rFonts w:cs="Times New Roman"/>
                                <w:sz w:val="20"/>
                                <w:szCs w:val="20"/>
                              </w:rPr>
                            </w:pPr>
                          </w:p>
                          <w:p w14:paraId="396487A5" w14:textId="51DF643E" w:rsidR="00064C01" w:rsidRPr="00151119" w:rsidRDefault="00064C01" w:rsidP="00064C01">
                            <w:pPr>
                              <w:spacing w:line="240" w:lineRule="auto"/>
                              <w:ind w:firstLine="0"/>
                              <w:jc w:val="center"/>
                              <w:rPr>
                                <w:rFonts w:cs="Times New Roman"/>
                                <w:sz w:val="20"/>
                                <w:szCs w:val="20"/>
                              </w:rPr>
                            </w:pPr>
                            <w:r w:rsidRPr="00151119">
                              <w:rPr>
                                <w:rFonts w:cs="Times New Roman"/>
                                <w:sz w:val="20"/>
                                <w:szCs w:val="20"/>
                              </w:rPr>
                              <w:t>Econ</w:t>
                            </w:r>
                            <w:r w:rsidR="004F3726" w:rsidRPr="00151119">
                              <w:rPr>
                                <w:rFonts w:cs="Times New Roman"/>
                                <w:sz w:val="20"/>
                                <w:szCs w:val="20"/>
                              </w:rPr>
                              <w:t>o</w:t>
                            </w:r>
                            <w:r w:rsidRPr="00151119">
                              <w:rPr>
                                <w:rFonts w:cs="Times New Roman"/>
                                <w:sz w:val="20"/>
                                <w:szCs w:val="20"/>
                              </w:rPr>
                              <w:t>mic</w:t>
                            </w:r>
                            <w:r w:rsidR="004F3726" w:rsidRPr="00151119">
                              <w:rPr>
                                <w:rFonts w:cs="Times New Roman"/>
                                <w:sz w:val="20"/>
                                <w:szCs w:val="20"/>
                              </w:rPr>
                              <w:t xml:space="preserve"> Theory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7C821" id="33 Cuadro de texto" o:spid="_x0000_s1036" type="#_x0000_t202" style="position:absolute;left:0;text-align:left;margin-left:2.7pt;margin-top:12.3pt;width:78pt;height:4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" fillcolor="white [3201]" strokeweight=".5pt">
                <v:textbox>
                  <w:txbxContent>
                    <w:p w14:paraId="6718B1A9" w14:textId="77777777" w:rsidR="00064C01" w:rsidRPr="00151119" w:rsidRDefault="00064C01" w:rsidP="00064C01">
                      <w:pPr>
                        <w:spacing w:line="240" w:lineRule="auto"/>
                        <w:jc w:val="center"/>
                        <w:rPr>
                          <w:rFonts w:cs="Times New Roman"/>
                          <w:sz w:val="20"/>
                          <w:szCs w:val="20"/>
                        </w:rPr>
                      </w:pPr>
                    </w:p>
                    <w:p w14:paraId="396487A5" w14:textId="51DF643E" w:rsidR="00064C01" w:rsidRPr="00151119" w:rsidRDefault="00064C01" w:rsidP="00064C01">
                      <w:pPr>
                        <w:spacing w:line="240" w:lineRule="auto"/>
                        <w:ind w:firstLine="0"/>
                        <w:jc w:val="center"/>
                        <w:rPr>
                          <w:rFonts w:cs="Times New Roman"/>
                          <w:sz w:val="20"/>
                          <w:szCs w:val="20"/>
                        </w:rPr>
                      </w:pPr>
                      <w:r w:rsidRPr="00151119">
                        <w:rPr>
                          <w:rFonts w:cs="Times New Roman"/>
                          <w:sz w:val="20"/>
                          <w:szCs w:val="20"/>
                        </w:rPr>
                        <w:t>Econ</w:t>
                      </w:r>
                      <w:r w:rsidR="004F3726" w:rsidRPr="00151119">
                        <w:rPr>
                          <w:rFonts w:cs="Times New Roman"/>
                          <w:sz w:val="20"/>
                          <w:szCs w:val="20"/>
                        </w:rPr>
                        <w:t>o</w:t>
                      </w:r>
                      <w:r w:rsidRPr="00151119">
                        <w:rPr>
                          <w:rFonts w:cs="Times New Roman"/>
                          <w:sz w:val="20"/>
                          <w:szCs w:val="20"/>
                        </w:rPr>
                        <w:t>mic</w:t>
                      </w:r>
                      <w:r w:rsidR="004F3726" w:rsidRPr="00151119">
                        <w:rPr>
                          <w:rFonts w:cs="Times New Roman"/>
                          <w:sz w:val="20"/>
                          <w:szCs w:val="20"/>
                        </w:rPr>
                        <w:t xml:space="preserve"> Theory </w:t>
                      </w:r>
                    </w:p>
                  </w:txbxContent>
                </v:textbox>
              </v:shape>
            </w:pict>
          </mc:Fallback>
        </mc:AlternateContent>
      </w:r>
    </w:p>
    <w:p w14:paraId="192EF1F9" w14:textId="77777777" w:rsidR="00064C01" w:rsidRPr="00151119" w:rsidRDefault="00064C01" w:rsidP="00064C01">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76672" behindDoc="0" locked="0" layoutInCell="1" allowOverlap="1" wp14:anchorId="5402FC35" wp14:editId="11926422">
                <wp:simplePos x="0" y="0"/>
                <wp:positionH relativeFrom="column">
                  <wp:posOffset>2766695</wp:posOffset>
                </wp:positionH>
                <wp:positionV relativeFrom="paragraph">
                  <wp:posOffset>209550</wp:posOffset>
                </wp:positionV>
                <wp:extent cx="1028700" cy="485775"/>
                <wp:effectExtent l="0" t="0" r="19050" b="28575"/>
                <wp:wrapNone/>
                <wp:docPr id="44" name="44 Cuadro de texto"/>
                <wp:cNvGraphicFramePr/>
                <a:graphic xmlns:a="http://schemas.openxmlformats.org/drawingml/2006/main">
                  <a:graphicData uri="http://schemas.microsoft.com/office/word/2010/wordprocessingShape">
                    <wps:wsp>
                      <wps:cNvSpPr txBox="1"/>
                      <wps:spPr>
                        <a:xfrm>
                          <a:off x="0" y="0"/>
                          <a:ext cx="10287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DBF8BE" w14:textId="77777777" w:rsidR="004F3726" w:rsidRPr="00151119" w:rsidRDefault="004F3726" w:rsidP="00AE5C55">
                            <w:pPr>
                              <w:spacing w:line="240" w:lineRule="auto"/>
                              <w:ind w:firstLine="0"/>
                              <w:jc w:val="center"/>
                              <w:rPr>
                                <w:rFonts w:cs="Times New Roman"/>
                                <w:sz w:val="18"/>
                                <w:szCs w:val="18"/>
                              </w:rPr>
                            </w:pPr>
                            <w:r w:rsidRPr="00151119">
                              <w:rPr>
                                <w:rFonts w:cs="Times New Roman"/>
                                <w:sz w:val="18"/>
                                <w:szCs w:val="18"/>
                              </w:rPr>
                              <w:t>Social Innovation School of Thought</w:t>
                            </w:r>
                          </w:p>
                          <w:p w14:paraId="0DF6DC6A" w14:textId="3A959759" w:rsidR="00064C01" w:rsidRPr="00151119" w:rsidRDefault="00064C01" w:rsidP="00064C01">
                            <w:pPr>
                              <w:spacing w:line="240" w:lineRule="auto"/>
                              <w:ind w:firstLine="0"/>
                              <w:jc w:val="center"/>
                              <w:rPr>
                                <w:rFonts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2FC35" id="44 Cuadro de texto" o:spid="_x0000_s1037" type="#_x0000_t202" style="position:absolute;left:0;text-align:left;margin-left:217.85pt;margin-top:16.5pt;width:81pt;height:3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" fillcolor="white [3201]" strokeweight=".5pt">
                <v:textbox>
                  <w:txbxContent>
                    <w:p w14:paraId="17DBF8BE" w14:textId="77777777" w:rsidR="004F3726" w:rsidRPr="00151119" w:rsidRDefault="004F3726" w:rsidP="00AE5C55">
                      <w:pPr>
                        <w:spacing w:line="240" w:lineRule="auto"/>
                        <w:ind w:firstLine="0"/>
                        <w:jc w:val="center"/>
                        <w:rPr>
                          <w:rFonts w:cs="Times New Roman"/>
                          <w:sz w:val="18"/>
                          <w:szCs w:val="18"/>
                        </w:rPr>
                      </w:pPr>
                      <w:r w:rsidRPr="00151119">
                        <w:rPr>
                          <w:rFonts w:cs="Times New Roman"/>
                          <w:sz w:val="18"/>
                          <w:szCs w:val="18"/>
                        </w:rPr>
                        <w:t>Social Innovation School of Thought</w:t>
                      </w:r>
                    </w:p>
                    <w:p w14:paraId="0DF6DC6A" w14:textId="3A959759" w:rsidR="00064C01" w:rsidRPr="00151119" w:rsidRDefault="00064C01" w:rsidP="00064C01">
                      <w:pPr>
                        <w:spacing w:line="240" w:lineRule="auto"/>
                        <w:ind w:firstLine="0"/>
                        <w:jc w:val="center"/>
                        <w:rPr>
                          <w:rFonts w:cs="Times New Roman"/>
                          <w:sz w:val="18"/>
                          <w:szCs w:val="18"/>
                        </w:rPr>
                      </w:pPr>
                    </w:p>
                  </w:txbxContent>
                </v:textbox>
              </v:shape>
            </w:pict>
          </mc:Fallback>
        </mc:AlternateContent>
      </w:r>
      <w:r w:rsidRPr="00151119">
        <w:rPr>
          <w:rFonts w:ascii="Arial" w:hAnsi="Arial" w:cs="Arial"/>
          <w:noProof/>
          <w:szCs w:val="24"/>
        </w:rPr>
        <mc:AlternateContent>
          <mc:Choice Requires="wps">
            <w:drawing>
              <wp:anchor distT="0" distB="0" distL="114300" distR="114300" simplePos="0" relativeHeight="251681792" behindDoc="0" locked="0" layoutInCell="1" allowOverlap="1" wp14:anchorId="38182EE4" wp14:editId="12CB9FB2">
                <wp:simplePos x="0" y="0"/>
                <wp:positionH relativeFrom="column">
                  <wp:posOffset>5253990</wp:posOffset>
                </wp:positionH>
                <wp:positionV relativeFrom="paragraph">
                  <wp:posOffset>149225</wp:posOffset>
                </wp:positionV>
                <wp:extent cx="285750" cy="0"/>
                <wp:effectExtent l="0" t="76200" r="19050" b="114300"/>
                <wp:wrapNone/>
                <wp:docPr id="41" name="41 Conector recto de flecha"/>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05340D" id="41 Conector recto de flecha" o:spid="_x0000_s1026" type="#_x0000_t32" style="position:absolute;margin-left:413.7pt;margin-top:11.75pt;width:2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74624" behindDoc="0" locked="0" layoutInCell="1" allowOverlap="1" wp14:anchorId="28BA325A" wp14:editId="0A2A7380">
                <wp:simplePos x="0" y="0"/>
                <wp:positionH relativeFrom="column">
                  <wp:posOffset>1031875</wp:posOffset>
                </wp:positionH>
                <wp:positionV relativeFrom="paragraph">
                  <wp:posOffset>158115</wp:posOffset>
                </wp:positionV>
                <wp:extent cx="339725" cy="0"/>
                <wp:effectExtent l="0" t="76200" r="22225" b="114300"/>
                <wp:wrapNone/>
                <wp:docPr id="42" name="42 Conector recto de flecha"/>
                <wp:cNvGraphicFramePr/>
                <a:graphic xmlns:a="http://schemas.openxmlformats.org/drawingml/2006/main">
                  <a:graphicData uri="http://schemas.microsoft.com/office/word/2010/wordprocessingShape">
                    <wps:wsp>
                      <wps:cNvCnPr/>
                      <wps:spPr>
                        <a:xfrm>
                          <a:off x="0" y="0"/>
                          <a:ext cx="3397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DB84A2" id="42 Conector recto de flecha" o:spid="_x0000_s1026" type="#_x0000_t32" style="position:absolute;margin-left:81.25pt;margin-top:12.45pt;width:26.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" strokecolor="#5b9bd5 [3204]" strokeweight=".5pt">
                <v:stroke endarrow="open" joinstyle="miter"/>
              </v:shape>
            </w:pict>
          </mc:Fallback>
        </mc:AlternateContent>
      </w:r>
    </w:p>
    <w:p w14:paraId="39059D12" w14:textId="77777777" w:rsidR="00064C01" w:rsidRPr="00151119" w:rsidRDefault="00064C01" w:rsidP="00064C01">
      <w:pPr>
        <w:jc w:val="both"/>
        <w:rPr>
          <w:rFonts w:ascii="Arial" w:hAnsi="Arial" w:cs="Arial"/>
          <w:szCs w:val="24"/>
        </w:rPr>
      </w:pPr>
      <w:r w:rsidRPr="00151119">
        <w:rPr>
          <w:rFonts w:ascii="Arial" w:hAnsi="Arial" w:cs="Arial"/>
          <w:noProof/>
          <w:szCs w:val="24"/>
        </w:rPr>
        <mc:AlternateContent>
          <mc:Choice Requires="wps">
            <w:drawing>
              <wp:anchor distT="0" distB="0" distL="114300" distR="114300" simplePos="0" relativeHeight="251678720" behindDoc="0" locked="0" layoutInCell="1" allowOverlap="1" wp14:anchorId="199DAFF2" wp14:editId="5173A477">
                <wp:simplePos x="0" y="0"/>
                <wp:positionH relativeFrom="column">
                  <wp:posOffset>3807460</wp:posOffset>
                </wp:positionH>
                <wp:positionV relativeFrom="paragraph">
                  <wp:posOffset>20320</wp:posOffset>
                </wp:positionV>
                <wp:extent cx="361950" cy="212725"/>
                <wp:effectExtent l="0" t="38100" r="57150" b="34925"/>
                <wp:wrapNone/>
                <wp:docPr id="43" name="43 Conector recto de flecha"/>
                <wp:cNvGraphicFramePr/>
                <a:graphic xmlns:a="http://schemas.openxmlformats.org/drawingml/2006/main">
                  <a:graphicData uri="http://schemas.microsoft.com/office/word/2010/wordprocessingShape">
                    <wps:wsp>
                      <wps:cNvCnPr/>
                      <wps:spPr>
                        <a:xfrm flipV="1">
                          <a:off x="0" y="0"/>
                          <a:ext cx="361950" cy="212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62A6B3" id="43 Conector recto de flecha" o:spid="_x0000_s1026" type="#_x0000_t32" style="position:absolute;margin-left:299.8pt;margin-top:1.6pt;width:28.5pt;height:16.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" strokecolor="#5b9bd5 [3204]" strokeweight=".5pt">
                <v:stroke endarrow="open" joinstyle="miter"/>
              </v:shape>
            </w:pict>
          </mc:Fallback>
        </mc:AlternateContent>
      </w:r>
      <w:r w:rsidRPr="00151119">
        <w:rPr>
          <w:rFonts w:ascii="Arial" w:hAnsi="Arial" w:cs="Arial"/>
          <w:noProof/>
          <w:szCs w:val="24"/>
        </w:rPr>
        <mc:AlternateContent>
          <mc:Choice Requires="wps">
            <w:drawing>
              <wp:anchor distT="0" distB="0" distL="114300" distR="114300" simplePos="0" relativeHeight="251671552" behindDoc="0" locked="0" layoutInCell="1" allowOverlap="1" wp14:anchorId="5C7942FE" wp14:editId="330BFB57">
                <wp:simplePos x="0" y="0"/>
                <wp:positionH relativeFrom="column">
                  <wp:posOffset>2396490</wp:posOffset>
                </wp:positionH>
                <wp:positionV relativeFrom="paragraph">
                  <wp:posOffset>50165</wp:posOffset>
                </wp:positionV>
                <wp:extent cx="361950" cy="154305"/>
                <wp:effectExtent l="0" t="0" r="57150" b="74295"/>
                <wp:wrapNone/>
                <wp:docPr id="48" name="48 Conector recto de flecha"/>
                <wp:cNvGraphicFramePr/>
                <a:graphic xmlns:a="http://schemas.openxmlformats.org/drawingml/2006/main">
                  <a:graphicData uri="http://schemas.microsoft.com/office/word/2010/wordprocessingShape">
                    <wps:wsp>
                      <wps:cNvCnPr/>
                      <wps:spPr>
                        <a:xfrm>
                          <a:off x="0" y="0"/>
                          <a:ext cx="361950" cy="1543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E05F04" id="48 Conector recto de flecha" o:spid="_x0000_s1026" type="#_x0000_t32" style="position:absolute;margin-left:188.7pt;margin-top:3.95pt;width:28.5pt;height:1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" strokecolor="#5b9bd5 [3204]" strokeweight=".5pt">
                <v:stroke endarrow="open" joinstyle="miter"/>
              </v:shape>
            </w:pict>
          </mc:Fallback>
        </mc:AlternateContent>
      </w:r>
    </w:p>
    <w:p w14:paraId="7E6E170C" w14:textId="77777777" w:rsidR="004F3726" w:rsidRPr="00151119" w:rsidRDefault="004F3726" w:rsidP="00064C01">
      <w:pPr>
        <w:ind w:firstLine="0"/>
        <w:jc w:val="both"/>
        <w:rPr>
          <w:rFonts w:cs="Times New Roman"/>
          <w:bCs/>
          <w:sz w:val="20"/>
          <w:szCs w:val="20"/>
        </w:rPr>
      </w:pPr>
    </w:p>
    <w:p w14:paraId="27679D8C" w14:textId="1BD7732B" w:rsidR="00064C01" w:rsidRPr="00151119" w:rsidRDefault="004F3726" w:rsidP="00064C01">
      <w:pPr>
        <w:ind w:firstLine="0"/>
        <w:jc w:val="both"/>
        <w:rPr>
          <w:bCs/>
          <w:sz w:val="20"/>
          <w:szCs w:val="20"/>
        </w:rPr>
      </w:pPr>
      <w:r w:rsidRPr="00151119">
        <w:rPr>
          <w:rFonts w:cs="Times New Roman"/>
          <w:bCs/>
          <w:sz w:val="20"/>
          <w:szCs w:val="20"/>
        </w:rPr>
        <w:t>Source</w:t>
      </w:r>
      <w:r w:rsidR="00064C01" w:rsidRPr="00151119">
        <w:rPr>
          <w:rFonts w:cs="Times New Roman"/>
          <w:bCs/>
          <w:sz w:val="20"/>
          <w:szCs w:val="20"/>
        </w:rPr>
        <w:t xml:space="preserve">: </w:t>
      </w:r>
      <w:r w:rsidR="00881CB4">
        <w:rPr>
          <w:rFonts w:cs="Times New Roman"/>
          <w:bCs/>
          <w:sz w:val="20"/>
          <w:szCs w:val="20"/>
        </w:rPr>
        <w:t>[20]</w:t>
      </w:r>
    </w:p>
    <w:p w14:paraId="54A08726" w14:textId="77777777" w:rsidR="005F1AFA" w:rsidRDefault="005F1AFA" w:rsidP="00D858FB">
      <w:pPr>
        <w:pStyle w:val="Descripcin"/>
        <w:spacing w:after="0"/>
        <w:ind w:firstLine="0"/>
        <w:rPr>
          <w:b/>
          <w:bCs/>
          <w:i w:val="0"/>
          <w:iCs w:val="0"/>
          <w:color w:val="auto"/>
          <w:sz w:val="20"/>
          <w:szCs w:val="20"/>
        </w:rPr>
      </w:pPr>
      <w:bookmarkStart w:id="19" w:name="_Toc97183352"/>
    </w:p>
    <w:p w14:paraId="457676B8" w14:textId="7D9B9498" w:rsidR="004F3726" w:rsidRPr="00151119" w:rsidRDefault="004F3726" w:rsidP="00D858FB">
      <w:pPr>
        <w:pStyle w:val="Descripcin"/>
        <w:spacing w:after="0"/>
        <w:ind w:firstLine="0"/>
        <w:rPr>
          <w:b/>
          <w:bCs/>
          <w:i w:val="0"/>
          <w:iCs w:val="0"/>
          <w:color w:val="auto"/>
          <w:sz w:val="20"/>
          <w:szCs w:val="20"/>
        </w:rPr>
      </w:pPr>
      <w:r w:rsidRPr="00151119">
        <w:rPr>
          <w:b/>
          <w:bCs/>
          <w:i w:val="0"/>
          <w:iCs w:val="0"/>
          <w:color w:val="auto"/>
          <w:sz w:val="20"/>
          <w:szCs w:val="20"/>
        </w:rPr>
        <w:t>Figure</w:t>
      </w:r>
      <w:r w:rsidR="0086262B" w:rsidRPr="00151119">
        <w:rPr>
          <w:b/>
          <w:bCs/>
          <w:i w:val="0"/>
          <w:iCs w:val="0"/>
          <w:color w:val="auto"/>
          <w:sz w:val="20"/>
          <w:szCs w:val="20"/>
        </w:rPr>
        <w:t xml:space="preserve"> 3.</w:t>
      </w:r>
      <w:r w:rsidR="0086262B" w:rsidRPr="00151119">
        <w:rPr>
          <w:b/>
          <w:bCs/>
          <w:i w:val="0"/>
          <w:iCs w:val="0"/>
          <w:color w:val="auto"/>
          <w:sz w:val="20"/>
          <w:szCs w:val="20"/>
        </w:rPr>
        <w:br/>
      </w:r>
      <w:bookmarkEnd w:id="19"/>
      <w:r w:rsidRPr="00151119">
        <w:rPr>
          <w:b/>
          <w:bCs/>
          <w:i w:val="0"/>
          <w:iCs w:val="0"/>
          <w:color w:val="auto"/>
          <w:sz w:val="20"/>
          <w:szCs w:val="20"/>
        </w:rPr>
        <w:t>Key elements of the social entrepreneurship ecosystem</w:t>
      </w:r>
    </w:p>
    <w:p w14:paraId="3A1CBFEF" w14:textId="6CB54B34" w:rsidR="004F3726" w:rsidRPr="00151119" w:rsidRDefault="004F3726" w:rsidP="004F3726">
      <w:pPr>
        <w:rPr>
          <w:sz w:val="16"/>
          <w:szCs w:val="16"/>
        </w:rPr>
      </w:pPr>
    </w:p>
    <w:tbl>
      <w:tblPr>
        <w:tblStyle w:val="Tablanormal2"/>
        <w:tblW w:w="9498" w:type="dxa"/>
        <w:tblLook w:val="04A0" w:firstRow="1" w:lastRow="0" w:firstColumn="1" w:lastColumn="0" w:noHBand="0" w:noVBand="1"/>
      </w:tblPr>
      <w:tblGrid>
        <w:gridCol w:w="2977"/>
        <w:gridCol w:w="3260"/>
        <w:gridCol w:w="3261"/>
      </w:tblGrid>
      <w:tr w:rsidR="0086262B" w:rsidRPr="00151119" w14:paraId="78434D9D" w14:textId="77777777" w:rsidTr="00CC413E">
        <w:trPr>
          <w:cnfStyle w:val="100000000000" w:firstRow="1" w:lastRow="0" w:firstColumn="0" w:lastColumn="0" w:oddVBand="0" w:evenVBand="0" w:oddHBand="0" w:evenHBand="0" w:firstRowFirstColumn="0" w:firstRowLastColumn="0" w:lastRowFirstColumn="0" w:lastRowLastColumn="0"/>
          <w:trHeight w:val="3556"/>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tcPr>
          <w:p w14:paraId="7F480711" w14:textId="77777777" w:rsidR="004F3726" w:rsidRPr="00151119" w:rsidRDefault="004F3726" w:rsidP="00F31569">
            <w:pPr>
              <w:pStyle w:val="Prrafodelista"/>
              <w:spacing w:line="240" w:lineRule="auto"/>
              <w:ind w:left="0"/>
              <w:jc w:val="center"/>
              <w:rPr>
                <w:b/>
                <w:bCs w:val="0"/>
                <w:i w:val="0"/>
                <w:sz w:val="22"/>
              </w:rPr>
            </w:pPr>
            <w:r w:rsidRPr="00151119">
              <w:rPr>
                <w:b/>
                <w:bCs w:val="0"/>
                <w:i w:val="0"/>
                <w:sz w:val="22"/>
              </w:rPr>
              <w:lastRenderedPageBreak/>
              <w:t>Markets</w:t>
            </w:r>
          </w:p>
          <w:p w14:paraId="09441848" w14:textId="77777777" w:rsidR="004F3726" w:rsidRPr="00151119" w:rsidRDefault="004F3726" w:rsidP="008242F3">
            <w:pPr>
              <w:pStyle w:val="Prrafodelista"/>
              <w:spacing w:line="240" w:lineRule="auto"/>
              <w:ind w:left="0"/>
              <w:rPr>
                <w:b/>
                <w:bCs w:val="0"/>
                <w:i w:val="0"/>
                <w:sz w:val="20"/>
                <w:szCs w:val="20"/>
              </w:rPr>
            </w:pPr>
            <w:r w:rsidRPr="00151119">
              <w:rPr>
                <w:b/>
                <w:bCs w:val="0"/>
                <w:i w:val="0"/>
                <w:sz w:val="20"/>
                <w:szCs w:val="20"/>
              </w:rPr>
              <w:t>First customers</w:t>
            </w:r>
          </w:p>
          <w:p w14:paraId="14643470"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Proof of concept</w:t>
            </w:r>
          </w:p>
          <w:p w14:paraId="633C5B97"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Production Expert</w:t>
            </w:r>
          </w:p>
          <w:p w14:paraId="1D92A4D2"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Referral customers</w:t>
            </w:r>
          </w:p>
          <w:p w14:paraId="1DC9D486"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First revisions</w:t>
            </w:r>
          </w:p>
          <w:p w14:paraId="62EAD00D"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Distribution channels</w:t>
            </w:r>
          </w:p>
          <w:p w14:paraId="54C81E9E" w14:textId="77777777" w:rsidR="008242F3" w:rsidRPr="00151119" w:rsidRDefault="008242F3" w:rsidP="008242F3">
            <w:pPr>
              <w:pStyle w:val="Prrafodelista"/>
              <w:spacing w:line="240" w:lineRule="auto"/>
              <w:ind w:left="0"/>
              <w:rPr>
                <w:i w:val="0"/>
                <w:sz w:val="20"/>
                <w:szCs w:val="20"/>
              </w:rPr>
            </w:pPr>
          </w:p>
          <w:p w14:paraId="653C657A" w14:textId="1EE1BACD" w:rsidR="004F3726" w:rsidRPr="00151119" w:rsidRDefault="004F3726" w:rsidP="008242F3">
            <w:pPr>
              <w:pStyle w:val="Prrafodelista"/>
              <w:spacing w:line="240" w:lineRule="auto"/>
              <w:ind w:left="0"/>
              <w:rPr>
                <w:b/>
                <w:bCs w:val="0"/>
                <w:i w:val="0"/>
                <w:sz w:val="20"/>
                <w:szCs w:val="20"/>
              </w:rPr>
            </w:pPr>
            <w:r w:rsidRPr="00151119">
              <w:rPr>
                <w:b/>
                <w:bCs w:val="0"/>
                <w:i w:val="0"/>
                <w:sz w:val="20"/>
                <w:szCs w:val="20"/>
              </w:rPr>
              <w:t>Networks</w:t>
            </w:r>
          </w:p>
          <w:p w14:paraId="590DE298"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Entrepreneur networks</w:t>
            </w:r>
          </w:p>
          <w:p w14:paraId="04BAC2EE"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Diaspora networks</w:t>
            </w:r>
          </w:p>
          <w:p w14:paraId="0BD4D28C" w14:textId="77777777" w:rsidR="004F3726" w:rsidRPr="00151119" w:rsidRDefault="004F3726" w:rsidP="004F3726">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Multinational Corporations</w:t>
            </w:r>
          </w:p>
          <w:p w14:paraId="2C4C33EF" w14:textId="77777777" w:rsidR="0086262B" w:rsidRPr="00151119" w:rsidRDefault="0086262B" w:rsidP="00176AF3">
            <w:pPr>
              <w:spacing w:line="240" w:lineRule="auto"/>
              <w:rPr>
                <w:b w:val="0"/>
                <w:bCs w:val="0"/>
              </w:rPr>
            </w:pPr>
          </w:p>
        </w:tc>
        <w:tc>
          <w:tcPr>
            <w:tcW w:w="3260" w:type="dxa"/>
            <w:tcBorders>
              <w:top w:val="single" w:sz="4" w:space="0" w:color="auto"/>
              <w:left w:val="single" w:sz="4" w:space="0" w:color="auto"/>
              <w:bottom w:val="single" w:sz="4" w:space="0" w:color="auto"/>
              <w:right w:val="single" w:sz="4" w:space="0" w:color="auto"/>
            </w:tcBorders>
          </w:tcPr>
          <w:p w14:paraId="5D8469E9" w14:textId="77777777" w:rsidR="008242F3" w:rsidRPr="00151119" w:rsidRDefault="008242F3" w:rsidP="00CD4073">
            <w:pPr>
              <w:spacing w:line="240" w:lineRule="auto"/>
              <w:jc w:val="center"/>
              <w:cnfStyle w:val="100000000000" w:firstRow="1" w:lastRow="0" w:firstColumn="0" w:lastColumn="0" w:oddVBand="0" w:evenVBand="0" w:oddHBand="0" w:evenHBand="0" w:firstRowFirstColumn="0" w:firstRowLastColumn="0" w:lastRowFirstColumn="0" w:lastRowLastColumn="0"/>
              <w:rPr>
                <w:sz w:val="22"/>
              </w:rPr>
            </w:pPr>
            <w:r w:rsidRPr="00151119">
              <w:rPr>
                <w:sz w:val="22"/>
              </w:rPr>
              <w:t>Support</w:t>
            </w:r>
          </w:p>
          <w:p w14:paraId="3BE0013D" w14:textId="77777777" w:rsidR="008242F3" w:rsidRPr="00151119" w:rsidRDefault="008242F3" w:rsidP="00CD4073">
            <w:pPr>
              <w:spacing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151119">
              <w:rPr>
                <w:sz w:val="20"/>
                <w:szCs w:val="20"/>
              </w:rPr>
              <w:t>Infrastructure</w:t>
            </w:r>
          </w:p>
          <w:p w14:paraId="1B9C42BA"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Telecommunications</w:t>
            </w:r>
          </w:p>
          <w:p w14:paraId="54B88A93"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Transport and logistics</w:t>
            </w:r>
          </w:p>
          <w:p w14:paraId="46A8FB4D"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Energy</w:t>
            </w:r>
          </w:p>
          <w:p w14:paraId="5BBD80E7" w14:textId="738DB83C" w:rsidR="008242F3" w:rsidRPr="00151119" w:rsidRDefault="008242F3" w:rsidP="008242F3">
            <w:pPr>
              <w:pStyle w:val="Prrafodelista"/>
              <w:numPr>
                <w:ilvl w:val="2"/>
                <w:numId w:val="0"/>
              </w:numPr>
              <w:tabs>
                <w:tab w:val="num" w:pos="2160"/>
              </w:tabs>
              <w:spacing w:after="160" w:line="240" w:lineRule="auto"/>
              <w:ind w:hanging="720"/>
              <w:contextualSpacing/>
              <w:jc w:val="center"/>
              <w:cnfStyle w:val="100000000000" w:firstRow="1" w:lastRow="0" w:firstColumn="0" w:lastColumn="0" w:oddVBand="0" w:evenVBand="0" w:oddHBand="0" w:evenHBand="0" w:firstRowFirstColumn="0" w:firstRowLastColumn="0" w:lastRowFirstColumn="0" w:lastRowLastColumn="0"/>
              <w:rPr>
                <w:i w:val="0"/>
                <w:sz w:val="18"/>
                <w:szCs w:val="18"/>
              </w:rPr>
            </w:pPr>
            <w:r w:rsidRPr="00151119">
              <w:rPr>
                <w:i w:val="0"/>
                <w:sz w:val="18"/>
                <w:szCs w:val="18"/>
              </w:rPr>
              <w:t xml:space="preserve">Incubation </w:t>
            </w:r>
            <w:proofErr w:type="spellStart"/>
            <w:r w:rsidRPr="00151119">
              <w:rPr>
                <w:i w:val="0"/>
                <w:sz w:val="18"/>
                <w:szCs w:val="18"/>
              </w:rPr>
              <w:t>centres</w:t>
            </w:r>
            <w:proofErr w:type="spellEnd"/>
            <w:r w:rsidRPr="00151119">
              <w:rPr>
                <w:i w:val="0"/>
                <w:sz w:val="18"/>
                <w:szCs w:val="18"/>
              </w:rPr>
              <w:t xml:space="preserve"> and clusters</w:t>
            </w:r>
          </w:p>
          <w:p w14:paraId="10070625" w14:textId="77777777" w:rsidR="008242F3" w:rsidRPr="00151119" w:rsidRDefault="008242F3" w:rsidP="00CD4073">
            <w:pPr>
              <w:spacing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151119">
              <w:rPr>
                <w:sz w:val="20"/>
                <w:szCs w:val="20"/>
              </w:rPr>
              <w:t>Support Professionals</w:t>
            </w:r>
          </w:p>
          <w:p w14:paraId="78838651"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Legal issue</w:t>
            </w:r>
          </w:p>
          <w:p w14:paraId="68C4B933"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Accounting Responsibility</w:t>
            </w:r>
          </w:p>
          <w:p w14:paraId="5E01C965"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Bank investors</w:t>
            </w:r>
          </w:p>
          <w:p w14:paraId="059808CD"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Cs w:val="0"/>
                <w:i w:val="0"/>
                <w:sz w:val="18"/>
                <w:szCs w:val="18"/>
              </w:rPr>
            </w:pPr>
            <w:r w:rsidRPr="00151119">
              <w:rPr>
                <w:i w:val="0"/>
                <w:sz w:val="18"/>
                <w:szCs w:val="18"/>
              </w:rPr>
              <w:t>Advisors, experts</w:t>
            </w:r>
          </w:p>
          <w:p w14:paraId="34966389" w14:textId="77777777" w:rsidR="008242F3" w:rsidRPr="00151119" w:rsidRDefault="008242F3" w:rsidP="00CD4073">
            <w:pPr>
              <w:spacing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151119">
              <w:rPr>
                <w:sz w:val="20"/>
                <w:szCs w:val="20"/>
              </w:rPr>
              <w:t>Non-governmental institutions</w:t>
            </w:r>
          </w:p>
          <w:p w14:paraId="0875480E"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Promotion of entrepreneurship</w:t>
            </w:r>
          </w:p>
          <w:p w14:paraId="1659E6ED"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Business Plan Competitions</w:t>
            </w:r>
          </w:p>
          <w:p w14:paraId="11FCE186" w14:textId="77777777" w:rsidR="008242F3" w:rsidRPr="00151119" w:rsidRDefault="008242F3" w:rsidP="008242F3">
            <w:pPr>
              <w:pStyle w:val="Prrafodelista"/>
              <w:numPr>
                <w:ilvl w:val="2"/>
                <w:numId w:val="0"/>
              </w:numPr>
              <w:tabs>
                <w:tab w:val="num" w:pos="2160"/>
              </w:tabs>
              <w:spacing w:after="160" w:line="240" w:lineRule="auto"/>
              <w:ind w:left="485"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Conferences</w:t>
            </w:r>
          </w:p>
          <w:p w14:paraId="4B8E0B68" w14:textId="2D6499D6" w:rsidR="0086262B" w:rsidRPr="00151119" w:rsidRDefault="008242F3" w:rsidP="008242F3">
            <w:pPr>
              <w:pStyle w:val="Prrafodelista"/>
              <w:spacing w:after="160" w:line="240" w:lineRule="auto"/>
              <w:ind w:left="485"/>
              <w:contextualSpacing/>
              <w:cnfStyle w:val="100000000000" w:firstRow="1" w:lastRow="0" w:firstColumn="0" w:lastColumn="0" w:oddVBand="0" w:evenVBand="0" w:oddHBand="0" w:evenHBand="0" w:firstRowFirstColumn="0" w:firstRowLastColumn="0" w:lastRowFirstColumn="0" w:lastRowLastColumn="0"/>
              <w:rPr>
                <w:b/>
                <w:i w:val="0"/>
                <w:iCs/>
                <w:sz w:val="18"/>
                <w:szCs w:val="18"/>
              </w:rPr>
            </w:pPr>
            <w:r w:rsidRPr="00151119">
              <w:rPr>
                <w:i w:val="0"/>
                <w:iCs/>
                <w:sz w:val="18"/>
                <w:szCs w:val="18"/>
              </w:rPr>
              <w:t>Entrepreneurship Advisors</w:t>
            </w:r>
          </w:p>
        </w:tc>
        <w:tc>
          <w:tcPr>
            <w:tcW w:w="3261" w:type="dxa"/>
            <w:tcBorders>
              <w:top w:val="single" w:sz="4" w:space="0" w:color="auto"/>
              <w:left w:val="single" w:sz="4" w:space="0" w:color="auto"/>
              <w:bottom w:val="single" w:sz="4" w:space="0" w:color="auto"/>
              <w:right w:val="single" w:sz="4" w:space="0" w:color="auto"/>
            </w:tcBorders>
          </w:tcPr>
          <w:p w14:paraId="54944D73" w14:textId="77777777" w:rsidR="007E51A4" w:rsidRPr="00151119" w:rsidRDefault="007E51A4" w:rsidP="005A1FC6">
            <w:pPr>
              <w:spacing w:line="240" w:lineRule="auto"/>
              <w:jc w:val="center"/>
              <w:cnfStyle w:val="100000000000" w:firstRow="1" w:lastRow="0" w:firstColumn="0" w:lastColumn="0" w:oddVBand="0" w:evenVBand="0" w:oddHBand="0" w:evenHBand="0" w:firstRowFirstColumn="0" w:firstRowLastColumn="0" w:lastRowFirstColumn="0" w:lastRowLastColumn="0"/>
              <w:rPr>
                <w:sz w:val="22"/>
              </w:rPr>
            </w:pPr>
            <w:r w:rsidRPr="00151119">
              <w:rPr>
                <w:sz w:val="22"/>
              </w:rPr>
              <w:t>Policies</w:t>
            </w:r>
          </w:p>
          <w:p w14:paraId="586C09F8" w14:textId="77777777" w:rsidR="007E51A4" w:rsidRPr="00151119" w:rsidRDefault="007E51A4" w:rsidP="005A1FC6">
            <w:pPr>
              <w:spacing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151119">
              <w:rPr>
                <w:sz w:val="20"/>
                <w:szCs w:val="20"/>
              </w:rPr>
              <w:t>Leadership</w:t>
            </w:r>
          </w:p>
          <w:p w14:paraId="43C75D17"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Unequivocal support</w:t>
            </w:r>
          </w:p>
          <w:p w14:paraId="524B07B5"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Social legitimacy</w:t>
            </w:r>
          </w:p>
          <w:p w14:paraId="2373881E"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Have the doors open</w:t>
            </w:r>
          </w:p>
          <w:p w14:paraId="2239A6D0"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Entrepreneurship strategy</w:t>
            </w:r>
          </w:p>
          <w:p w14:paraId="18C15115"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Urgency, crisis, and challenges</w:t>
            </w:r>
          </w:p>
          <w:p w14:paraId="4B504C19" w14:textId="77777777" w:rsidR="007E51A4" w:rsidRPr="00151119" w:rsidRDefault="007E51A4" w:rsidP="005A1FC6">
            <w:pPr>
              <w:spacing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151119">
              <w:rPr>
                <w:sz w:val="20"/>
                <w:szCs w:val="20"/>
              </w:rPr>
              <w:t>Government</w:t>
            </w:r>
          </w:p>
          <w:p w14:paraId="62844122"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Institutions (investors, support)</w:t>
            </w:r>
          </w:p>
          <w:p w14:paraId="06C39E54"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8"/>
                <w:szCs w:val="18"/>
              </w:rPr>
            </w:pPr>
            <w:r w:rsidRPr="00151119">
              <w:rPr>
                <w:i w:val="0"/>
                <w:sz w:val="18"/>
                <w:szCs w:val="18"/>
              </w:rPr>
              <w:t>Financial support</w:t>
            </w:r>
          </w:p>
          <w:p w14:paraId="199DC25A" w14:textId="77777777" w:rsidR="007E51A4" w:rsidRPr="00151119" w:rsidRDefault="007E51A4" w:rsidP="007E51A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i w:val="0"/>
                <w:sz w:val="18"/>
                <w:szCs w:val="18"/>
              </w:rPr>
            </w:pPr>
            <w:r w:rsidRPr="00151119">
              <w:rPr>
                <w:i w:val="0"/>
                <w:sz w:val="18"/>
                <w:szCs w:val="18"/>
              </w:rPr>
              <w:t>Incentive regulatory framework</w:t>
            </w:r>
          </w:p>
          <w:p w14:paraId="5435B542" w14:textId="77777777" w:rsidR="007E51A4" w:rsidRPr="00151119" w:rsidRDefault="007E51A4" w:rsidP="008F714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i w:val="0"/>
                <w:sz w:val="18"/>
                <w:szCs w:val="18"/>
              </w:rPr>
            </w:pPr>
            <w:r w:rsidRPr="00151119">
              <w:rPr>
                <w:i w:val="0"/>
                <w:sz w:val="18"/>
                <w:szCs w:val="18"/>
              </w:rPr>
              <w:t>Tax benefits</w:t>
            </w:r>
          </w:p>
          <w:p w14:paraId="2B779884" w14:textId="77777777" w:rsidR="007E51A4" w:rsidRPr="00151119" w:rsidRDefault="007E51A4" w:rsidP="008F7144">
            <w:pPr>
              <w:pStyle w:val="Prrafodelista"/>
              <w:numPr>
                <w:ilvl w:val="2"/>
                <w:numId w:val="0"/>
              </w:numPr>
              <w:tabs>
                <w:tab w:val="num" w:pos="2160"/>
              </w:tabs>
              <w:spacing w:after="160" w:line="240" w:lineRule="auto"/>
              <w:ind w:left="417" w:hanging="720"/>
              <w:contextualSpacing/>
              <w:jc w:val="center"/>
              <w:cnfStyle w:val="100000000000" w:firstRow="1" w:lastRow="0" w:firstColumn="0" w:lastColumn="0" w:oddVBand="0" w:evenVBand="0" w:oddHBand="0" w:evenHBand="0" w:firstRowFirstColumn="0" w:firstRowLastColumn="0" w:lastRowFirstColumn="0" w:lastRowLastColumn="0"/>
              <w:rPr>
                <w:b/>
                <w:i w:val="0"/>
                <w:sz w:val="16"/>
                <w:szCs w:val="16"/>
              </w:rPr>
            </w:pPr>
            <w:r w:rsidRPr="00151119">
              <w:rPr>
                <w:i w:val="0"/>
                <w:sz w:val="18"/>
                <w:szCs w:val="18"/>
              </w:rPr>
              <w:t>Research Institutes</w:t>
            </w:r>
          </w:p>
          <w:p w14:paraId="12D7B4E4" w14:textId="00DE0ACF" w:rsidR="0086262B" w:rsidRPr="00151119" w:rsidRDefault="007E51A4" w:rsidP="008F7144">
            <w:pPr>
              <w:pStyle w:val="Prrafodelista"/>
              <w:spacing w:after="160" w:line="240" w:lineRule="auto"/>
              <w:ind w:left="417"/>
              <w:contextualSpacing/>
              <w:cnfStyle w:val="100000000000" w:firstRow="1" w:lastRow="0" w:firstColumn="0" w:lastColumn="0" w:oddVBand="0" w:evenVBand="0" w:oddHBand="0" w:evenHBand="0" w:firstRowFirstColumn="0" w:firstRowLastColumn="0" w:lastRowFirstColumn="0" w:lastRowLastColumn="0"/>
              <w:rPr>
                <w:b/>
                <w:i w:val="0"/>
                <w:iCs/>
              </w:rPr>
            </w:pPr>
            <w:r w:rsidRPr="00151119">
              <w:rPr>
                <w:i w:val="0"/>
                <w:iCs/>
                <w:sz w:val="18"/>
                <w:szCs w:val="18"/>
              </w:rPr>
              <w:t xml:space="preserve">Risk legislation (bankruptcy, bankruptcy, contracts, property rights, </w:t>
            </w:r>
            <w:proofErr w:type="spellStart"/>
            <w:r w:rsidR="008F7144" w:rsidRPr="00151119">
              <w:rPr>
                <w:i w:val="0"/>
                <w:iCs/>
                <w:sz w:val="18"/>
                <w:szCs w:val="18"/>
              </w:rPr>
              <w:t>labour</w:t>
            </w:r>
            <w:proofErr w:type="spellEnd"/>
            <w:r w:rsidRPr="00151119">
              <w:rPr>
                <w:i w:val="0"/>
                <w:iCs/>
                <w:sz w:val="18"/>
                <w:szCs w:val="18"/>
              </w:rPr>
              <w:t>)</w:t>
            </w:r>
          </w:p>
        </w:tc>
      </w:tr>
      <w:tr w:rsidR="0086262B" w:rsidRPr="00151119" w14:paraId="76CA774B" w14:textId="77777777" w:rsidTr="00CC41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left w:val="single" w:sz="4" w:space="0" w:color="auto"/>
              <w:bottom w:val="single" w:sz="4" w:space="0" w:color="auto"/>
              <w:right w:val="single" w:sz="4" w:space="0" w:color="auto"/>
            </w:tcBorders>
          </w:tcPr>
          <w:p w14:paraId="61E7CE6D" w14:textId="77777777" w:rsidR="008F7144" w:rsidRPr="00151119" w:rsidRDefault="008F7144" w:rsidP="00277C99">
            <w:pPr>
              <w:spacing w:line="240" w:lineRule="auto"/>
              <w:jc w:val="center"/>
              <w:rPr>
                <w:bCs w:val="0"/>
                <w:sz w:val="22"/>
              </w:rPr>
            </w:pPr>
            <w:r w:rsidRPr="00151119">
              <w:rPr>
                <w:sz w:val="22"/>
              </w:rPr>
              <w:t>Human capital</w:t>
            </w:r>
          </w:p>
          <w:p w14:paraId="14E70ECE" w14:textId="77777777" w:rsidR="008F7144" w:rsidRPr="00151119" w:rsidRDefault="008F7144" w:rsidP="00277C99">
            <w:pPr>
              <w:spacing w:line="240" w:lineRule="auto"/>
              <w:rPr>
                <w:sz w:val="18"/>
                <w:szCs w:val="18"/>
              </w:rPr>
            </w:pPr>
            <w:r w:rsidRPr="00151119">
              <w:rPr>
                <w:sz w:val="20"/>
                <w:szCs w:val="20"/>
              </w:rPr>
              <w:t>Personal</w:t>
            </w:r>
          </w:p>
          <w:p w14:paraId="7F2FBB31" w14:textId="77777777" w:rsidR="008F7144" w:rsidRPr="00151119" w:rsidRDefault="008F7144" w:rsidP="008F7144">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Trained and untrained</w:t>
            </w:r>
          </w:p>
          <w:p w14:paraId="652D3624" w14:textId="77777777" w:rsidR="008F7144" w:rsidRPr="00151119" w:rsidRDefault="008F7144" w:rsidP="008F7144">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Serial entrepreneurs</w:t>
            </w:r>
          </w:p>
          <w:p w14:paraId="12830049" w14:textId="77777777" w:rsidR="008F7144" w:rsidRPr="00151119" w:rsidRDefault="008F7144" w:rsidP="008F7144">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Latest generation</w:t>
            </w:r>
          </w:p>
          <w:p w14:paraId="46AEB800" w14:textId="77777777" w:rsidR="008F7144" w:rsidRPr="00151119" w:rsidRDefault="008F7144" w:rsidP="00277C99">
            <w:pPr>
              <w:spacing w:line="240" w:lineRule="auto"/>
              <w:rPr>
                <w:sz w:val="18"/>
                <w:szCs w:val="18"/>
              </w:rPr>
            </w:pPr>
            <w:r w:rsidRPr="00151119">
              <w:rPr>
                <w:sz w:val="18"/>
                <w:szCs w:val="18"/>
              </w:rPr>
              <w:t>Educational institutions</w:t>
            </w:r>
          </w:p>
          <w:p w14:paraId="37D5BCC8" w14:textId="77777777" w:rsidR="008F7144" w:rsidRPr="00151119" w:rsidRDefault="008F7144" w:rsidP="008F7144">
            <w:pPr>
              <w:pStyle w:val="Prrafodelista"/>
              <w:numPr>
                <w:ilvl w:val="2"/>
                <w:numId w:val="0"/>
              </w:numPr>
              <w:tabs>
                <w:tab w:val="num" w:pos="2160"/>
              </w:tabs>
              <w:spacing w:after="160" w:line="240" w:lineRule="auto"/>
              <w:ind w:left="455" w:hanging="720"/>
              <w:contextualSpacing/>
              <w:jc w:val="center"/>
              <w:rPr>
                <w:bCs w:val="0"/>
                <w:i w:val="0"/>
                <w:sz w:val="18"/>
                <w:szCs w:val="18"/>
              </w:rPr>
            </w:pPr>
            <w:r w:rsidRPr="00151119">
              <w:rPr>
                <w:i w:val="0"/>
                <w:sz w:val="18"/>
                <w:szCs w:val="18"/>
              </w:rPr>
              <w:t>Professions in general</w:t>
            </w:r>
          </w:p>
          <w:p w14:paraId="1ADA4D34" w14:textId="1DB803E6" w:rsidR="0086262B" w:rsidRPr="00151119" w:rsidRDefault="008F7144" w:rsidP="008F7144">
            <w:pPr>
              <w:pStyle w:val="Prrafodelista"/>
              <w:spacing w:after="160" w:line="240" w:lineRule="auto"/>
              <w:ind w:left="455"/>
              <w:contextualSpacing/>
              <w:rPr>
                <w:bCs w:val="0"/>
                <w:i w:val="0"/>
                <w:iCs/>
                <w:sz w:val="18"/>
                <w:szCs w:val="18"/>
              </w:rPr>
            </w:pPr>
            <w:r w:rsidRPr="00151119">
              <w:rPr>
                <w:i w:val="0"/>
                <w:iCs/>
                <w:sz w:val="18"/>
                <w:szCs w:val="18"/>
              </w:rPr>
              <w:t>Specific training in entrepreneurship</w:t>
            </w:r>
          </w:p>
          <w:p w14:paraId="43D0750B" w14:textId="77777777" w:rsidR="0086262B" w:rsidRPr="00151119" w:rsidRDefault="0086262B" w:rsidP="00176AF3">
            <w:pPr>
              <w:spacing w:line="240" w:lineRule="auto"/>
              <w:rPr>
                <w:b w:val="0"/>
                <w:bCs w:val="0"/>
              </w:rPr>
            </w:pPr>
          </w:p>
        </w:tc>
        <w:tc>
          <w:tcPr>
            <w:tcW w:w="3260" w:type="dxa"/>
            <w:tcBorders>
              <w:top w:val="single" w:sz="4" w:space="0" w:color="auto"/>
              <w:left w:val="single" w:sz="4" w:space="0" w:color="auto"/>
              <w:bottom w:val="single" w:sz="4" w:space="0" w:color="auto"/>
              <w:right w:val="single" w:sz="4" w:space="0" w:color="auto"/>
            </w:tcBorders>
          </w:tcPr>
          <w:p w14:paraId="13C30A1D" w14:textId="77777777" w:rsidR="008F7144" w:rsidRPr="00151119" w:rsidRDefault="008F7144" w:rsidP="00B36F1A">
            <w:pPr>
              <w:spacing w:line="240" w:lineRule="auto"/>
              <w:jc w:val="center"/>
              <w:cnfStyle w:val="000000100000" w:firstRow="0" w:lastRow="0" w:firstColumn="0" w:lastColumn="0" w:oddVBand="0" w:evenVBand="0" w:oddHBand="1" w:evenHBand="0" w:firstRowFirstColumn="0" w:firstRowLastColumn="0" w:lastRowFirstColumn="0" w:lastRowLastColumn="0"/>
              <w:rPr>
                <w:b/>
                <w:sz w:val="22"/>
              </w:rPr>
            </w:pPr>
            <w:r w:rsidRPr="00151119">
              <w:rPr>
                <w:b/>
                <w:sz w:val="22"/>
              </w:rPr>
              <w:t>Culture</w:t>
            </w:r>
          </w:p>
          <w:p w14:paraId="3C67AA0A" w14:textId="77777777" w:rsidR="008F7144" w:rsidRPr="00151119" w:rsidRDefault="008F7144" w:rsidP="00B36F1A">
            <w:pPr>
              <w:spacing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151119">
              <w:rPr>
                <w:b/>
                <w:bCs/>
                <w:sz w:val="20"/>
                <w:szCs w:val="20"/>
              </w:rPr>
              <w:t>Success Stories</w:t>
            </w:r>
          </w:p>
          <w:p w14:paraId="6FF3219D" w14:textId="77777777" w:rsidR="008F7144" w:rsidRPr="00151119" w:rsidRDefault="008F7144" w:rsidP="008F7144">
            <w:pPr>
              <w:pStyle w:val="Prrafodelista"/>
              <w:numPr>
                <w:ilvl w:val="2"/>
                <w:numId w:val="0"/>
              </w:numPr>
              <w:tabs>
                <w:tab w:val="num" w:pos="2160"/>
              </w:tabs>
              <w:spacing w:after="160" w:line="240" w:lineRule="auto"/>
              <w:ind w:left="485"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Visible successes</w:t>
            </w:r>
          </w:p>
          <w:p w14:paraId="5D5D7806" w14:textId="77777777" w:rsidR="008F7144" w:rsidRPr="00151119" w:rsidRDefault="008F7144" w:rsidP="008F7144">
            <w:pPr>
              <w:pStyle w:val="Prrafodelista"/>
              <w:numPr>
                <w:ilvl w:val="2"/>
                <w:numId w:val="0"/>
              </w:numPr>
              <w:tabs>
                <w:tab w:val="num" w:pos="2160"/>
              </w:tabs>
              <w:spacing w:after="160" w:line="240" w:lineRule="auto"/>
              <w:ind w:left="485"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Founders' Wealth Generation</w:t>
            </w:r>
          </w:p>
          <w:p w14:paraId="65D25EE9" w14:textId="77777777" w:rsidR="008F7144" w:rsidRPr="00151119" w:rsidRDefault="008F7144" w:rsidP="008F7144">
            <w:pPr>
              <w:pStyle w:val="Prrafodelista"/>
              <w:numPr>
                <w:ilvl w:val="2"/>
                <w:numId w:val="0"/>
              </w:numPr>
              <w:tabs>
                <w:tab w:val="num" w:pos="2160"/>
              </w:tabs>
              <w:spacing w:after="160" w:line="240" w:lineRule="auto"/>
              <w:ind w:left="485"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International reputation</w:t>
            </w:r>
          </w:p>
          <w:p w14:paraId="528FFD97" w14:textId="77777777" w:rsidR="008F7144" w:rsidRPr="00151119" w:rsidRDefault="008F7144" w:rsidP="00B36F1A">
            <w:pPr>
              <w:spacing w:line="240"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151119">
              <w:rPr>
                <w:b/>
                <w:bCs/>
                <w:sz w:val="20"/>
                <w:szCs w:val="20"/>
              </w:rPr>
              <w:t>Social norms</w:t>
            </w:r>
          </w:p>
          <w:p w14:paraId="790067BD" w14:textId="77777777" w:rsidR="008F7144" w:rsidRPr="00151119" w:rsidRDefault="008F7144" w:rsidP="008F7144">
            <w:pPr>
              <w:pStyle w:val="Prrafodelista"/>
              <w:numPr>
                <w:ilvl w:val="2"/>
                <w:numId w:val="0"/>
              </w:numPr>
              <w:tabs>
                <w:tab w:val="num" w:pos="2160"/>
              </w:tabs>
              <w:spacing w:after="160" w:line="240" w:lineRule="auto"/>
              <w:ind w:left="485"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Tolerance for risk, errors and failures</w:t>
            </w:r>
          </w:p>
          <w:p w14:paraId="1F98AE5B" w14:textId="77777777" w:rsidR="008F7144" w:rsidRPr="00151119" w:rsidRDefault="008F7144" w:rsidP="008F7144">
            <w:pPr>
              <w:pStyle w:val="Prrafodelista"/>
              <w:numPr>
                <w:ilvl w:val="2"/>
                <w:numId w:val="0"/>
              </w:numPr>
              <w:tabs>
                <w:tab w:val="num" w:pos="2160"/>
              </w:tabs>
              <w:spacing w:after="160" w:line="240" w:lineRule="auto"/>
              <w:ind w:left="485"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Innovation, creativity, experimentation</w:t>
            </w:r>
          </w:p>
          <w:p w14:paraId="3F6593BA" w14:textId="77777777" w:rsidR="008F7144" w:rsidRPr="00151119" w:rsidRDefault="008F7144" w:rsidP="008F7144">
            <w:pPr>
              <w:pStyle w:val="Prrafodelista"/>
              <w:numPr>
                <w:ilvl w:val="2"/>
                <w:numId w:val="0"/>
              </w:numPr>
              <w:tabs>
                <w:tab w:val="num" w:pos="2160"/>
              </w:tabs>
              <w:spacing w:after="160" w:line="240" w:lineRule="auto"/>
              <w:ind w:left="485"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Social status of the entrepreneur</w:t>
            </w:r>
          </w:p>
          <w:p w14:paraId="6AF7DAC5" w14:textId="36E12907" w:rsidR="0086262B" w:rsidRPr="00151119" w:rsidRDefault="008F7144" w:rsidP="008F7144">
            <w:pPr>
              <w:pStyle w:val="Prrafodelista"/>
              <w:spacing w:after="160" w:line="240" w:lineRule="auto"/>
              <w:ind w:left="485"/>
              <w:contextualSpacing/>
              <w:cnfStyle w:val="000000100000" w:firstRow="0" w:lastRow="0" w:firstColumn="0" w:lastColumn="0" w:oddVBand="0" w:evenVBand="0" w:oddHBand="1" w:evenHBand="0" w:firstRowFirstColumn="0" w:firstRowLastColumn="0" w:lastRowFirstColumn="0" w:lastRowLastColumn="0"/>
              <w:rPr>
                <w:b w:val="0"/>
                <w:bCs/>
                <w:i w:val="0"/>
                <w:iCs/>
                <w:sz w:val="18"/>
                <w:szCs w:val="18"/>
              </w:rPr>
            </w:pPr>
            <w:r w:rsidRPr="00151119">
              <w:rPr>
                <w:b w:val="0"/>
                <w:bCs/>
                <w:i w:val="0"/>
                <w:iCs/>
                <w:sz w:val="18"/>
                <w:szCs w:val="18"/>
              </w:rPr>
              <w:t>Ambition and control</w:t>
            </w:r>
          </w:p>
        </w:tc>
        <w:tc>
          <w:tcPr>
            <w:tcW w:w="3261" w:type="dxa"/>
            <w:tcBorders>
              <w:top w:val="single" w:sz="4" w:space="0" w:color="auto"/>
              <w:left w:val="single" w:sz="4" w:space="0" w:color="auto"/>
              <w:bottom w:val="single" w:sz="4" w:space="0" w:color="auto"/>
              <w:right w:val="single" w:sz="4" w:space="0" w:color="auto"/>
            </w:tcBorders>
          </w:tcPr>
          <w:p w14:paraId="63DC0B26" w14:textId="77777777" w:rsidR="008F7144" w:rsidRPr="00151119" w:rsidRDefault="008F7144" w:rsidP="00FA721A">
            <w:pPr>
              <w:spacing w:line="240" w:lineRule="auto"/>
              <w:jc w:val="center"/>
              <w:cnfStyle w:val="000000100000" w:firstRow="0" w:lastRow="0" w:firstColumn="0" w:lastColumn="0" w:oddVBand="0" w:evenVBand="0" w:oddHBand="1" w:evenHBand="0" w:firstRowFirstColumn="0" w:firstRowLastColumn="0" w:lastRowFirstColumn="0" w:lastRowLastColumn="0"/>
              <w:rPr>
                <w:b/>
                <w:sz w:val="22"/>
              </w:rPr>
            </w:pPr>
            <w:r w:rsidRPr="00151119">
              <w:rPr>
                <w:b/>
                <w:sz w:val="22"/>
              </w:rPr>
              <w:t>Financial capital</w:t>
            </w:r>
          </w:p>
          <w:p w14:paraId="0BA4A1A6"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Microcredits</w:t>
            </w:r>
          </w:p>
          <w:p w14:paraId="45DA25E9"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Angel investors, friends, family</w:t>
            </w:r>
          </w:p>
          <w:p w14:paraId="5CED35DB"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Zero risk capital</w:t>
            </w:r>
          </w:p>
          <w:p w14:paraId="13380713"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Inventive regulatory framework</w:t>
            </w:r>
          </w:p>
          <w:p w14:paraId="677428AF"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Tax benefits</w:t>
            </w:r>
          </w:p>
          <w:p w14:paraId="6E49B809"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Venture Capital Funds</w:t>
            </w:r>
          </w:p>
          <w:p w14:paraId="1D2611C8"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Private equity</w:t>
            </w:r>
          </w:p>
          <w:p w14:paraId="5884D755"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Public Capital Markets</w:t>
            </w:r>
          </w:p>
          <w:p w14:paraId="7B45C220" w14:textId="77777777" w:rsidR="008F7144" w:rsidRPr="00151119" w:rsidRDefault="008F7144" w:rsidP="008F7144">
            <w:pPr>
              <w:pStyle w:val="Prrafodelista"/>
              <w:numPr>
                <w:ilvl w:val="2"/>
                <w:numId w:val="0"/>
              </w:numPr>
              <w:tabs>
                <w:tab w:val="num" w:pos="2160"/>
              </w:tabs>
              <w:spacing w:after="160" w:line="240" w:lineRule="auto"/>
              <w:ind w:left="417" w:hanging="720"/>
              <w:contextualSpacing/>
              <w:jc w:val="center"/>
              <w:cnfStyle w:val="000000100000" w:firstRow="0" w:lastRow="0" w:firstColumn="0" w:lastColumn="0" w:oddVBand="0" w:evenVBand="0" w:oddHBand="1" w:evenHBand="0" w:firstRowFirstColumn="0" w:firstRowLastColumn="0" w:lastRowFirstColumn="0" w:lastRowLastColumn="0"/>
              <w:rPr>
                <w:b w:val="0"/>
                <w:i w:val="0"/>
                <w:sz w:val="18"/>
                <w:szCs w:val="18"/>
              </w:rPr>
            </w:pPr>
            <w:r w:rsidRPr="00151119">
              <w:rPr>
                <w:b w:val="0"/>
                <w:i w:val="0"/>
                <w:sz w:val="18"/>
                <w:szCs w:val="18"/>
              </w:rPr>
              <w:t>Debt</w:t>
            </w:r>
          </w:p>
          <w:p w14:paraId="0CCB856E" w14:textId="77777777" w:rsidR="0086262B" w:rsidRPr="00151119" w:rsidRDefault="0086262B" w:rsidP="00176AF3">
            <w:pPr>
              <w:spacing w:line="240" w:lineRule="auto"/>
              <w:cnfStyle w:val="000000100000" w:firstRow="0" w:lastRow="0" w:firstColumn="0" w:lastColumn="0" w:oddVBand="0" w:evenVBand="0" w:oddHBand="1" w:evenHBand="0" w:firstRowFirstColumn="0" w:firstRowLastColumn="0" w:lastRowFirstColumn="0" w:lastRowLastColumn="0"/>
            </w:pPr>
          </w:p>
        </w:tc>
      </w:tr>
    </w:tbl>
    <w:p w14:paraId="62BCECA4" w14:textId="77777777" w:rsidR="005F1AFA" w:rsidRPr="00751CC2" w:rsidRDefault="005F1AFA" w:rsidP="005F1AFA">
      <w:pPr>
        <w:spacing w:line="240" w:lineRule="auto"/>
        <w:ind w:firstLine="0"/>
        <w:rPr>
          <w:sz w:val="10"/>
          <w:szCs w:val="10"/>
        </w:rPr>
      </w:pPr>
    </w:p>
    <w:p w14:paraId="7880D653" w14:textId="2D6DA76E" w:rsidR="0086262B" w:rsidRPr="00766575" w:rsidRDefault="0086262B" w:rsidP="00337B1F">
      <w:pPr>
        <w:ind w:firstLine="0"/>
        <w:rPr>
          <w:rFonts w:cs="Times New Roman"/>
          <w:sz w:val="20"/>
          <w:szCs w:val="20"/>
        </w:rPr>
      </w:pPr>
      <w:r w:rsidRPr="00151119">
        <w:rPr>
          <w:sz w:val="20"/>
          <w:szCs w:val="20"/>
        </w:rPr>
        <w:t xml:space="preserve">Fuente: </w:t>
      </w:r>
      <w:r w:rsidR="00881CB4">
        <w:rPr>
          <w:sz w:val="20"/>
          <w:szCs w:val="20"/>
        </w:rPr>
        <w:t>[69]</w:t>
      </w:r>
      <w:r w:rsidRPr="00151119">
        <w:rPr>
          <w:sz w:val="20"/>
          <w:szCs w:val="20"/>
        </w:rPr>
        <w:t>.</w:t>
      </w:r>
    </w:p>
    <w:sectPr w:rsidR="0086262B" w:rsidRPr="00766575" w:rsidSect="00F64126">
      <w:headerReference w:type="default" r:id="rId54"/>
      <w:pgSz w:w="12240" w:h="15840" w:code="1"/>
      <w:pgMar w:top="1418" w:right="1418" w:bottom="1134"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4D8A6" w14:textId="77777777" w:rsidR="00F87695" w:rsidRPr="00151119" w:rsidRDefault="00F87695" w:rsidP="00D95B2A">
      <w:r w:rsidRPr="00151119">
        <w:separator/>
      </w:r>
    </w:p>
    <w:p w14:paraId="30483AB0" w14:textId="77777777" w:rsidR="00F87695" w:rsidRPr="00151119" w:rsidRDefault="00F87695"/>
  </w:endnote>
  <w:endnote w:type="continuationSeparator" w:id="0">
    <w:p w14:paraId="49824455" w14:textId="77777777" w:rsidR="00F87695" w:rsidRPr="00151119" w:rsidRDefault="00F87695" w:rsidP="00D95B2A">
      <w:r w:rsidRPr="00151119">
        <w:continuationSeparator/>
      </w:r>
    </w:p>
    <w:p w14:paraId="25843F55" w14:textId="77777777" w:rsidR="00F87695" w:rsidRPr="00151119" w:rsidRDefault="00F87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8924" w14:textId="77777777" w:rsidR="00F87695" w:rsidRPr="00151119" w:rsidRDefault="00F87695" w:rsidP="00D95B2A">
      <w:r w:rsidRPr="00151119">
        <w:separator/>
      </w:r>
    </w:p>
    <w:p w14:paraId="4577F4A2" w14:textId="77777777" w:rsidR="00F87695" w:rsidRPr="00151119" w:rsidRDefault="00F87695"/>
  </w:footnote>
  <w:footnote w:type="continuationSeparator" w:id="0">
    <w:p w14:paraId="1F2CBDB1" w14:textId="77777777" w:rsidR="00F87695" w:rsidRPr="00151119" w:rsidRDefault="00F87695" w:rsidP="00D95B2A">
      <w:r w:rsidRPr="00151119">
        <w:continuationSeparator/>
      </w:r>
    </w:p>
    <w:p w14:paraId="1275FDD4" w14:textId="77777777" w:rsidR="00F87695" w:rsidRPr="00151119" w:rsidRDefault="00F87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35C0" w14:textId="6D98D632" w:rsidR="003D78FA" w:rsidRPr="00841548" w:rsidRDefault="00841548" w:rsidP="00841548">
    <w:pPr>
      <w:pStyle w:val="Encabezado"/>
      <w:jc w:val="center"/>
      <w:rPr>
        <w:b/>
        <w:bCs/>
        <w:i/>
        <w:iCs/>
        <w:sz w:val="32"/>
        <w:szCs w:val="28"/>
      </w:rPr>
    </w:pPr>
    <w:r w:rsidRPr="00841548">
      <w:rPr>
        <w:b/>
        <w:bCs/>
        <w:i/>
        <w:iCs/>
        <w:sz w:val="32"/>
        <w:szCs w:val="28"/>
      </w:rPr>
      <w:t>ARTÍCULO EN EDICIÓN/ARTICLE IN PRESS</w:t>
    </w:r>
  </w:p>
  <w:p w14:paraId="46C35EA4" w14:textId="77777777" w:rsidR="003D78FA" w:rsidRPr="00151119" w:rsidRDefault="003D7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753"/>
    <w:multiLevelType w:val="multilevel"/>
    <w:tmpl w:val="4AF6389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0744E"/>
    <w:multiLevelType w:val="multilevel"/>
    <w:tmpl w:val="6CF678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24F7B"/>
    <w:multiLevelType w:val="multilevel"/>
    <w:tmpl w:val="CDF49AEC"/>
    <w:styleLink w:val="Estilo2"/>
    <w:lvl w:ilvl="0">
      <w:start w:val="3"/>
      <w:numFmt w:val="decimal"/>
      <w:lvlText w:val="%1"/>
      <w:lvlJc w:val="left"/>
      <w:pPr>
        <w:ind w:left="360" w:hanging="360"/>
      </w:pPr>
      <w:rPr>
        <w:rFonts w:ascii="Arial" w:hAnsi="Arial" w:hint="default"/>
      </w:rPr>
    </w:lvl>
    <w:lvl w:ilvl="1">
      <w:start w:val="2"/>
      <w:numFmt w:val="none"/>
      <w:lvlText w:val="3.1"/>
      <w:lvlJc w:val="left"/>
      <w:pPr>
        <w:ind w:left="720" w:hanging="360"/>
      </w:pPr>
      <w:rPr>
        <w:rFonts w:hint="default"/>
      </w:rPr>
    </w:lvl>
    <w:lvl w:ilvl="2">
      <w:start w:val="1"/>
      <w:numFmt w:val="decimal"/>
      <w:lvlText w:val="%1.%22"/>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AF0096"/>
    <w:multiLevelType w:val="hybridMultilevel"/>
    <w:tmpl w:val="700285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9702A5"/>
    <w:multiLevelType w:val="multilevel"/>
    <w:tmpl w:val="240A001D"/>
    <w:styleLink w:val="Estilo1"/>
    <w:lvl w:ilvl="0">
      <w:start w:val="1"/>
      <w:numFmt w:val="decimal"/>
      <w:lvlText w:val="%1)"/>
      <w:lvlJc w:val="left"/>
      <w:pPr>
        <w:ind w:left="360" w:hanging="360"/>
      </w:pPr>
    </w:lvl>
    <w:lvl w:ilvl="1">
      <w:start w:val="1"/>
      <w:numFmt w:val="decimal"/>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51F355A"/>
    <w:multiLevelType w:val="hybridMultilevel"/>
    <w:tmpl w:val="EA0691DA"/>
    <w:lvl w:ilvl="0" w:tplc="6DC82104">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34697E"/>
    <w:multiLevelType w:val="hybridMultilevel"/>
    <w:tmpl w:val="C304191C"/>
    <w:lvl w:ilvl="0" w:tplc="B5AC090A">
      <w:start w:val="1"/>
      <w:numFmt w:val="bullet"/>
      <w:lvlText w:val=""/>
      <w:lvlJc w:val="left"/>
      <w:pPr>
        <w:ind w:left="1070" w:hanging="360"/>
      </w:pPr>
      <w:rPr>
        <w:rFonts w:ascii="Symbol" w:hAnsi="Symbol" w:hint="default"/>
        <w:lang w:val="es-ES_tradnl"/>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7" w15:restartNumberingAfterBreak="0">
    <w:nsid w:val="4A474A63"/>
    <w:multiLevelType w:val="hybridMultilevel"/>
    <w:tmpl w:val="67D244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DB1429B"/>
    <w:multiLevelType w:val="hybridMultilevel"/>
    <w:tmpl w:val="D6CA7A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51546F9"/>
    <w:multiLevelType w:val="multilevel"/>
    <w:tmpl w:val="29480A9E"/>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pStyle w:val="Ttulo6"/>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C67481"/>
    <w:multiLevelType w:val="multilevel"/>
    <w:tmpl w:val="AC9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094AEA"/>
    <w:multiLevelType w:val="hybridMultilevel"/>
    <w:tmpl w:val="EEA6EC52"/>
    <w:lvl w:ilvl="0" w:tplc="240A0005">
      <w:start w:val="1"/>
      <w:numFmt w:val="bullet"/>
      <w:lvlText w:val=""/>
      <w:lvlJc w:val="left"/>
      <w:pPr>
        <w:ind w:left="36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F442C27"/>
    <w:multiLevelType w:val="multilevel"/>
    <w:tmpl w:val="C7E07582"/>
    <w:lvl w:ilvl="0">
      <w:start w:val="1"/>
      <w:numFmt w:val="decimal"/>
      <w:lvlText w:val="%1."/>
      <w:lvlJc w:val="left"/>
      <w:pPr>
        <w:ind w:left="72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i w:val="0"/>
        <w:iCs/>
      </w:rPr>
    </w:lvl>
    <w:lvl w:ilvl="3">
      <w:start w:val="1"/>
      <w:numFmt w:val="decimal"/>
      <w:pStyle w:val="Ttulo4"/>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43281635">
    <w:abstractNumId w:val="4"/>
  </w:num>
  <w:num w:numId="2" w16cid:durableId="826825780">
    <w:abstractNumId w:val="2"/>
  </w:num>
  <w:num w:numId="3" w16cid:durableId="352145784">
    <w:abstractNumId w:val="5"/>
  </w:num>
  <w:num w:numId="4" w16cid:durableId="1797211361">
    <w:abstractNumId w:val="9"/>
  </w:num>
  <w:num w:numId="5" w16cid:durableId="1163737703">
    <w:abstractNumId w:val="6"/>
  </w:num>
  <w:num w:numId="6" w16cid:durableId="1052535815">
    <w:abstractNumId w:val="12"/>
  </w:num>
  <w:num w:numId="7" w16cid:durableId="654996357">
    <w:abstractNumId w:val="8"/>
  </w:num>
  <w:num w:numId="8" w16cid:durableId="1738823073">
    <w:abstractNumId w:val="0"/>
  </w:num>
  <w:num w:numId="9" w16cid:durableId="1632518053">
    <w:abstractNumId w:val="1"/>
  </w:num>
  <w:num w:numId="10" w16cid:durableId="1324971402">
    <w:abstractNumId w:val="11"/>
  </w:num>
  <w:num w:numId="11" w16cid:durableId="771172011">
    <w:abstractNumId w:val="3"/>
  </w:num>
  <w:num w:numId="12" w16cid:durableId="752123386">
    <w:abstractNumId w:val="7"/>
  </w:num>
  <w:num w:numId="13" w16cid:durableId="114743231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6D"/>
    <w:rsid w:val="00001630"/>
    <w:rsid w:val="0000189F"/>
    <w:rsid w:val="00002245"/>
    <w:rsid w:val="00003AB0"/>
    <w:rsid w:val="00004FF1"/>
    <w:rsid w:val="0000568C"/>
    <w:rsid w:val="00005B7D"/>
    <w:rsid w:val="000061AC"/>
    <w:rsid w:val="00006626"/>
    <w:rsid w:val="00007A36"/>
    <w:rsid w:val="00010143"/>
    <w:rsid w:val="00010F10"/>
    <w:rsid w:val="000126A2"/>
    <w:rsid w:val="0001407F"/>
    <w:rsid w:val="00014293"/>
    <w:rsid w:val="000143CE"/>
    <w:rsid w:val="000147E8"/>
    <w:rsid w:val="000167DB"/>
    <w:rsid w:val="00016A5E"/>
    <w:rsid w:val="00020F0A"/>
    <w:rsid w:val="00022C94"/>
    <w:rsid w:val="00023176"/>
    <w:rsid w:val="0002374B"/>
    <w:rsid w:val="000237FF"/>
    <w:rsid w:val="000248CF"/>
    <w:rsid w:val="00027872"/>
    <w:rsid w:val="00027B18"/>
    <w:rsid w:val="00027BDF"/>
    <w:rsid w:val="00030007"/>
    <w:rsid w:val="00031CDF"/>
    <w:rsid w:val="00031F50"/>
    <w:rsid w:val="0003216E"/>
    <w:rsid w:val="0003427D"/>
    <w:rsid w:val="00035ECD"/>
    <w:rsid w:val="00036795"/>
    <w:rsid w:val="00037806"/>
    <w:rsid w:val="00037AA5"/>
    <w:rsid w:val="0004336D"/>
    <w:rsid w:val="00044E56"/>
    <w:rsid w:val="000454A2"/>
    <w:rsid w:val="00045E56"/>
    <w:rsid w:val="00046757"/>
    <w:rsid w:val="00046E57"/>
    <w:rsid w:val="00047D5E"/>
    <w:rsid w:val="00050441"/>
    <w:rsid w:val="00050A6A"/>
    <w:rsid w:val="00051495"/>
    <w:rsid w:val="000514F0"/>
    <w:rsid w:val="00051565"/>
    <w:rsid w:val="00052A27"/>
    <w:rsid w:val="00053D1E"/>
    <w:rsid w:val="00053FAC"/>
    <w:rsid w:val="000549F6"/>
    <w:rsid w:val="00054AF7"/>
    <w:rsid w:val="00055A6E"/>
    <w:rsid w:val="00061828"/>
    <w:rsid w:val="00061D9A"/>
    <w:rsid w:val="00062BAD"/>
    <w:rsid w:val="000649FF"/>
    <w:rsid w:val="00064C01"/>
    <w:rsid w:val="00065050"/>
    <w:rsid w:val="00065E12"/>
    <w:rsid w:val="000663D2"/>
    <w:rsid w:val="000710D1"/>
    <w:rsid w:val="000713AA"/>
    <w:rsid w:val="00071A40"/>
    <w:rsid w:val="0007286C"/>
    <w:rsid w:val="00072D86"/>
    <w:rsid w:val="000733A2"/>
    <w:rsid w:val="00073870"/>
    <w:rsid w:val="00074095"/>
    <w:rsid w:val="00075564"/>
    <w:rsid w:val="00076493"/>
    <w:rsid w:val="0007670F"/>
    <w:rsid w:val="000768D7"/>
    <w:rsid w:val="00076FA8"/>
    <w:rsid w:val="00077CF0"/>
    <w:rsid w:val="00081630"/>
    <w:rsid w:val="0008163A"/>
    <w:rsid w:val="000818D6"/>
    <w:rsid w:val="0008261C"/>
    <w:rsid w:val="00082875"/>
    <w:rsid w:val="00082EE7"/>
    <w:rsid w:val="000843D4"/>
    <w:rsid w:val="0008756A"/>
    <w:rsid w:val="00090CE8"/>
    <w:rsid w:val="0009151F"/>
    <w:rsid w:val="00092296"/>
    <w:rsid w:val="00092EC1"/>
    <w:rsid w:val="00093802"/>
    <w:rsid w:val="00095AA8"/>
    <w:rsid w:val="00095DFA"/>
    <w:rsid w:val="00095EDF"/>
    <w:rsid w:val="000970D5"/>
    <w:rsid w:val="0009716C"/>
    <w:rsid w:val="00097DB7"/>
    <w:rsid w:val="000A0647"/>
    <w:rsid w:val="000A093B"/>
    <w:rsid w:val="000A0E8D"/>
    <w:rsid w:val="000A197A"/>
    <w:rsid w:val="000A1994"/>
    <w:rsid w:val="000A1C8E"/>
    <w:rsid w:val="000A22FC"/>
    <w:rsid w:val="000A3729"/>
    <w:rsid w:val="000A4768"/>
    <w:rsid w:val="000A51BA"/>
    <w:rsid w:val="000A5E88"/>
    <w:rsid w:val="000A6D90"/>
    <w:rsid w:val="000A7590"/>
    <w:rsid w:val="000A7A05"/>
    <w:rsid w:val="000B1C8B"/>
    <w:rsid w:val="000B200B"/>
    <w:rsid w:val="000B2DA2"/>
    <w:rsid w:val="000B3944"/>
    <w:rsid w:val="000B5CBF"/>
    <w:rsid w:val="000B6D27"/>
    <w:rsid w:val="000B79F2"/>
    <w:rsid w:val="000B7CEC"/>
    <w:rsid w:val="000C1C4B"/>
    <w:rsid w:val="000C490B"/>
    <w:rsid w:val="000C64C8"/>
    <w:rsid w:val="000C6CFD"/>
    <w:rsid w:val="000C725A"/>
    <w:rsid w:val="000D0029"/>
    <w:rsid w:val="000D039F"/>
    <w:rsid w:val="000D0632"/>
    <w:rsid w:val="000D0653"/>
    <w:rsid w:val="000D24AA"/>
    <w:rsid w:val="000D288F"/>
    <w:rsid w:val="000D29F2"/>
    <w:rsid w:val="000D2C29"/>
    <w:rsid w:val="000D5633"/>
    <w:rsid w:val="000D563D"/>
    <w:rsid w:val="000D6CE6"/>
    <w:rsid w:val="000D70ED"/>
    <w:rsid w:val="000E0316"/>
    <w:rsid w:val="000E04B4"/>
    <w:rsid w:val="000E1099"/>
    <w:rsid w:val="000E1D8E"/>
    <w:rsid w:val="000E37A9"/>
    <w:rsid w:val="000E39BC"/>
    <w:rsid w:val="000E3AD3"/>
    <w:rsid w:val="000E4694"/>
    <w:rsid w:val="000E469F"/>
    <w:rsid w:val="000E5E49"/>
    <w:rsid w:val="000E5E9E"/>
    <w:rsid w:val="000E7A18"/>
    <w:rsid w:val="000F0520"/>
    <w:rsid w:val="000F05C7"/>
    <w:rsid w:val="000F0BF1"/>
    <w:rsid w:val="000F237F"/>
    <w:rsid w:val="000F2E99"/>
    <w:rsid w:val="000F42D4"/>
    <w:rsid w:val="000F4CDB"/>
    <w:rsid w:val="000F5CE8"/>
    <w:rsid w:val="000F7573"/>
    <w:rsid w:val="000F7DF6"/>
    <w:rsid w:val="0010075E"/>
    <w:rsid w:val="00100E7E"/>
    <w:rsid w:val="00101387"/>
    <w:rsid w:val="001013B7"/>
    <w:rsid w:val="00103257"/>
    <w:rsid w:val="00103775"/>
    <w:rsid w:val="00103890"/>
    <w:rsid w:val="00103F91"/>
    <w:rsid w:val="00104591"/>
    <w:rsid w:val="00105167"/>
    <w:rsid w:val="001056AA"/>
    <w:rsid w:val="0010592E"/>
    <w:rsid w:val="00110056"/>
    <w:rsid w:val="00110BB7"/>
    <w:rsid w:val="0011121A"/>
    <w:rsid w:val="00111CB8"/>
    <w:rsid w:val="00113B9B"/>
    <w:rsid w:val="0011476F"/>
    <w:rsid w:val="00114E40"/>
    <w:rsid w:val="001150CD"/>
    <w:rsid w:val="00115B36"/>
    <w:rsid w:val="00115C7A"/>
    <w:rsid w:val="00115CE2"/>
    <w:rsid w:val="00116057"/>
    <w:rsid w:val="00116241"/>
    <w:rsid w:val="00117466"/>
    <w:rsid w:val="00117484"/>
    <w:rsid w:val="00117757"/>
    <w:rsid w:val="00117777"/>
    <w:rsid w:val="0011778C"/>
    <w:rsid w:val="00117C0E"/>
    <w:rsid w:val="00117CB7"/>
    <w:rsid w:val="001207B4"/>
    <w:rsid w:val="00120C02"/>
    <w:rsid w:val="001225F7"/>
    <w:rsid w:val="0012278C"/>
    <w:rsid w:val="00122E35"/>
    <w:rsid w:val="001233EB"/>
    <w:rsid w:val="00124FB6"/>
    <w:rsid w:val="00125046"/>
    <w:rsid w:val="00126BA6"/>
    <w:rsid w:val="001270A0"/>
    <w:rsid w:val="0013056B"/>
    <w:rsid w:val="00130C58"/>
    <w:rsid w:val="00131878"/>
    <w:rsid w:val="00132199"/>
    <w:rsid w:val="001324E6"/>
    <w:rsid w:val="001327D4"/>
    <w:rsid w:val="00132F47"/>
    <w:rsid w:val="0013302D"/>
    <w:rsid w:val="001331B0"/>
    <w:rsid w:val="0013360F"/>
    <w:rsid w:val="001338D1"/>
    <w:rsid w:val="001346C5"/>
    <w:rsid w:val="00134765"/>
    <w:rsid w:val="0013486F"/>
    <w:rsid w:val="00134B58"/>
    <w:rsid w:val="00134EB8"/>
    <w:rsid w:val="00135901"/>
    <w:rsid w:val="00135EE6"/>
    <w:rsid w:val="00135F5F"/>
    <w:rsid w:val="00136966"/>
    <w:rsid w:val="0013698E"/>
    <w:rsid w:val="00136B57"/>
    <w:rsid w:val="001374DB"/>
    <w:rsid w:val="00137722"/>
    <w:rsid w:val="001404DB"/>
    <w:rsid w:val="001405FF"/>
    <w:rsid w:val="00140BAD"/>
    <w:rsid w:val="00141E48"/>
    <w:rsid w:val="00142939"/>
    <w:rsid w:val="00143C9D"/>
    <w:rsid w:val="00143F97"/>
    <w:rsid w:val="0014508E"/>
    <w:rsid w:val="001462C6"/>
    <w:rsid w:val="00146FFB"/>
    <w:rsid w:val="0014720C"/>
    <w:rsid w:val="001475D7"/>
    <w:rsid w:val="001503A7"/>
    <w:rsid w:val="00150E01"/>
    <w:rsid w:val="00151119"/>
    <w:rsid w:val="00151BDF"/>
    <w:rsid w:val="0015229F"/>
    <w:rsid w:val="001534E5"/>
    <w:rsid w:val="00154EEC"/>
    <w:rsid w:val="00156163"/>
    <w:rsid w:val="001574DA"/>
    <w:rsid w:val="001576C1"/>
    <w:rsid w:val="00157D43"/>
    <w:rsid w:val="00160284"/>
    <w:rsid w:val="00160BE2"/>
    <w:rsid w:val="00162081"/>
    <w:rsid w:val="001625A4"/>
    <w:rsid w:val="00162859"/>
    <w:rsid w:val="00163117"/>
    <w:rsid w:val="00163FCD"/>
    <w:rsid w:val="00166488"/>
    <w:rsid w:val="00166EF1"/>
    <w:rsid w:val="00170BEE"/>
    <w:rsid w:val="00170DA5"/>
    <w:rsid w:val="00170F78"/>
    <w:rsid w:val="001719FF"/>
    <w:rsid w:val="00171CF4"/>
    <w:rsid w:val="00173F83"/>
    <w:rsid w:val="00174184"/>
    <w:rsid w:val="001746A9"/>
    <w:rsid w:val="001751E6"/>
    <w:rsid w:val="00175C82"/>
    <w:rsid w:val="00176BED"/>
    <w:rsid w:val="001772FF"/>
    <w:rsid w:val="0018056C"/>
    <w:rsid w:val="0018245B"/>
    <w:rsid w:val="0018253D"/>
    <w:rsid w:val="00183B30"/>
    <w:rsid w:val="00183F34"/>
    <w:rsid w:val="001847A0"/>
    <w:rsid w:val="00186E13"/>
    <w:rsid w:val="001876F5"/>
    <w:rsid w:val="00187D24"/>
    <w:rsid w:val="0019017A"/>
    <w:rsid w:val="00190EFE"/>
    <w:rsid w:val="00191BF4"/>
    <w:rsid w:val="00191C04"/>
    <w:rsid w:val="001939C1"/>
    <w:rsid w:val="001940F7"/>
    <w:rsid w:val="00194643"/>
    <w:rsid w:val="001951C5"/>
    <w:rsid w:val="00196319"/>
    <w:rsid w:val="00197287"/>
    <w:rsid w:val="001A3268"/>
    <w:rsid w:val="001A3EB6"/>
    <w:rsid w:val="001A4F30"/>
    <w:rsid w:val="001A5E57"/>
    <w:rsid w:val="001A63B0"/>
    <w:rsid w:val="001A67A7"/>
    <w:rsid w:val="001A6C3C"/>
    <w:rsid w:val="001A71FF"/>
    <w:rsid w:val="001A7A38"/>
    <w:rsid w:val="001B04D0"/>
    <w:rsid w:val="001B073B"/>
    <w:rsid w:val="001B1A91"/>
    <w:rsid w:val="001B211B"/>
    <w:rsid w:val="001B2301"/>
    <w:rsid w:val="001B284D"/>
    <w:rsid w:val="001B3486"/>
    <w:rsid w:val="001B4430"/>
    <w:rsid w:val="001B4DEA"/>
    <w:rsid w:val="001B53A3"/>
    <w:rsid w:val="001B587C"/>
    <w:rsid w:val="001B5CDA"/>
    <w:rsid w:val="001B5F67"/>
    <w:rsid w:val="001B65F2"/>
    <w:rsid w:val="001B693A"/>
    <w:rsid w:val="001B70C1"/>
    <w:rsid w:val="001B77F9"/>
    <w:rsid w:val="001B7FD2"/>
    <w:rsid w:val="001C0700"/>
    <w:rsid w:val="001C0E06"/>
    <w:rsid w:val="001C0F91"/>
    <w:rsid w:val="001C196E"/>
    <w:rsid w:val="001C1A01"/>
    <w:rsid w:val="001C3250"/>
    <w:rsid w:val="001C3369"/>
    <w:rsid w:val="001C3A68"/>
    <w:rsid w:val="001C49E8"/>
    <w:rsid w:val="001C5BEE"/>
    <w:rsid w:val="001C678D"/>
    <w:rsid w:val="001C6AEB"/>
    <w:rsid w:val="001C7863"/>
    <w:rsid w:val="001C7E7E"/>
    <w:rsid w:val="001C7F87"/>
    <w:rsid w:val="001D0B35"/>
    <w:rsid w:val="001D1BE1"/>
    <w:rsid w:val="001D2A34"/>
    <w:rsid w:val="001D3C91"/>
    <w:rsid w:val="001D3DF2"/>
    <w:rsid w:val="001D4061"/>
    <w:rsid w:val="001D4F68"/>
    <w:rsid w:val="001D5485"/>
    <w:rsid w:val="001D6016"/>
    <w:rsid w:val="001D66E0"/>
    <w:rsid w:val="001D6CA1"/>
    <w:rsid w:val="001D71D3"/>
    <w:rsid w:val="001D7280"/>
    <w:rsid w:val="001E0736"/>
    <w:rsid w:val="001E0AA2"/>
    <w:rsid w:val="001E1287"/>
    <w:rsid w:val="001E3522"/>
    <w:rsid w:val="001E4E58"/>
    <w:rsid w:val="001E699B"/>
    <w:rsid w:val="001E79E5"/>
    <w:rsid w:val="001F0B13"/>
    <w:rsid w:val="001F0CB9"/>
    <w:rsid w:val="001F2248"/>
    <w:rsid w:val="001F25C1"/>
    <w:rsid w:val="001F2635"/>
    <w:rsid w:val="001F2FCB"/>
    <w:rsid w:val="001F3BD5"/>
    <w:rsid w:val="001F3F42"/>
    <w:rsid w:val="001F4208"/>
    <w:rsid w:val="001F491F"/>
    <w:rsid w:val="001F4BCC"/>
    <w:rsid w:val="001F540A"/>
    <w:rsid w:val="001F5B0F"/>
    <w:rsid w:val="001F625B"/>
    <w:rsid w:val="001F76FC"/>
    <w:rsid w:val="001F7E0A"/>
    <w:rsid w:val="00200F03"/>
    <w:rsid w:val="00201728"/>
    <w:rsid w:val="00201840"/>
    <w:rsid w:val="00202506"/>
    <w:rsid w:val="002029AD"/>
    <w:rsid w:val="00202F55"/>
    <w:rsid w:val="00203DEF"/>
    <w:rsid w:val="0020479E"/>
    <w:rsid w:val="002055BD"/>
    <w:rsid w:val="00205EB0"/>
    <w:rsid w:val="00206F0D"/>
    <w:rsid w:val="0020778C"/>
    <w:rsid w:val="00210C6C"/>
    <w:rsid w:val="002121BF"/>
    <w:rsid w:val="002136F7"/>
    <w:rsid w:val="00213D62"/>
    <w:rsid w:val="00215704"/>
    <w:rsid w:val="00215F3A"/>
    <w:rsid w:val="0021646E"/>
    <w:rsid w:val="00217C48"/>
    <w:rsid w:val="00220132"/>
    <w:rsid w:val="00221B43"/>
    <w:rsid w:val="00221D5A"/>
    <w:rsid w:val="0022202C"/>
    <w:rsid w:val="00222BEC"/>
    <w:rsid w:val="00222CCC"/>
    <w:rsid w:val="00222EB0"/>
    <w:rsid w:val="00224807"/>
    <w:rsid w:val="00224B4B"/>
    <w:rsid w:val="00225B01"/>
    <w:rsid w:val="0022613A"/>
    <w:rsid w:val="00226311"/>
    <w:rsid w:val="0022755B"/>
    <w:rsid w:val="002277E2"/>
    <w:rsid w:val="002300A3"/>
    <w:rsid w:val="00230D67"/>
    <w:rsid w:val="0023209D"/>
    <w:rsid w:val="002325C8"/>
    <w:rsid w:val="00232BDE"/>
    <w:rsid w:val="00233EF5"/>
    <w:rsid w:val="00233F70"/>
    <w:rsid w:val="002347E9"/>
    <w:rsid w:val="00234890"/>
    <w:rsid w:val="00234C29"/>
    <w:rsid w:val="00234F20"/>
    <w:rsid w:val="00235711"/>
    <w:rsid w:val="0023664E"/>
    <w:rsid w:val="00236ABA"/>
    <w:rsid w:val="00237879"/>
    <w:rsid w:val="002378E5"/>
    <w:rsid w:val="00237B84"/>
    <w:rsid w:val="00240D70"/>
    <w:rsid w:val="00241889"/>
    <w:rsid w:val="00241C38"/>
    <w:rsid w:val="00244FBD"/>
    <w:rsid w:val="0024549B"/>
    <w:rsid w:val="00245812"/>
    <w:rsid w:val="00246437"/>
    <w:rsid w:val="00246480"/>
    <w:rsid w:val="0024783F"/>
    <w:rsid w:val="00247B87"/>
    <w:rsid w:val="002504DB"/>
    <w:rsid w:val="002519A6"/>
    <w:rsid w:val="00252192"/>
    <w:rsid w:val="002531AE"/>
    <w:rsid w:val="0025359C"/>
    <w:rsid w:val="0025363F"/>
    <w:rsid w:val="00253723"/>
    <w:rsid w:val="00254A5D"/>
    <w:rsid w:val="0025644A"/>
    <w:rsid w:val="00256B80"/>
    <w:rsid w:val="0026011E"/>
    <w:rsid w:val="00260865"/>
    <w:rsid w:val="00261727"/>
    <w:rsid w:val="002645D3"/>
    <w:rsid w:val="00264C2B"/>
    <w:rsid w:val="00264F6B"/>
    <w:rsid w:val="0026743A"/>
    <w:rsid w:val="002678B0"/>
    <w:rsid w:val="00267A7F"/>
    <w:rsid w:val="00270541"/>
    <w:rsid w:val="00270557"/>
    <w:rsid w:val="00270C21"/>
    <w:rsid w:val="0027190F"/>
    <w:rsid w:val="00271AD7"/>
    <w:rsid w:val="00271B10"/>
    <w:rsid w:val="00272ADB"/>
    <w:rsid w:val="00272F10"/>
    <w:rsid w:val="002754B7"/>
    <w:rsid w:val="00275CC0"/>
    <w:rsid w:val="002763F5"/>
    <w:rsid w:val="00276A70"/>
    <w:rsid w:val="00280116"/>
    <w:rsid w:val="00280D0C"/>
    <w:rsid w:val="002821F4"/>
    <w:rsid w:val="00282659"/>
    <w:rsid w:val="00282F26"/>
    <w:rsid w:val="00284998"/>
    <w:rsid w:val="00284BFD"/>
    <w:rsid w:val="002852B5"/>
    <w:rsid w:val="00285F09"/>
    <w:rsid w:val="00286AE9"/>
    <w:rsid w:val="00292094"/>
    <w:rsid w:val="0029367E"/>
    <w:rsid w:val="00293C4E"/>
    <w:rsid w:val="0029422F"/>
    <w:rsid w:val="00295C9B"/>
    <w:rsid w:val="00295CF1"/>
    <w:rsid w:val="002963E5"/>
    <w:rsid w:val="002965E3"/>
    <w:rsid w:val="00296831"/>
    <w:rsid w:val="00296A10"/>
    <w:rsid w:val="00297650"/>
    <w:rsid w:val="00297780"/>
    <w:rsid w:val="002A02C6"/>
    <w:rsid w:val="002A116B"/>
    <w:rsid w:val="002A1296"/>
    <w:rsid w:val="002A166B"/>
    <w:rsid w:val="002A3D2E"/>
    <w:rsid w:val="002A428C"/>
    <w:rsid w:val="002A48EF"/>
    <w:rsid w:val="002A4C84"/>
    <w:rsid w:val="002A4E10"/>
    <w:rsid w:val="002A4F1F"/>
    <w:rsid w:val="002A4F46"/>
    <w:rsid w:val="002A52B2"/>
    <w:rsid w:val="002A59F3"/>
    <w:rsid w:val="002A5C5F"/>
    <w:rsid w:val="002A630B"/>
    <w:rsid w:val="002A6A82"/>
    <w:rsid w:val="002A72EB"/>
    <w:rsid w:val="002A7EDB"/>
    <w:rsid w:val="002B0B12"/>
    <w:rsid w:val="002B1F70"/>
    <w:rsid w:val="002B2BC1"/>
    <w:rsid w:val="002B2CF4"/>
    <w:rsid w:val="002B2E39"/>
    <w:rsid w:val="002B2FE8"/>
    <w:rsid w:val="002B3123"/>
    <w:rsid w:val="002B35BE"/>
    <w:rsid w:val="002B3EA3"/>
    <w:rsid w:val="002B521C"/>
    <w:rsid w:val="002B6039"/>
    <w:rsid w:val="002B640C"/>
    <w:rsid w:val="002B69D2"/>
    <w:rsid w:val="002C0870"/>
    <w:rsid w:val="002C151C"/>
    <w:rsid w:val="002C1947"/>
    <w:rsid w:val="002C1DC8"/>
    <w:rsid w:val="002C35DD"/>
    <w:rsid w:val="002C40D1"/>
    <w:rsid w:val="002C4D33"/>
    <w:rsid w:val="002C4ECD"/>
    <w:rsid w:val="002C5500"/>
    <w:rsid w:val="002C6136"/>
    <w:rsid w:val="002C61FB"/>
    <w:rsid w:val="002C7FFB"/>
    <w:rsid w:val="002D0423"/>
    <w:rsid w:val="002D1980"/>
    <w:rsid w:val="002D1D9D"/>
    <w:rsid w:val="002D20DA"/>
    <w:rsid w:val="002D3008"/>
    <w:rsid w:val="002D3865"/>
    <w:rsid w:val="002D3D5C"/>
    <w:rsid w:val="002D4CA2"/>
    <w:rsid w:val="002D4FDB"/>
    <w:rsid w:val="002D5C9A"/>
    <w:rsid w:val="002D7510"/>
    <w:rsid w:val="002D75B4"/>
    <w:rsid w:val="002E13FE"/>
    <w:rsid w:val="002E1936"/>
    <w:rsid w:val="002E1AC1"/>
    <w:rsid w:val="002E3496"/>
    <w:rsid w:val="002E453C"/>
    <w:rsid w:val="002E46FD"/>
    <w:rsid w:val="002E5730"/>
    <w:rsid w:val="002E7450"/>
    <w:rsid w:val="002F0182"/>
    <w:rsid w:val="002F02F9"/>
    <w:rsid w:val="002F0FC2"/>
    <w:rsid w:val="002F1D49"/>
    <w:rsid w:val="002F262D"/>
    <w:rsid w:val="002F2FA6"/>
    <w:rsid w:val="002F586E"/>
    <w:rsid w:val="002F62AA"/>
    <w:rsid w:val="002F66CD"/>
    <w:rsid w:val="002F6A37"/>
    <w:rsid w:val="00300EA2"/>
    <w:rsid w:val="0030150E"/>
    <w:rsid w:val="00301A74"/>
    <w:rsid w:val="00302352"/>
    <w:rsid w:val="003024A6"/>
    <w:rsid w:val="00302873"/>
    <w:rsid w:val="003028C5"/>
    <w:rsid w:val="00305E51"/>
    <w:rsid w:val="0030737E"/>
    <w:rsid w:val="00307900"/>
    <w:rsid w:val="00307AA6"/>
    <w:rsid w:val="00307B56"/>
    <w:rsid w:val="00307FDE"/>
    <w:rsid w:val="0031116F"/>
    <w:rsid w:val="003111F2"/>
    <w:rsid w:val="00311250"/>
    <w:rsid w:val="003114D7"/>
    <w:rsid w:val="003115DA"/>
    <w:rsid w:val="003131CE"/>
    <w:rsid w:val="00314534"/>
    <w:rsid w:val="003148C6"/>
    <w:rsid w:val="003151D5"/>
    <w:rsid w:val="00315BF3"/>
    <w:rsid w:val="003164B2"/>
    <w:rsid w:val="0031725E"/>
    <w:rsid w:val="00317B50"/>
    <w:rsid w:val="00320C3B"/>
    <w:rsid w:val="003210D2"/>
    <w:rsid w:val="00321CE5"/>
    <w:rsid w:val="003226AC"/>
    <w:rsid w:val="003226D8"/>
    <w:rsid w:val="0032272F"/>
    <w:rsid w:val="003257C7"/>
    <w:rsid w:val="0032598C"/>
    <w:rsid w:val="00325BD3"/>
    <w:rsid w:val="00326B02"/>
    <w:rsid w:val="00326C08"/>
    <w:rsid w:val="0032706F"/>
    <w:rsid w:val="003270B1"/>
    <w:rsid w:val="003276C7"/>
    <w:rsid w:val="003315FA"/>
    <w:rsid w:val="00331E5B"/>
    <w:rsid w:val="00331F19"/>
    <w:rsid w:val="00332497"/>
    <w:rsid w:val="003334A7"/>
    <w:rsid w:val="00333722"/>
    <w:rsid w:val="00333BBF"/>
    <w:rsid w:val="00334A48"/>
    <w:rsid w:val="003354A8"/>
    <w:rsid w:val="003358CC"/>
    <w:rsid w:val="00335ACE"/>
    <w:rsid w:val="00335BBB"/>
    <w:rsid w:val="00336064"/>
    <w:rsid w:val="00336178"/>
    <w:rsid w:val="00337B1F"/>
    <w:rsid w:val="00337EE9"/>
    <w:rsid w:val="003401AF"/>
    <w:rsid w:val="0034068E"/>
    <w:rsid w:val="00340D12"/>
    <w:rsid w:val="003416A3"/>
    <w:rsid w:val="003429C2"/>
    <w:rsid w:val="00342CE5"/>
    <w:rsid w:val="00344688"/>
    <w:rsid w:val="00345AB5"/>
    <w:rsid w:val="00345C5B"/>
    <w:rsid w:val="0034605E"/>
    <w:rsid w:val="003468C5"/>
    <w:rsid w:val="00347697"/>
    <w:rsid w:val="00350410"/>
    <w:rsid w:val="0035047E"/>
    <w:rsid w:val="00350B58"/>
    <w:rsid w:val="00350F7C"/>
    <w:rsid w:val="00351277"/>
    <w:rsid w:val="0035213B"/>
    <w:rsid w:val="00352734"/>
    <w:rsid w:val="00352C25"/>
    <w:rsid w:val="00352C30"/>
    <w:rsid w:val="00353290"/>
    <w:rsid w:val="00353C21"/>
    <w:rsid w:val="00354CAA"/>
    <w:rsid w:val="00354E37"/>
    <w:rsid w:val="00355D22"/>
    <w:rsid w:val="00356010"/>
    <w:rsid w:val="0035685E"/>
    <w:rsid w:val="003568D6"/>
    <w:rsid w:val="0035716F"/>
    <w:rsid w:val="00360A4E"/>
    <w:rsid w:val="00360A96"/>
    <w:rsid w:val="00362143"/>
    <w:rsid w:val="00363BB0"/>
    <w:rsid w:val="00364193"/>
    <w:rsid w:val="00364A04"/>
    <w:rsid w:val="0036578C"/>
    <w:rsid w:val="00365E57"/>
    <w:rsid w:val="00365FB3"/>
    <w:rsid w:val="00366035"/>
    <w:rsid w:val="00366231"/>
    <w:rsid w:val="0036775C"/>
    <w:rsid w:val="00367793"/>
    <w:rsid w:val="003700FC"/>
    <w:rsid w:val="00371E40"/>
    <w:rsid w:val="00372CAF"/>
    <w:rsid w:val="00373D73"/>
    <w:rsid w:val="003747AE"/>
    <w:rsid w:val="00376AED"/>
    <w:rsid w:val="00377E56"/>
    <w:rsid w:val="00377F78"/>
    <w:rsid w:val="003803F7"/>
    <w:rsid w:val="00380FC6"/>
    <w:rsid w:val="00381771"/>
    <w:rsid w:val="00381D63"/>
    <w:rsid w:val="00383590"/>
    <w:rsid w:val="00384A68"/>
    <w:rsid w:val="003853D6"/>
    <w:rsid w:val="00385416"/>
    <w:rsid w:val="00387323"/>
    <w:rsid w:val="00391598"/>
    <w:rsid w:val="003923B8"/>
    <w:rsid w:val="00392913"/>
    <w:rsid w:val="00393596"/>
    <w:rsid w:val="003935F4"/>
    <w:rsid w:val="0039394B"/>
    <w:rsid w:val="0039419A"/>
    <w:rsid w:val="00395807"/>
    <w:rsid w:val="00397849"/>
    <w:rsid w:val="00397E6C"/>
    <w:rsid w:val="003A0A1B"/>
    <w:rsid w:val="003A0BAB"/>
    <w:rsid w:val="003A0D96"/>
    <w:rsid w:val="003A14E3"/>
    <w:rsid w:val="003A165F"/>
    <w:rsid w:val="003A1735"/>
    <w:rsid w:val="003A2BB5"/>
    <w:rsid w:val="003A384B"/>
    <w:rsid w:val="003A577E"/>
    <w:rsid w:val="003A59F9"/>
    <w:rsid w:val="003A62AA"/>
    <w:rsid w:val="003A705E"/>
    <w:rsid w:val="003A7BA5"/>
    <w:rsid w:val="003A7E16"/>
    <w:rsid w:val="003B062B"/>
    <w:rsid w:val="003B12A9"/>
    <w:rsid w:val="003B1A1E"/>
    <w:rsid w:val="003B1E06"/>
    <w:rsid w:val="003B2FC2"/>
    <w:rsid w:val="003B5321"/>
    <w:rsid w:val="003B5A43"/>
    <w:rsid w:val="003B73A2"/>
    <w:rsid w:val="003B7B3E"/>
    <w:rsid w:val="003B7FBF"/>
    <w:rsid w:val="003C01E7"/>
    <w:rsid w:val="003C0894"/>
    <w:rsid w:val="003C1CAF"/>
    <w:rsid w:val="003C21BF"/>
    <w:rsid w:val="003C2D1E"/>
    <w:rsid w:val="003C34FF"/>
    <w:rsid w:val="003C4F5D"/>
    <w:rsid w:val="003C5429"/>
    <w:rsid w:val="003C5A9F"/>
    <w:rsid w:val="003C5B8F"/>
    <w:rsid w:val="003C5C66"/>
    <w:rsid w:val="003C6302"/>
    <w:rsid w:val="003C75E8"/>
    <w:rsid w:val="003C770A"/>
    <w:rsid w:val="003D096E"/>
    <w:rsid w:val="003D297C"/>
    <w:rsid w:val="003D49B0"/>
    <w:rsid w:val="003D5374"/>
    <w:rsid w:val="003D53E5"/>
    <w:rsid w:val="003D5980"/>
    <w:rsid w:val="003D5A33"/>
    <w:rsid w:val="003D78FA"/>
    <w:rsid w:val="003D7C2F"/>
    <w:rsid w:val="003D7D00"/>
    <w:rsid w:val="003E1A8D"/>
    <w:rsid w:val="003E230A"/>
    <w:rsid w:val="003E3653"/>
    <w:rsid w:val="003E479F"/>
    <w:rsid w:val="003E4DDA"/>
    <w:rsid w:val="003E7727"/>
    <w:rsid w:val="003F068D"/>
    <w:rsid w:val="003F0ABF"/>
    <w:rsid w:val="003F2134"/>
    <w:rsid w:val="003F222A"/>
    <w:rsid w:val="003F42C7"/>
    <w:rsid w:val="003F51A8"/>
    <w:rsid w:val="003F5575"/>
    <w:rsid w:val="003F5777"/>
    <w:rsid w:val="003F5A54"/>
    <w:rsid w:val="003F783A"/>
    <w:rsid w:val="003F7F03"/>
    <w:rsid w:val="00400BDC"/>
    <w:rsid w:val="00401949"/>
    <w:rsid w:val="00403511"/>
    <w:rsid w:val="00403735"/>
    <w:rsid w:val="00404933"/>
    <w:rsid w:val="00404C68"/>
    <w:rsid w:val="00405663"/>
    <w:rsid w:val="00406C0D"/>
    <w:rsid w:val="00407730"/>
    <w:rsid w:val="00407A70"/>
    <w:rsid w:val="00407EAE"/>
    <w:rsid w:val="0041096E"/>
    <w:rsid w:val="004113E5"/>
    <w:rsid w:val="00411AB8"/>
    <w:rsid w:val="00414408"/>
    <w:rsid w:val="00414EE1"/>
    <w:rsid w:val="00415F9A"/>
    <w:rsid w:val="004168D2"/>
    <w:rsid w:val="00417024"/>
    <w:rsid w:val="00417628"/>
    <w:rsid w:val="004177A5"/>
    <w:rsid w:val="00417D8B"/>
    <w:rsid w:val="004206AE"/>
    <w:rsid w:val="00420730"/>
    <w:rsid w:val="0042085B"/>
    <w:rsid w:val="00420CEF"/>
    <w:rsid w:val="0042123D"/>
    <w:rsid w:val="00421587"/>
    <w:rsid w:val="00421D47"/>
    <w:rsid w:val="00422575"/>
    <w:rsid w:val="00422E9C"/>
    <w:rsid w:val="00422F63"/>
    <w:rsid w:val="0042321F"/>
    <w:rsid w:val="00424E4D"/>
    <w:rsid w:val="00425EE4"/>
    <w:rsid w:val="00426105"/>
    <w:rsid w:val="00426A26"/>
    <w:rsid w:val="00427B24"/>
    <w:rsid w:val="0043011A"/>
    <w:rsid w:val="00430363"/>
    <w:rsid w:val="00432828"/>
    <w:rsid w:val="00433476"/>
    <w:rsid w:val="00433778"/>
    <w:rsid w:val="00433B43"/>
    <w:rsid w:val="00433FA5"/>
    <w:rsid w:val="00434B35"/>
    <w:rsid w:val="00434F91"/>
    <w:rsid w:val="004354C9"/>
    <w:rsid w:val="004369AB"/>
    <w:rsid w:val="00437FB3"/>
    <w:rsid w:val="00437FBE"/>
    <w:rsid w:val="00440947"/>
    <w:rsid w:val="004421AF"/>
    <w:rsid w:val="0044250F"/>
    <w:rsid w:val="00442CF5"/>
    <w:rsid w:val="00443565"/>
    <w:rsid w:val="0044463F"/>
    <w:rsid w:val="00444672"/>
    <w:rsid w:val="00445643"/>
    <w:rsid w:val="00447011"/>
    <w:rsid w:val="0044746D"/>
    <w:rsid w:val="00447613"/>
    <w:rsid w:val="00450266"/>
    <w:rsid w:val="00450531"/>
    <w:rsid w:val="0045065A"/>
    <w:rsid w:val="00452499"/>
    <w:rsid w:val="00452695"/>
    <w:rsid w:val="00453E52"/>
    <w:rsid w:val="0045407C"/>
    <w:rsid w:val="00455EE5"/>
    <w:rsid w:val="00456231"/>
    <w:rsid w:val="00456C5E"/>
    <w:rsid w:val="00457555"/>
    <w:rsid w:val="00457FDE"/>
    <w:rsid w:val="0046044F"/>
    <w:rsid w:val="0046081B"/>
    <w:rsid w:val="004619C9"/>
    <w:rsid w:val="004631C5"/>
    <w:rsid w:val="00463205"/>
    <w:rsid w:val="00463806"/>
    <w:rsid w:val="00464A59"/>
    <w:rsid w:val="00471214"/>
    <w:rsid w:val="00471DCB"/>
    <w:rsid w:val="00472518"/>
    <w:rsid w:val="00472EFF"/>
    <w:rsid w:val="0047301D"/>
    <w:rsid w:val="00474014"/>
    <w:rsid w:val="00474F83"/>
    <w:rsid w:val="00476471"/>
    <w:rsid w:val="00480180"/>
    <w:rsid w:val="00480261"/>
    <w:rsid w:val="0048026A"/>
    <w:rsid w:val="0048049B"/>
    <w:rsid w:val="00480714"/>
    <w:rsid w:val="00480A37"/>
    <w:rsid w:val="00480E33"/>
    <w:rsid w:val="0048122A"/>
    <w:rsid w:val="004816D5"/>
    <w:rsid w:val="00481C41"/>
    <w:rsid w:val="004835FA"/>
    <w:rsid w:val="00485F71"/>
    <w:rsid w:val="00486038"/>
    <w:rsid w:val="0048607A"/>
    <w:rsid w:val="00487F87"/>
    <w:rsid w:val="00490A9C"/>
    <w:rsid w:val="004912D3"/>
    <w:rsid w:val="00491A61"/>
    <w:rsid w:val="004920DF"/>
    <w:rsid w:val="00492BBF"/>
    <w:rsid w:val="00492FE1"/>
    <w:rsid w:val="004936DA"/>
    <w:rsid w:val="00493F7F"/>
    <w:rsid w:val="004951F7"/>
    <w:rsid w:val="00495E6F"/>
    <w:rsid w:val="004A088D"/>
    <w:rsid w:val="004A09B5"/>
    <w:rsid w:val="004A0CEB"/>
    <w:rsid w:val="004A176E"/>
    <w:rsid w:val="004A17D1"/>
    <w:rsid w:val="004A2D12"/>
    <w:rsid w:val="004A2F93"/>
    <w:rsid w:val="004A3045"/>
    <w:rsid w:val="004A30E1"/>
    <w:rsid w:val="004A379B"/>
    <w:rsid w:val="004A3BFD"/>
    <w:rsid w:val="004A4DC6"/>
    <w:rsid w:val="004A533A"/>
    <w:rsid w:val="004A71BB"/>
    <w:rsid w:val="004B06F9"/>
    <w:rsid w:val="004B09CC"/>
    <w:rsid w:val="004B1D63"/>
    <w:rsid w:val="004B25BB"/>
    <w:rsid w:val="004B279D"/>
    <w:rsid w:val="004B2C4D"/>
    <w:rsid w:val="004B312A"/>
    <w:rsid w:val="004B3472"/>
    <w:rsid w:val="004B3ABF"/>
    <w:rsid w:val="004B3E4C"/>
    <w:rsid w:val="004B4324"/>
    <w:rsid w:val="004B4C25"/>
    <w:rsid w:val="004B4E58"/>
    <w:rsid w:val="004B5176"/>
    <w:rsid w:val="004B5D13"/>
    <w:rsid w:val="004C1605"/>
    <w:rsid w:val="004C2CC9"/>
    <w:rsid w:val="004C3EDA"/>
    <w:rsid w:val="004C411F"/>
    <w:rsid w:val="004C469C"/>
    <w:rsid w:val="004C56E8"/>
    <w:rsid w:val="004C62A8"/>
    <w:rsid w:val="004C735D"/>
    <w:rsid w:val="004C7447"/>
    <w:rsid w:val="004C7621"/>
    <w:rsid w:val="004C77DA"/>
    <w:rsid w:val="004D064D"/>
    <w:rsid w:val="004D0EB1"/>
    <w:rsid w:val="004D1EC3"/>
    <w:rsid w:val="004D227B"/>
    <w:rsid w:val="004D3596"/>
    <w:rsid w:val="004D378C"/>
    <w:rsid w:val="004D38D0"/>
    <w:rsid w:val="004D422A"/>
    <w:rsid w:val="004D455E"/>
    <w:rsid w:val="004D4807"/>
    <w:rsid w:val="004D49EE"/>
    <w:rsid w:val="004D4BBB"/>
    <w:rsid w:val="004D5BA7"/>
    <w:rsid w:val="004D6393"/>
    <w:rsid w:val="004D6ADE"/>
    <w:rsid w:val="004D6B15"/>
    <w:rsid w:val="004D6BB1"/>
    <w:rsid w:val="004E0163"/>
    <w:rsid w:val="004E02EC"/>
    <w:rsid w:val="004E2371"/>
    <w:rsid w:val="004E294C"/>
    <w:rsid w:val="004E29DF"/>
    <w:rsid w:val="004E2A1B"/>
    <w:rsid w:val="004E4794"/>
    <w:rsid w:val="004E4BFB"/>
    <w:rsid w:val="004E4FA6"/>
    <w:rsid w:val="004E55D6"/>
    <w:rsid w:val="004E5E28"/>
    <w:rsid w:val="004E5FE0"/>
    <w:rsid w:val="004E66C0"/>
    <w:rsid w:val="004E6AE6"/>
    <w:rsid w:val="004E6E99"/>
    <w:rsid w:val="004E7A7F"/>
    <w:rsid w:val="004E7A86"/>
    <w:rsid w:val="004F058C"/>
    <w:rsid w:val="004F0D07"/>
    <w:rsid w:val="004F1D7C"/>
    <w:rsid w:val="004F3726"/>
    <w:rsid w:val="004F3CB0"/>
    <w:rsid w:val="004F3DB6"/>
    <w:rsid w:val="004F3E43"/>
    <w:rsid w:val="004F435B"/>
    <w:rsid w:val="004F49B2"/>
    <w:rsid w:val="004F6814"/>
    <w:rsid w:val="004F73A7"/>
    <w:rsid w:val="005005DF"/>
    <w:rsid w:val="00503DF1"/>
    <w:rsid w:val="0050461A"/>
    <w:rsid w:val="005063E6"/>
    <w:rsid w:val="00507E15"/>
    <w:rsid w:val="005110A0"/>
    <w:rsid w:val="0051158B"/>
    <w:rsid w:val="005115F9"/>
    <w:rsid w:val="00511E0D"/>
    <w:rsid w:val="00511F75"/>
    <w:rsid w:val="005125BB"/>
    <w:rsid w:val="00512726"/>
    <w:rsid w:val="00515CE4"/>
    <w:rsid w:val="005167EA"/>
    <w:rsid w:val="00517ABB"/>
    <w:rsid w:val="005238EF"/>
    <w:rsid w:val="00524EA7"/>
    <w:rsid w:val="00525314"/>
    <w:rsid w:val="00525865"/>
    <w:rsid w:val="00525B73"/>
    <w:rsid w:val="00525C94"/>
    <w:rsid w:val="00526C5E"/>
    <w:rsid w:val="00527961"/>
    <w:rsid w:val="005300FF"/>
    <w:rsid w:val="00530F96"/>
    <w:rsid w:val="00533A75"/>
    <w:rsid w:val="00533CB1"/>
    <w:rsid w:val="00533F07"/>
    <w:rsid w:val="00534B62"/>
    <w:rsid w:val="0053521D"/>
    <w:rsid w:val="00536167"/>
    <w:rsid w:val="005374EC"/>
    <w:rsid w:val="00537B9E"/>
    <w:rsid w:val="0054287C"/>
    <w:rsid w:val="00547627"/>
    <w:rsid w:val="00547B35"/>
    <w:rsid w:val="00547C3A"/>
    <w:rsid w:val="00547EA8"/>
    <w:rsid w:val="0055023B"/>
    <w:rsid w:val="005512A3"/>
    <w:rsid w:val="00551644"/>
    <w:rsid w:val="005518F0"/>
    <w:rsid w:val="00551F38"/>
    <w:rsid w:val="00553FF0"/>
    <w:rsid w:val="005543FE"/>
    <w:rsid w:val="005545CD"/>
    <w:rsid w:val="00554641"/>
    <w:rsid w:val="005566AC"/>
    <w:rsid w:val="00560E46"/>
    <w:rsid w:val="00561049"/>
    <w:rsid w:val="00561BA5"/>
    <w:rsid w:val="00563636"/>
    <w:rsid w:val="00564E1A"/>
    <w:rsid w:val="00566003"/>
    <w:rsid w:val="00567410"/>
    <w:rsid w:val="00567B83"/>
    <w:rsid w:val="005701C7"/>
    <w:rsid w:val="0057096B"/>
    <w:rsid w:val="00572037"/>
    <w:rsid w:val="005722A8"/>
    <w:rsid w:val="005726B3"/>
    <w:rsid w:val="00573D22"/>
    <w:rsid w:val="00573E1F"/>
    <w:rsid w:val="0057530A"/>
    <w:rsid w:val="00575FFA"/>
    <w:rsid w:val="005763FE"/>
    <w:rsid w:val="00576775"/>
    <w:rsid w:val="00576F3A"/>
    <w:rsid w:val="00580323"/>
    <w:rsid w:val="0058080C"/>
    <w:rsid w:val="0058194E"/>
    <w:rsid w:val="00582212"/>
    <w:rsid w:val="00582853"/>
    <w:rsid w:val="00582BF0"/>
    <w:rsid w:val="00584E26"/>
    <w:rsid w:val="00585642"/>
    <w:rsid w:val="00587E4B"/>
    <w:rsid w:val="005905E3"/>
    <w:rsid w:val="0059150D"/>
    <w:rsid w:val="0059218C"/>
    <w:rsid w:val="00592E6A"/>
    <w:rsid w:val="00593520"/>
    <w:rsid w:val="0059381C"/>
    <w:rsid w:val="005941BC"/>
    <w:rsid w:val="00597D6C"/>
    <w:rsid w:val="005A0089"/>
    <w:rsid w:val="005A0429"/>
    <w:rsid w:val="005A0771"/>
    <w:rsid w:val="005A0DD9"/>
    <w:rsid w:val="005A1A0B"/>
    <w:rsid w:val="005A1AAE"/>
    <w:rsid w:val="005A270C"/>
    <w:rsid w:val="005A3549"/>
    <w:rsid w:val="005A400B"/>
    <w:rsid w:val="005A43C5"/>
    <w:rsid w:val="005A4557"/>
    <w:rsid w:val="005A577D"/>
    <w:rsid w:val="005A6328"/>
    <w:rsid w:val="005A6C0F"/>
    <w:rsid w:val="005A6E45"/>
    <w:rsid w:val="005A72BD"/>
    <w:rsid w:val="005A742F"/>
    <w:rsid w:val="005A7875"/>
    <w:rsid w:val="005B12F0"/>
    <w:rsid w:val="005B16DD"/>
    <w:rsid w:val="005B1766"/>
    <w:rsid w:val="005B273D"/>
    <w:rsid w:val="005B2A30"/>
    <w:rsid w:val="005B4216"/>
    <w:rsid w:val="005B5710"/>
    <w:rsid w:val="005B57BF"/>
    <w:rsid w:val="005B583E"/>
    <w:rsid w:val="005B6747"/>
    <w:rsid w:val="005B7245"/>
    <w:rsid w:val="005C02D8"/>
    <w:rsid w:val="005C1BD8"/>
    <w:rsid w:val="005C31EF"/>
    <w:rsid w:val="005C3A3E"/>
    <w:rsid w:val="005C3E21"/>
    <w:rsid w:val="005C46CE"/>
    <w:rsid w:val="005C4A16"/>
    <w:rsid w:val="005C4A26"/>
    <w:rsid w:val="005C59E2"/>
    <w:rsid w:val="005C6707"/>
    <w:rsid w:val="005C6B8A"/>
    <w:rsid w:val="005C7A57"/>
    <w:rsid w:val="005C7FD6"/>
    <w:rsid w:val="005D0D9E"/>
    <w:rsid w:val="005D14EB"/>
    <w:rsid w:val="005D269E"/>
    <w:rsid w:val="005D27BF"/>
    <w:rsid w:val="005D2905"/>
    <w:rsid w:val="005D29E2"/>
    <w:rsid w:val="005D2E8A"/>
    <w:rsid w:val="005D445A"/>
    <w:rsid w:val="005D464A"/>
    <w:rsid w:val="005D4EE0"/>
    <w:rsid w:val="005D60A3"/>
    <w:rsid w:val="005D72FC"/>
    <w:rsid w:val="005D7450"/>
    <w:rsid w:val="005D7575"/>
    <w:rsid w:val="005D7838"/>
    <w:rsid w:val="005E3DFC"/>
    <w:rsid w:val="005E3F01"/>
    <w:rsid w:val="005E4277"/>
    <w:rsid w:val="005E4EDD"/>
    <w:rsid w:val="005E55D2"/>
    <w:rsid w:val="005E578D"/>
    <w:rsid w:val="005E7C85"/>
    <w:rsid w:val="005F0DB3"/>
    <w:rsid w:val="005F0EA4"/>
    <w:rsid w:val="005F1831"/>
    <w:rsid w:val="005F1837"/>
    <w:rsid w:val="005F1954"/>
    <w:rsid w:val="005F1AFA"/>
    <w:rsid w:val="005F38E9"/>
    <w:rsid w:val="005F3D69"/>
    <w:rsid w:val="005F4015"/>
    <w:rsid w:val="005F43DD"/>
    <w:rsid w:val="005F4BB0"/>
    <w:rsid w:val="005F4CC1"/>
    <w:rsid w:val="005F62CC"/>
    <w:rsid w:val="005F6A51"/>
    <w:rsid w:val="006009E2"/>
    <w:rsid w:val="006010A8"/>
    <w:rsid w:val="00601A87"/>
    <w:rsid w:val="00601AE4"/>
    <w:rsid w:val="00604CF3"/>
    <w:rsid w:val="0060540E"/>
    <w:rsid w:val="006062C7"/>
    <w:rsid w:val="00606463"/>
    <w:rsid w:val="00606F13"/>
    <w:rsid w:val="00607CFE"/>
    <w:rsid w:val="00610BC8"/>
    <w:rsid w:val="00610DD0"/>
    <w:rsid w:val="0061130D"/>
    <w:rsid w:val="00611813"/>
    <w:rsid w:val="00612968"/>
    <w:rsid w:val="00613DD4"/>
    <w:rsid w:val="0061416D"/>
    <w:rsid w:val="0061428A"/>
    <w:rsid w:val="00614E7E"/>
    <w:rsid w:val="00614FA6"/>
    <w:rsid w:val="00615D4C"/>
    <w:rsid w:val="00620B03"/>
    <w:rsid w:val="006221E0"/>
    <w:rsid w:val="0062359B"/>
    <w:rsid w:val="00623C99"/>
    <w:rsid w:val="00624BD1"/>
    <w:rsid w:val="00625536"/>
    <w:rsid w:val="00626C42"/>
    <w:rsid w:val="00626C7B"/>
    <w:rsid w:val="00627E45"/>
    <w:rsid w:val="00630B91"/>
    <w:rsid w:val="0063138D"/>
    <w:rsid w:val="0063139C"/>
    <w:rsid w:val="00632AA5"/>
    <w:rsid w:val="00633740"/>
    <w:rsid w:val="00633D6B"/>
    <w:rsid w:val="00634310"/>
    <w:rsid w:val="006347A0"/>
    <w:rsid w:val="0063502F"/>
    <w:rsid w:val="0063533E"/>
    <w:rsid w:val="00635D85"/>
    <w:rsid w:val="00636302"/>
    <w:rsid w:val="006364B3"/>
    <w:rsid w:val="00636E07"/>
    <w:rsid w:val="006370EC"/>
    <w:rsid w:val="00637113"/>
    <w:rsid w:val="006403B7"/>
    <w:rsid w:val="006409A5"/>
    <w:rsid w:val="00641E28"/>
    <w:rsid w:val="00642125"/>
    <w:rsid w:val="00642173"/>
    <w:rsid w:val="0064263D"/>
    <w:rsid w:val="00642C84"/>
    <w:rsid w:val="006433DB"/>
    <w:rsid w:val="00644A0B"/>
    <w:rsid w:val="00644BF0"/>
    <w:rsid w:val="00644D0C"/>
    <w:rsid w:val="00645DA8"/>
    <w:rsid w:val="006460EB"/>
    <w:rsid w:val="006465F8"/>
    <w:rsid w:val="00646673"/>
    <w:rsid w:val="0064698C"/>
    <w:rsid w:val="00647021"/>
    <w:rsid w:val="006476EE"/>
    <w:rsid w:val="00647DC6"/>
    <w:rsid w:val="00651DA6"/>
    <w:rsid w:val="00651FE0"/>
    <w:rsid w:val="006524B1"/>
    <w:rsid w:val="00652A0F"/>
    <w:rsid w:val="00652C14"/>
    <w:rsid w:val="00652C23"/>
    <w:rsid w:val="006541FE"/>
    <w:rsid w:val="00654DA0"/>
    <w:rsid w:val="00656648"/>
    <w:rsid w:val="00656B08"/>
    <w:rsid w:val="00660452"/>
    <w:rsid w:val="00660A61"/>
    <w:rsid w:val="0066114B"/>
    <w:rsid w:val="006618DE"/>
    <w:rsid w:val="00661BCC"/>
    <w:rsid w:val="00663613"/>
    <w:rsid w:val="006653EC"/>
    <w:rsid w:val="00665803"/>
    <w:rsid w:val="00666AC1"/>
    <w:rsid w:val="00666B88"/>
    <w:rsid w:val="006720F8"/>
    <w:rsid w:val="006737A0"/>
    <w:rsid w:val="006751B8"/>
    <w:rsid w:val="00675F5C"/>
    <w:rsid w:val="00677430"/>
    <w:rsid w:val="00677452"/>
    <w:rsid w:val="00680160"/>
    <w:rsid w:val="006806FF"/>
    <w:rsid w:val="0068158A"/>
    <w:rsid w:val="006823A0"/>
    <w:rsid w:val="00682977"/>
    <w:rsid w:val="00682CBB"/>
    <w:rsid w:val="00682D4C"/>
    <w:rsid w:val="00683D51"/>
    <w:rsid w:val="006847E6"/>
    <w:rsid w:val="00684A8F"/>
    <w:rsid w:val="00684B72"/>
    <w:rsid w:val="00686204"/>
    <w:rsid w:val="00686324"/>
    <w:rsid w:val="00687F74"/>
    <w:rsid w:val="00690B7A"/>
    <w:rsid w:val="00691669"/>
    <w:rsid w:val="00691AC4"/>
    <w:rsid w:val="0069222A"/>
    <w:rsid w:val="00693FC9"/>
    <w:rsid w:val="00696388"/>
    <w:rsid w:val="00697071"/>
    <w:rsid w:val="00697884"/>
    <w:rsid w:val="00697A5D"/>
    <w:rsid w:val="006A01D5"/>
    <w:rsid w:val="006A1AFF"/>
    <w:rsid w:val="006A2856"/>
    <w:rsid w:val="006A39EC"/>
    <w:rsid w:val="006A3D84"/>
    <w:rsid w:val="006A4543"/>
    <w:rsid w:val="006A515E"/>
    <w:rsid w:val="006A5CB0"/>
    <w:rsid w:val="006A6115"/>
    <w:rsid w:val="006A6230"/>
    <w:rsid w:val="006A70C6"/>
    <w:rsid w:val="006A740E"/>
    <w:rsid w:val="006A7467"/>
    <w:rsid w:val="006A7A35"/>
    <w:rsid w:val="006B1BB6"/>
    <w:rsid w:val="006B429D"/>
    <w:rsid w:val="006B42E3"/>
    <w:rsid w:val="006B4398"/>
    <w:rsid w:val="006B4836"/>
    <w:rsid w:val="006B5003"/>
    <w:rsid w:val="006B5529"/>
    <w:rsid w:val="006B5881"/>
    <w:rsid w:val="006B7920"/>
    <w:rsid w:val="006B7B28"/>
    <w:rsid w:val="006B7F31"/>
    <w:rsid w:val="006C0D93"/>
    <w:rsid w:val="006C1352"/>
    <w:rsid w:val="006C1B1C"/>
    <w:rsid w:val="006C1BBB"/>
    <w:rsid w:val="006C208A"/>
    <w:rsid w:val="006C2BB7"/>
    <w:rsid w:val="006C2C7F"/>
    <w:rsid w:val="006C2D95"/>
    <w:rsid w:val="006C43CB"/>
    <w:rsid w:val="006C6D82"/>
    <w:rsid w:val="006C72A1"/>
    <w:rsid w:val="006D0327"/>
    <w:rsid w:val="006D0CD0"/>
    <w:rsid w:val="006D0F98"/>
    <w:rsid w:val="006D1211"/>
    <w:rsid w:val="006D14CC"/>
    <w:rsid w:val="006D240E"/>
    <w:rsid w:val="006D3C08"/>
    <w:rsid w:val="006D56A7"/>
    <w:rsid w:val="006D618F"/>
    <w:rsid w:val="006D6660"/>
    <w:rsid w:val="006D6BCD"/>
    <w:rsid w:val="006D7366"/>
    <w:rsid w:val="006D79E4"/>
    <w:rsid w:val="006E0C84"/>
    <w:rsid w:val="006E2A97"/>
    <w:rsid w:val="006E2D1F"/>
    <w:rsid w:val="006E36F7"/>
    <w:rsid w:val="006E5354"/>
    <w:rsid w:val="006E5B6F"/>
    <w:rsid w:val="006E6E16"/>
    <w:rsid w:val="006E7330"/>
    <w:rsid w:val="006E7642"/>
    <w:rsid w:val="006E7C87"/>
    <w:rsid w:val="006F092A"/>
    <w:rsid w:val="006F0B3B"/>
    <w:rsid w:val="006F1939"/>
    <w:rsid w:val="006F19DE"/>
    <w:rsid w:val="006F1CE3"/>
    <w:rsid w:val="006F2B5F"/>
    <w:rsid w:val="006F3F2B"/>
    <w:rsid w:val="006F58A6"/>
    <w:rsid w:val="006F61E9"/>
    <w:rsid w:val="006F62D3"/>
    <w:rsid w:val="006F6569"/>
    <w:rsid w:val="006F65C8"/>
    <w:rsid w:val="006F6D09"/>
    <w:rsid w:val="00700808"/>
    <w:rsid w:val="007008B7"/>
    <w:rsid w:val="0070231B"/>
    <w:rsid w:val="00703B67"/>
    <w:rsid w:val="00703D55"/>
    <w:rsid w:val="00704335"/>
    <w:rsid w:val="00704DD0"/>
    <w:rsid w:val="00706DE9"/>
    <w:rsid w:val="0070718B"/>
    <w:rsid w:val="0070786D"/>
    <w:rsid w:val="00707D1F"/>
    <w:rsid w:val="0071098C"/>
    <w:rsid w:val="0071372A"/>
    <w:rsid w:val="00716174"/>
    <w:rsid w:val="00716CF5"/>
    <w:rsid w:val="00720E0D"/>
    <w:rsid w:val="00721B65"/>
    <w:rsid w:val="00722634"/>
    <w:rsid w:val="00722B44"/>
    <w:rsid w:val="0072372A"/>
    <w:rsid w:val="00724190"/>
    <w:rsid w:val="00724773"/>
    <w:rsid w:val="00725B9C"/>
    <w:rsid w:val="00725CC4"/>
    <w:rsid w:val="00725DDB"/>
    <w:rsid w:val="00727683"/>
    <w:rsid w:val="00727D7A"/>
    <w:rsid w:val="007302EA"/>
    <w:rsid w:val="00730668"/>
    <w:rsid w:val="007308C2"/>
    <w:rsid w:val="0073120B"/>
    <w:rsid w:val="00731506"/>
    <w:rsid w:val="00732644"/>
    <w:rsid w:val="00732F5F"/>
    <w:rsid w:val="0073302A"/>
    <w:rsid w:val="007338C7"/>
    <w:rsid w:val="00733DCB"/>
    <w:rsid w:val="007359B9"/>
    <w:rsid w:val="00737F08"/>
    <w:rsid w:val="0074012D"/>
    <w:rsid w:val="00740196"/>
    <w:rsid w:val="007409C7"/>
    <w:rsid w:val="0074159D"/>
    <w:rsid w:val="00741602"/>
    <w:rsid w:val="0074230C"/>
    <w:rsid w:val="0074396F"/>
    <w:rsid w:val="00743E80"/>
    <w:rsid w:val="0074457A"/>
    <w:rsid w:val="00744A61"/>
    <w:rsid w:val="00744F18"/>
    <w:rsid w:val="00745575"/>
    <w:rsid w:val="007460D8"/>
    <w:rsid w:val="00747581"/>
    <w:rsid w:val="00747871"/>
    <w:rsid w:val="00750927"/>
    <w:rsid w:val="007512C9"/>
    <w:rsid w:val="00751CC2"/>
    <w:rsid w:val="00752A1B"/>
    <w:rsid w:val="0075621B"/>
    <w:rsid w:val="00756399"/>
    <w:rsid w:val="0076104D"/>
    <w:rsid w:val="00761056"/>
    <w:rsid w:val="007611CE"/>
    <w:rsid w:val="00761657"/>
    <w:rsid w:val="0076583C"/>
    <w:rsid w:val="00765875"/>
    <w:rsid w:val="00765985"/>
    <w:rsid w:val="00765F24"/>
    <w:rsid w:val="00766575"/>
    <w:rsid w:val="00766AFA"/>
    <w:rsid w:val="00767C63"/>
    <w:rsid w:val="0077230B"/>
    <w:rsid w:val="00772592"/>
    <w:rsid w:val="00772C52"/>
    <w:rsid w:val="00772F73"/>
    <w:rsid w:val="0077368E"/>
    <w:rsid w:val="00773EFB"/>
    <w:rsid w:val="00776E31"/>
    <w:rsid w:val="007770DF"/>
    <w:rsid w:val="00777576"/>
    <w:rsid w:val="00777E9A"/>
    <w:rsid w:val="00781E89"/>
    <w:rsid w:val="007828F2"/>
    <w:rsid w:val="00782CB8"/>
    <w:rsid w:val="007859EB"/>
    <w:rsid w:val="00785E98"/>
    <w:rsid w:val="007873AD"/>
    <w:rsid w:val="007913B7"/>
    <w:rsid w:val="007914C4"/>
    <w:rsid w:val="00791AD7"/>
    <w:rsid w:val="00791E52"/>
    <w:rsid w:val="007929F1"/>
    <w:rsid w:val="00793926"/>
    <w:rsid w:val="00794986"/>
    <w:rsid w:val="007953F5"/>
    <w:rsid w:val="00795BFF"/>
    <w:rsid w:val="007A0A46"/>
    <w:rsid w:val="007A2825"/>
    <w:rsid w:val="007A2850"/>
    <w:rsid w:val="007A3485"/>
    <w:rsid w:val="007A4086"/>
    <w:rsid w:val="007A4131"/>
    <w:rsid w:val="007A4C88"/>
    <w:rsid w:val="007A5510"/>
    <w:rsid w:val="007A7456"/>
    <w:rsid w:val="007A78FC"/>
    <w:rsid w:val="007B1F87"/>
    <w:rsid w:val="007B2034"/>
    <w:rsid w:val="007B2ADD"/>
    <w:rsid w:val="007B4586"/>
    <w:rsid w:val="007B5BA9"/>
    <w:rsid w:val="007B6441"/>
    <w:rsid w:val="007B6A17"/>
    <w:rsid w:val="007B7256"/>
    <w:rsid w:val="007B77CC"/>
    <w:rsid w:val="007B7AFC"/>
    <w:rsid w:val="007C0CDA"/>
    <w:rsid w:val="007C0F7A"/>
    <w:rsid w:val="007C1BD9"/>
    <w:rsid w:val="007C2077"/>
    <w:rsid w:val="007C2B8D"/>
    <w:rsid w:val="007C31CD"/>
    <w:rsid w:val="007C33F3"/>
    <w:rsid w:val="007C37D4"/>
    <w:rsid w:val="007C4F43"/>
    <w:rsid w:val="007C5340"/>
    <w:rsid w:val="007C53BC"/>
    <w:rsid w:val="007C5649"/>
    <w:rsid w:val="007C710C"/>
    <w:rsid w:val="007C7B5C"/>
    <w:rsid w:val="007D0C0C"/>
    <w:rsid w:val="007D1604"/>
    <w:rsid w:val="007D20AC"/>
    <w:rsid w:val="007D25A3"/>
    <w:rsid w:val="007D4122"/>
    <w:rsid w:val="007D5D1B"/>
    <w:rsid w:val="007D693B"/>
    <w:rsid w:val="007D795D"/>
    <w:rsid w:val="007D7E53"/>
    <w:rsid w:val="007E047E"/>
    <w:rsid w:val="007E0548"/>
    <w:rsid w:val="007E10D6"/>
    <w:rsid w:val="007E15D7"/>
    <w:rsid w:val="007E2F73"/>
    <w:rsid w:val="007E4FBA"/>
    <w:rsid w:val="007E51A4"/>
    <w:rsid w:val="007E5F77"/>
    <w:rsid w:val="007E651B"/>
    <w:rsid w:val="007F029A"/>
    <w:rsid w:val="007F04B8"/>
    <w:rsid w:val="007F064B"/>
    <w:rsid w:val="007F0678"/>
    <w:rsid w:val="007F08FB"/>
    <w:rsid w:val="007F0ED4"/>
    <w:rsid w:val="007F0F97"/>
    <w:rsid w:val="007F1802"/>
    <w:rsid w:val="007F1E2E"/>
    <w:rsid w:val="007F1F5B"/>
    <w:rsid w:val="007F3111"/>
    <w:rsid w:val="007F3195"/>
    <w:rsid w:val="007F33A8"/>
    <w:rsid w:val="007F3636"/>
    <w:rsid w:val="007F3D0C"/>
    <w:rsid w:val="007F5F0E"/>
    <w:rsid w:val="007F6DC3"/>
    <w:rsid w:val="007F728C"/>
    <w:rsid w:val="007F78EC"/>
    <w:rsid w:val="008006D4"/>
    <w:rsid w:val="00800A47"/>
    <w:rsid w:val="008015FB"/>
    <w:rsid w:val="00801BC2"/>
    <w:rsid w:val="0080275C"/>
    <w:rsid w:val="00804344"/>
    <w:rsid w:val="00804BAB"/>
    <w:rsid w:val="0080561A"/>
    <w:rsid w:val="00805AEC"/>
    <w:rsid w:val="00807107"/>
    <w:rsid w:val="00807391"/>
    <w:rsid w:val="00810FB4"/>
    <w:rsid w:val="00810FCC"/>
    <w:rsid w:val="0081113D"/>
    <w:rsid w:val="00811809"/>
    <w:rsid w:val="00811C71"/>
    <w:rsid w:val="008131FB"/>
    <w:rsid w:val="00813C62"/>
    <w:rsid w:val="00813F61"/>
    <w:rsid w:val="00814079"/>
    <w:rsid w:val="00814303"/>
    <w:rsid w:val="008149DC"/>
    <w:rsid w:val="00815B6E"/>
    <w:rsid w:val="008166FF"/>
    <w:rsid w:val="00817B49"/>
    <w:rsid w:val="008204C7"/>
    <w:rsid w:val="008205F4"/>
    <w:rsid w:val="00820A7D"/>
    <w:rsid w:val="00822435"/>
    <w:rsid w:val="00822D43"/>
    <w:rsid w:val="00823A6F"/>
    <w:rsid w:val="00823D6A"/>
    <w:rsid w:val="00823DFE"/>
    <w:rsid w:val="008242F3"/>
    <w:rsid w:val="00824950"/>
    <w:rsid w:val="00825FCE"/>
    <w:rsid w:val="00827122"/>
    <w:rsid w:val="00830630"/>
    <w:rsid w:val="00830D2E"/>
    <w:rsid w:val="00830EC2"/>
    <w:rsid w:val="00830EDC"/>
    <w:rsid w:val="00830EE8"/>
    <w:rsid w:val="0083229C"/>
    <w:rsid w:val="00833903"/>
    <w:rsid w:val="00833E66"/>
    <w:rsid w:val="00833FA0"/>
    <w:rsid w:val="00835939"/>
    <w:rsid w:val="00835DA2"/>
    <w:rsid w:val="00837049"/>
    <w:rsid w:val="0084080A"/>
    <w:rsid w:val="00840F13"/>
    <w:rsid w:val="00841381"/>
    <w:rsid w:val="00841510"/>
    <w:rsid w:val="00841548"/>
    <w:rsid w:val="008418A4"/>
    <w:rsid w:val="0084358C"/>
    <w:rsid w:val="0084418F"/>
    <w:rsid w:val="00846402"/>
    <w:rsid w:val="0084658B"/>
    <w:rsid w:val="00846604"/>
    <w:rsid w:val="0084700A"/>
    <w:rsid w:val="00850735"/>
    <w:rsid w:val="008522BE"/>
    <w:rsid w:val="00852A58"/>
    <w:rsid w:val="00853698"/>
    <w:rsid w:val="00853A0B"/>
    <w:rsid w:val="00853E60"/>
    <w:rsid w:val="008545EE"/>
    <w:rsid w:val="008565A1"/>
    <w:rsid w:val="008570BD"/>
    <w:rsid w:val="00857E19"/>
    <w:rsid w:val="008616AC"/>
    <w:rsid w:val="00862105"/>
    <w:rsid w:val="0086262B"/>
    <w:rsid w:val="00862720"/>
    <w:rsid w:val="00864D51"/>
    <w:rsid w:val="00865CDE"/>
    <w:rsid w:val="00866426"/>
    <w:rsid w:val="008678FB"/>
    <w:rsid w:val="008706B3"/>
    <w:rsid w:val="0087135B"/>
    <w:rsid w:val="008715F7"/>
    <w:rsid w:val="00871A3C"/>
    <w:rsid w:val="00872D64"/>
    <w:rsid w:val="00872F0E"/>
    <w:rsid w:val="00874058"/>
    <w:rsid w:val="00874625"/>
    <w:rsid w:val="008748CE"/>
    <w:rsid w:val="00875880"/>
    <w:rsid w:val="00875F23"/>
    <w:rsid w:val="00876D0B"/>
    <w:rsid w:val="00880659"/>
    <w:rsid w:val="00880B27"/>
    <w:rsid w:val="00881CB4"/>
    <w:rsid w:val="00881CDB"/>
    <w:rsid w:val="00881D32"/>
    <w:rsid w:val="00885453"/>
    <w:rsid w:val="00885D7B"/>
    <w:rsid w:val="00885EE8"/>
    <w:rsid w:val="00887191"/>
    <w:rsid w:val="0088729B"/>
    <w:rsid w:val="008876B2"/>
    <w:rsid w:val="008911DA"/>
    <w:rsid w:val="008913B0"/>
    <w:rsid w:val="008916C2"/>
    <w:rsid w:val="008930EB"/>
    <w:rsid w:val="00893204"/>
    <w:rsid w:val="008933D6"/>
    <w:rsid w:val="008938C4"/>
    <w:rsid w:val="0089391D"/>
    <w:rsid w:val="00894786"/>
    <w:rsid w:val="008948DD"/>
    <w:rsid w:val="00894C24"/>
    <w:rsid w:val="00895209"/>
    <w:rsid w:val="00895815"/>
    <w:rsid w:val="00896157"/>
    <w:rsid w:val="00896440"/>
    <w:rsid w:val="00896603"/>
    <w:rsid w:val="00897CDE"/>
    <w:rsid w:val="00897DC1"/>
    <w:rsid w:val="008A0C71"/>
    <w:rsid w:val="008A19A4"/>
    <w:rsid w:val="008A26D8"/>
    <w:rsid w:val="008A29CD"/>
    <w:rsid w:val="008A2A57"/>
    <w:rsid w:val="008A2D32"/>
    <w:rsid w:val="008A328D"/>
    <w:rsid w:val="008A3A26"/>
    <w:rsid w:val="008A3C8E"/>
    <w:rsid w:val="008A4E61"/>
    <w:rsid w:val="008A5AF9"/>
    <w:rsid w:val="008A5F31"/>
    <w:rsid w:val="008B0207"/>
    <w:rsid w:val="008B0BBE"/>
    <w:rsid w:val="008B0DAA"/>
    <w:rsid w:val="008B1B01"/>
    <w:rsid w:val="008B3C01"/>
    <w:rsid w:val="008B426B"/>
    <w:rsid w:val="008B468E"/>
    <w:rsid w:val="008B627E"/>
    <w:rsid w:val="008B6C51"/>
    <w:rsid w:val="008B7886"/>
    <w:rsid w:val="008B78AA"/>
    <w:rsid w:val="008C1217"/>
    <w:rsid w:val="008C28CC"/>
    <w:rsid w:val="008C2AE7"/>
    <w:rsid w:val="008C3242"/>
    <w:rsid w:val="008C399D"/>
    <w:rsid w:val="008C3CF0"/>
    <w:rsid w:val="008C42BA"/>
    <w:rsid w:val="008C44C4"/>
    <w:rsid w:val="008C4507"/>
    <w:rsid w:val="008C5945"/>
    <w:rsid w:val="008D29AB"/>
    <w:rsid w:val="008D31F1"/>
    <w:rsid w:val="008D34A8"/>
    <w:rsid w:val="008D37DF"/>
    <w:rsid w:val="008D3C82"/>
    <w:rsid w:val="008D462F"/>
    <w:rsid w:val="008D6CB4"/>
    <w:rsid w:val="008D7416"/>
    <w:rsid w:val="008E1874"/>
    <w:rsid w:val="008E3352"/>
    <w:rsid w:val="008E51CD"/>
    <w:rsid w:val="008E5754"/>
    <w:rsid w:val="008E5990"/>
    <w:rsid w:val="008E75C5"/>
    <w:rsid w:val="008F2577"/>
    <w:rsid w:val="008F3A2E"/>
    <w:rsid w:val="008F3B45"/>
    <w:rsid w:val="008F433C"/>
    <w:rsid w:val="008F5243"/>
    <w:rsid w:val="008F70D9"/>
    <w:rsid w:val="008F7144"/>
    <w:rsid w:val="008F7D04"/>
    <w:rsid w:val="00900638"/>
    <w:rsid w:val="00900A81"/>
    <w:rsid w:val="00900F57"/>
    <w:rsid w:val="00903314"/>
    <w:rsid w:val="00903B92"/>
    <w:rsid w:val="009049AE"/>
    <w:rsid w:val="009058BD"/>
    <w:rsid w:val="00907786"/>
    <w:rsid w:val="00907DCF"/>
    <w:rsid w:val="00907F50"/>
    <w:rsid w:val="00910334"/>
    <w:rsid w:val="00910E42"/>
    <w:rsid w:val="00911884"/>
    <w:rsid w:val="00911A47"/>
    <w:rsid w:val="00911EB0"/>
    <w:rsid w:val="00912A8E"/>
    <w:rsid w:val="00914582"/>
    <w:rsid w:val="00915EF7"/>
    <w:rsid w:val="00916743"/>
    <w:rsid w:val="00916941"/>
    <w:rsid w:val="00916FBA"/>
    <w:rsid w:val="00916FE8"/>
    <w:rsid w:val="00917894"/>
    <w:rsid w:val="00917E4F"/>
    <w:rsid w:val="00917F7C"/>
    <w:rsid w:val="0092051D"/>
    <w:rsid w:val="009208D7"/>
    <w:rsid w:val="00921FDE"/>
    <w:rsid w:val="009225BE"/>
    <w:rsid w:val="00922675"/>
    <w:rsid w:val="0092281D"/>
    <w:rsid w:val="00922C84"/>
    <w:rsid w:val="00923675"/>
    <w:rsid w:val="009236BE"/>
    <w:rsid w:val="00923CB9"/>
    <w:rsid w:val="009240D9"/>
    <w:rsid w:val="00924D30"/>
    <w:rsid w:val="00924E30"/>
    <w:rsid w:val="009252A9"/>
    <w:rsid w:val="00930A11"/>
    <w:rsid w:val="009315D8"/>
    <w:rsid w:val="009328EF"/>
    <w:rsid w:val="00932D0E"/>
    <w:rsid w:val="009339E5"/>
    <w:rsid w:val="00934D14"/>
    <w:rsid w:val="009361E3"/>
    <w:rsid w:val="0094073A"/>
    <w:rsid w:val="009412BD"/>
    <w:rsid w:val="009417BB"/>
    <w:rsid w:val="00941E9B"/>
    <w:rsid w:val="009421E1"/>
    <w:rsid w:val="009437F4"/>
    <w:rsid w:val="00943941"/>
    <w:rsid w:val="00943DF8"/>
    <w:rsid w:val="00943E3A"/>
    <w:rsid w:val="009448A9"/>
    <w:rsid w:val="00945125"/>
    <w:rsid w:val="0094607E"/>
    <w:rsid w:val="0094636A"/>
    <w:rsid w:val="00947DCF"/>
    <w:rsid w:val="00950CFD"/>
    <w:rsid w:val="009510BC"/>
    <w:rsid w:val="00951E17"/>
    <w:rsid w:val="0095339F"/>
    <w:rsid w:val="00953536"/>
    <w:rsid w:val="0095378B"/>
    <w:rsid w:val="00953D3E"/>
    <w:rsid w:val="0095518D"/>
    <w:rsid w:val="00955970"/>
    <w:rsid w:val="0095627D"/>
    <w:rsid w:val="00956383"/>
    <w:rsid w:val="00956565"/>
    <w:rsid w:val="00957249"/>
    <w:rsid w:val="00957CC9"/>
    <w:rsid w:val="00957E72"/>
    <w:rsid w:val="00960423"/>
    <w:rsid w:val="00960510"/>
    <w:rsid w:val="009608F7"/>
    <w:rsid w:val="00960D35"/>
    <w:rsid w:val="00960F95"/>
    <w:rsid w:val="009611E0"/>
    <w:rsid w:val="0096135E"/>
    <w:rsid w:val="00961F29"/>
    <w:rsid w:val="00961FCF"/>
    <w:rsid w:val="0096314D"/>
    <w:rsid w:val="00963313"/>
    <w:rsid w:val="00965063"/>
    <w:rsid w:val="0096524A"/>
    <w:rsid w:val="009653CA"/>
    <w:rsid w:val="00965B4E"/>
    <w:rsid w:val="00965E4F"/>
    <w:rsid w:val="00965FE3"/>
    <w:rsid w:val="00967476"/>
    <w:rsid w:val="009678C9"/>
    <w:rsid w:val="009714DF"/>
    <w:rsid w:val="00971D05"/>
    <w:rsid w:val="0097240E"/>
    <w:rsid w:val="009730F1"/>
    <w:rsid w:val="009757F2"/>
    <w:rsid w:val="00976779"/>
    <w:rsid w:val="009815F1"/>
    <w:rsid w:val="00982407"/>
    <w:rsid w:val="00982477"/>
    <w:rsid w:val="00984A60"/>
    <w:rsid w:val="009850BC"/>
    <w:rsid w:val="00985274"/>
    <w:rsid w:val="009853F6"/>
    <w:rsid w:val="00986DEB"/>
    <w:rsid w:val="0098700E"/>
    <w:rsid w:val="00987679"/>
    <w:rsid w:val="00987936"/>
    <w:rsid w:val="00987997"/>
    <w:rsid w:val="009919E2"/>
    <w:rsid w:val="00993211"/>
    <w:rsid w:val="00993780"/>
    <w:rsid w:val="009961DF"/>
    <w:rsid w:val="009A1028"/>
    <w:rsid w:val="009A1CB0"/>
    <w:rsid w:val="009A1DE5"/>
    <w:rsid w:val="009A243D"/>
    <w:rsid w:val="009A3C31"/>
    <w:rsid w:val="009A3F9E"/>
    <w:rsid w:val="009A4C67"/>
    <w:rsid w:val="009A5C5F"/>
    <w:rsid w:val="009A6265"/>
    <w:rsid w:val="009A6CB4"/>
    <w:rsid w:val="009A72F1"/>
    <w:rsid w:val="009B0627"/>
    <w:rsid w:val="009B16FB"/>
    <w:rsid w:val="009B19E3"/>
    <w:rsid w:val="009B1E1F"/>
    <w:rsid w:val="009B3072"/>
    <w:rsid w:val="009B3610"/>
    <w:rsid w:val="009B39EC"/>
    <w:rsid w:val="009B3ED5"/>
    <w:rsid w:val="009B450B"/>
    <w:rsid w:val="009B4EBA"/>
    <w:rsid w:val="009B4FF7"/>
    <w:rsid w:val="009B5EF4"/>
    <w:rsid w:val="009B6702"/>
    <w:rsid w:val="009B7239"/>
    <w:rsid w:val="009B771C"/>
    <w:rsid w:val="009B79A3"/>
    <w:rsid w:val="009B7A3C"/>
    <w:rsid w:val="009C03CA"/>
    <w:rsid w:val="009C0F06"/>
    <w:rsid w:val="009C103E"/>
    <w:rsid w:val="009C20FF"/>
    <w:rsid w:val="009C235D"/>
    <w:rsid w:val="009C2449"/>
    <w:rsid w:val="009C4C9B"/>
    <w:rsid w:val="009C6B68"/>
    <w:rsid w:val="009C7151"/>
    <w:rsid w:val="009C7571"/>
    <w:rsid w:val="009C7F5C"/>
    <w:rsid w:val="009D0601"/>
    <w:rsid w:val="009D1AD0"/>
    <w:rsid w:val="009D1DC2"/>
    <w:rsid w:val="009D3C2D"/>
    <w:rsid w:val="009D72C8"/>
    <w:rsid w:val="009E00B7"/>
    <w:rsid w:val="009E067F"/>
    <w:rsid w:val="009E0E72"/>
    <w:rsid w:val="009E2741"/>
    <w:rsid w:val="009E2A36"/>
    <w:rsid w:val="009E3726"/>
    <w:rsid w:val="009E3EF9"/>
    <w:rsid w:val="009E529F"/>
    <w:rsid w:val="009E5913"/>
    <w:rsid w:val="009E5C2B"/>
    <w:rsid w:val="009E69A8"/>
    <w:rsid w:val="009E6AF6"/>
    <w:rsid w:val="009F07A9"/>
    <w:rsid w:val="009F0A85"/>
    <w:rsid w:val="009F0E5A"/>
    <w:rsid w:val="009F1332"/>
    <w:rsid w:val="009F1BA0"/>
    <w:rsid w:val="009F1C12"/>
    <w:rsid w:val="009F244A"/>
    <w:rsid w:val="009F38D4"/>
    <w:rsid w:val="009F3F19"/>
    <w:rsid w:val="009F4F5B"/>
    <w:rsid w:val="009F4FC8"/>
    <w:rsid w:val="009F56D6"/>
    <w:rsid w:val="009F5834"/>
    <w:rsid w:val="009F64C1"/>
    <w:rsid w:val="009F7B77"/>
    <w:rsid w:val="00A001C0"/>
    <w:rsid w:val="00A00997"/>
    <w:rsid w:val="00A00B0E"/>
    <w:rsid w:val="00A013DF"/>
    <w:rsid w:val="00A01ED7"/>
    <w:rsid w:val="00A027C2"/>
    <w:rsid w:val="00A02E4D"/>
    <w:rsid w:val="00A03012"/>
    <w:rsid w:val="00A03644"/>
    <w:rsid w:val="00A045BB"/>
    <w:rsid w:val="00A05563"/>
    <w:rsid w:val="00A05B3A"/>
    <w:rsid w:val="00A066E6"/>
    <w:rsid w:val="00A06736"/>
    <w:rsid w:val="00A07185"/>
    <w:rsid w:val="00A10363"/>
    <w:rsid w:val="00A11023"/>
    <w:rsid w:val="00A110DC"/>
    <w:rsid w:val="00A11A4E"/>
    <w:rsid w:val="00A11CB9"/>
    <w:rsid w:val="00A12635"/>
    <w:rsid w:val="00A12BD6"/>
    <w:rsid w:val="00A12EAB"/>
    <w:rsid w:val="00A14697"/>
    <w:rsid w:val="00A1523A"/>
    <w:rsid w:val="00A15FB5"/>
    <w:rsid w:val="00A173C8"/>
    <w:rsid w:val="00A1751B"/>
    <w:rsid w:val="00A20E80"/>
    <w:rsid w:val="00A21FFE"/>
    <w:rsid w:val="00A22245"/>
    <w:rsid w:val="00A226DB"/>
    <w:rsid w:val="00A2271A"/>
    <w:rsid w:val="00A22992"/>
    <w:rsid w:val="00A23A6C"/>
    <w:rsid w:val="00A27C4A"/>
    <w:rsid w:val="00A303B4"/>
    <w:rsid w:val="00A309F7"/>
    <w:rsid w:val="00A30A22"/>
    <w:rsid w:val="00A3145B"/>
    <w:rsid w:val="00A31670"/>
    <w:rsid w:val="00A31CC9"/>
    <w:rsid w:val="00A34935"/>
    <w:rsid w:val="00A355B1"/>
    <w:rsid w:val="00A407B0"/>
    <w:rsid w:val="00A41CE6"/>
    <w:rsid w:val="00A42770"/>
    <w:rsid w:val="00A43D8C"/>
    <w:rsid w:val="00A44152"/>
    <w:rsid w:val="00A441C1"/>
    <w:rsid w:val="00A44B7F"/>
    <w:rsid w:val="00A453CD"/>
    <w:rsid w:val="00A457FD"/>
    <w:rsid w:val="00A45B85"/>
    <w:rsid w:val="00A46389"/>
    <w:rsid w:val="00A467B6"/>
    <w:rsid w:val="00A472CB"/>
    <w:rsid w:val="00A5009E"/>
    <w:rsid w:val="00A515E1"/>
    <w:rsid w:val="00A5200F"/>
    <w:rsid w:val="00A54000"/>
    <w:rsid w:val="00A550F6"/>
    <w:rsid w:val="00A557FD"/>
    <w:rsid w:val="00A5741A"/>
    <w:rsid w:val="00A60C89"/>
    <w:rsid w:val="00A61623"/>
    <w:rsid w:val="00A617A1"/>
    <w:rsid w:val="00A62447"/>
    <w:rsid w:val="00A64298"/>
    <w:rsid w:val="00A648A9"/>
    <w:rsid w:val="00A651FF"/>
    <w:rsid w:val="00A65283"/>
    <w:rsid w:val="00A667B1"/>
    <w:rsid w:val="00A67259"/>
    <w:rsid w:val="00A673A0"/>
    <w:rsid w:val="00A67C02"/>
    <w:rsid w:val="00A67EC8"/>
    <w:rsid w:val="00A70D48"/>
    <w:rsid w:val="00A71342"/>
    <w:rsid w:val="00A718B5"/>
    <w:rsid w:val="00A7200F"/>
    <w:rsid w:val="00A723E4"/>
    <w:rsid w:val="00A72E21"/>
    <w:rsid w:val="00A7373E"/>
    <w:rsid w:val="00A74118"/>
    <w:rsid w:val="00A7459D"/>
    <w:rsid w:val="00A7510D"/>
    <w:rsid w:val="00A75317"/>
    <w:rsid w:val="00A75866"/>
    <w:rsid w:val="00A761C9"/>
    <w:rsid w:val="00A76E69"/>
    <w:rsid w:val="00A77058"/>
    <w:rsid w:val="00A771D6"/>
    <w:rsid w:val="00A77547"/>
    <w:rsid w:val="00A77F21"/>
    <w:rsid w:val="00A80D29"/>
    <w:rsid w:val="00A8177B"/>
    <w:rsid w:val="00A82AC0"/>
    <w:rsid w:val="00A83AD6"/>
    <w:rsid w:val="00A84FAF"/>
    <w:rsid w:val="00A85090"/>
    <w:rsid w:val="00A86320"/>
    <w:rsid w:val="00A8643B"/>
    <w:rsid w:val="00A86D61"/>
    <w:rsid w:val="00A8712F"/>
    <w:rsid w:val="00A87BE4"/>
    <w:rsid w:val="00A9072E"/>
    <w:rsid w:val="00A91019"/>
    <w:rsid w:val="00A91E49"/>
    <w:rsid w:val="00A91ED4"/>
    <w:rsid w:val="00A92AD6"/>
    <w:rsid w:val="00A93388"/>
    <w:rsid w:val="00A96225"/>
    <w:rsid w:val="00A963EE"/>
    <w:rsid w:val="00A96E61"/>
    <w:rsid w:val="00A97266"/>
    <w:rsid w:val="00A9795E"/>
    <w:rsid w:val="00AA16EC"/>
    <w:rsid w:val="00AA2632"/>
    <w:rsid w:val="00AA3E4E"/>
    <w:rsid w:val="00AA48DE"/>
    <w:rsid w:val="00AA6A4F"/>
    <w:rsid w:val="00AA6B78"/>
    <w:rsid w:val="00AA77D8"/>
    <w:rsid w:val="00AA7F5A"/>
    <w:rsid w:val="00AB0085"/>
    <w:rsid w:val="00AB2A6E"/>
    <w:rsid w:val="00AB36DB"/>
    <w:rsid w:val="00AB3A3C"/>
    <w:rsid w:val="00AB448B"/>
    <w:rsid w:val="00AB46C0"/>
    <w:rsid w:val="00AB710B"/>
    <w:rsid w:val="00AC0051"/>
    <w:rsid w:val="00AC05DD"/>
    <w:rsid w:val="00AC0C29"/>
    <w:rsid w:val="00AC1EC3"/>
    <w:rsid w:val="00AC1EE2"/>
    <w:rsid w:val="00AC2185"/>
    <w:rsid w:val="00AC2C5D"/>
    <w:rsid w:val="00AC2D6C"/>
    <w:rsid w:val="00AC366D"/>
    <w:rsid w:val="00AC3FA6"/>
    <w:rsid w:val="00AC4F5B"/>
    <w:rsid w:val="00AC50A2"/>
    <w:rsid w:val="00AC5190"/>
    <w:rsid w:val="00AC5303"/>
    <w:rsid w:val="00AC53A9"/>
    <w:rsid w:val="00AC57BE"/>
    <w:rsid w:val="00AC5EF6"/>
    <w:rsid w:val="00AD0706"/>
    <w:rsid w:val="00AD0C4F"/>
    <w:rsid w:val="00AD1114"/>
    <w:rsid w:val="00AD283C"/>
    <w:rsid w:val="00AD3A57"/>
    <w:rsid w:val="00AD44E7"/>
    <w:rsid w:val="00AD4613"/>
    <w:rsid w:val="00AD466B"/>
    <w:rsid w:val="00AD4AA5"/>
    <w:rsid w:val="00AD5257"/>
    <w:rsid w:val="00AD530D"/>
    <w:rsid w:val="00AD583D"/>
    <w:rsid w:val="00AD5DA5"/>
    <w:rsid w:val="00AD5EBC"/>
    <w:rsid w:val="00AD61C8"/>
    <w:rsid w:val="00AD6230"/>
    <w:rsid w:val="00AD7224"/>
    <w:rsid w:val="00AE0BAC"/>
    <w:rsid w:val="00AE1829"/>
    <w:rsid w:val="00AE2335"/>
    <w:rsid w:val="00AE2A93"/>
    <w:rsid w:val="00AE2E5B"/>
    <w:rsid w:val="00AE4577"/>
    <w:rsid w:val="00AE5309"/>
    <w:rsid w:val="00AE6025"/>
    <w:rsid w:val="00AE6DAD"/>
    <w:rsid w:val="00AE7137"/>
    <w:rsid w:val="00AE7ECB"/>
    <w:rsid w:val="00AF07CA"/>
    <w:rsid w:val="00AF1736"/>
    <w:rsid w:val="00AF1CD4"/>
    <w:rsid w:val="00AF2038"/>
    <w:rsid w:val="00AF2B69"/>
    <w:rsid w:val="00AF3044"/>
    <w:rsid w:val="00AF3E40"/>
    <w:rsid w:val="00AF51A7"/>
    <w:rsid w:val="00AF58C7"/>
    <w:rsid w:val="00AF61AD"/>
    <w:rsid w:val="00AF6298"/>
    <w:rsid w:val="00AF7269"/>
    <w:rsid w:val="00B008AB"/>
    <w:rsid w:val="00B01247"/>
    <w:rsid w:val="00B016BC"/>
    <w:rsid w:val="00B01A8A"/>
    <w:rsid w:val="00B01D1C"/>
    <w:rsid w:val="00B02024"/>
    <w:rsid w:val="00B043E8"/>
    <w:rsid w:val="00B047D7"/>
    <w:rsid w:val="00B04EFB"/>
    <w:rsid w:val="00B0510A"/>
    <w:rsid w:val="00B0532A"/>
    <w:rsid w:val="00B05AC8"/>
    <w:rsid w:val="00B05B5C"/>
    <w:rsid w:val="00B07A00"/>
    <w:rsid w:val="00B1084C"/>
    <w:rsid w:val="00B11FD6"/>
    <w:rsid w:val="00B1292B"/>
    <w:rsid w:val="00B13244"/>
    <w:rsid w:val="00B13BCB"/>
    <w:rsid w:val="00B14309"/>
    <w:rsid w:val="00B14602"/>
    <w:rsid w:val="00B170D0"/>
    <w:rsid w:val="00B17322"/>
    <w:rsid w:val="00B179FF"/>
    <w:rsid w:val="00B17B16"/>
    <w:rsid w:val="00B17C5F"/>
    <w:rsid w:val="00B211B1"/>
    <w:rsid w:val="00B21778"/>
    <w:rsid w:val="00B22219"/>
    <w:rsid w:val="00B22456"/>
    <w:rsid w:val="00B23C9D"/>
    <w:rsid w:val="00B25012"/>
    <w:rsid w:val="00B26860"/>
    <w:rsid w:val="00B2727A"/>
    <w:rsid w:val="00B272B3"/>
    <w:rsid w:val="00B2786A"/>
    <w:rsid w:val="00B279EA"/>
    <w:rsid w:val="00B31DB5"/>
    <w:rsid w:val="00B32571"/>
    <w:rsid w:val="00B335C9"/>
    <w:rsid w:val="00B33899"/>
    <w:rsid w:val="00B34300"/>
    <w:rsid w:val="00B349FF"/>
    <w:rsid w:val="00B34CEF"/>
    <w:rsid w:val="00B3631D"/>
    <w:rsid w:val="00B36615"/>
    <w:rsid w:val="00B40EE3"/>
    <w:rsid w:val="00B41905"/>
    <w:rsid w:val="00B423C6"/>
    <w:rsid w:val="00B43120"/>
    <w:rsid w:val="00B44DB4"/>
    <w:rsid w:val="00B462EA"/>
    <w:rsid w:val="00B46320"/>
    <w:rsid w:val="00B46BC0"/>
    <w:rsid w:val="00B478F5"/>
    <w:rsid w:val="00B50E97"/>
    <w:rsid w:val="00B51CC7"/>
    <w:rsid w:val="00B52082"/>
    <w:rsid w:val="00B52451"/>
    <w:rsid w:val="00B52D41"/>
    <w:rsid w:val="00B53CE3"/>
    <w:rsid w:val="00B54760"/>
    <w:rsid w:val="00B547F1"/>
    <w:rsid w:val="00B55359"/>
    <w:rsid w:val="00B563A4"/>
    <w:rsid w:val="00B56829"/>
    <w:rsid w:val="00B5781D"/>
    <w:rsid w:val="00B57BF8"/>
    <w:rsid w:val="00B57F25"/>
    <w:rsid w:val="00B6054D"/>
    <w:rsid w:val="00B61D89"/>
    <w:rsid w:val="00B623AE"/>
    <w:rsid w:val="00B62C63"/>
    <w:rsid w:val="00B62E8C"/>
    <w:rsid w:val="00B637BD"/>
    <w:rsid w:val="00B63B8A"/>
    <w:rsid w:val="00B645AD"/>
    <w:rsid w:val="00B64721"/>
    <w:rsid w:val="00B657DF"/>
    <w:rsid w:val="00B657F6"/>
    <w:rsid w:val="00B66AB6"/>
    <w:rsid w:val="00B70066"/>
    <w:rsid w:val="00B70BD4"/>
    <w:rsid w:val="00B70E1A"/>
    <w:rsid w:val="00B7108A"/>
    <w:rsid w:val="00B713BE"/>
    <w:rsid w:val="00B71E21"/>
    <w:rsid w:val="00B72682"/>
    <w:rsid w:val="00B7271B"/>
    <w:rsid w:val="00B72860"/>
    <w:rsid w:val="00B72AA6"/>
    <w:rsid w:val="00B72BE1"/>
    <w:rsid w:val="00B737ED"/>
    <w:rsid w:val="00B740B9"/>
    <w:rsid w:val="00B75D2B"/>
    <w:rsid w:val="00B7669E"/>
    <w:rsid w:val="00B770D7"/>
    <w:rsid w:val="00B77DCC"/>
    <w:rsid w:val="00B81D54"/>
    <w:rsid w:val="00B82152"/>
    <w:rsid w:val="00B8268B"/>
    <w:rsid w:val="00B83294"/>
    <w:rsid w:val="00B83862"/>
    <w:rsid w:val="00B83D2F"/>
    <w:rsid w:val="00B852BC"/>
    <w:rsid w:val="00B858A3"/>
    <w:rsid w:val="00B871DB"/>
    <w:rsid w:val="00B875C7"/>
    <w:rsid w:val="00B87D48"/>
    <w:rsid w:val="00B901C2"/>
    <w:rsid w:val="00B90327"/>
    <w:rsid w:val="00B916E3"/>
    <w:rsid w:val="00B91ADE"/>
    <w:rsid w:val="00B91AE8"/>
    <w:rsid w:val="00B9204C"/>
    <w:rsid w:val="00B92140"/>
    <w:rsid w:val="00B93136"/>
    <w:rsid w:val="00B9351D"/>
    <w:rsid w:val="00B935FC"/>
    <w:rsid w:val="00B944CC"/>
    <w:rsid w:val="00B954C8"/>
    <w:rsid w:val="00B9563D"/>
    <w:rsid w:val="00B96D42"/>
    <w:rsid w:val="00BA10E4"/>
    <w:rsid w:val="00BA1823"/>
    <w:rsid w:val="00BA2048"/>
    <w:rsid w:val="00BA25E5"/>
    <w:rsid w:val="00BA2846"/>
    <w:rsid w:val="00BA2C31"/>
    <w:rsid w:val="00BA377C"/>
    <w:rsid w:val="00BA3D60"/>
    <w:rsid w:val="00BA4E23"/>
    <w:rsid w:val="00BA6147"/>
    <w:rsid w:val="00BA7288"/>
    <w:rsid w:val="00BB02C6"/>
    <w:rsid w:val="00BB0529"/>
    <w:rsid w:val="00BB059D"/>
    <w:rsid w:val="00BB0E9F"/>
    <w:rsid w:val="00BB1A48"/>
    <w:rsid w:val="00BB1D42"/>
    <w:rsid w:val="00BB2186"/>
    <w:rsid w:val="00BB2802"/>
    <w:rsid w:val="00BB39D4"/>
    <w:rsid w:val="00BB4F23"/>
    <w:rsid w:val="00BB5493"/>
    <w:rsid w:val="00BB5615"/>
    <w:rsid w:val="00BB568C"/>
    <w:rsid w:val="00BB61D7"/>
    <w:rsid w:val="00BB6503"/>
    <w:rsid w:val="00BB6A42"/>
    <w:rsid w:val="00BB6C6F"/>
    <w:rsid w:val="00BB70BE"/>
    <w:rsid w:val="00BB7DFD"/>
    <w:rsid w:val="00BC347C"/>
    <w:rsid w:val="00BC3985"/>
    <w:rsid w:val="00BC46D4"/>
    <w:rsid w:val="00BC5543"/>
    <w:rsid w:val="00BC5819"/>
    <w:rsid w:val="00BC5D0D"/>
    <w:rsid w:val="00BC5DD0"/>
    <w:rsid w:val="00BC61DA"/>
    <w:rsid w:val="00BC6E90"/>
    <w:rsid w:val="00BC77A2"/>
    <w:rsid w:val="00BD0378"/>
    <w:rsid w:val="00BD394B"/>
    <w:rsid w:val="00BD3BCB"/>
    <w:rsid w:val="00BD4F75"/>
    <w:rsid w:val="00BD65A8"/>
    <w:rsid w:val="00BD6EA6"/>
    <w:rsid w:val="00BD74FF"/>
    <w:rsid w:val="00BD7E75"/>
    <w:rsid w:val="00BE2085"/>
    <w:rsid w:val="00BE2BC1"/>
    <w:rsid w:val="00BE30E6"/>
    <w:rsid w:val="00BE3ADF"/>
    <w:rsid w:val="00BE3B10"/>
    <w:rsid w:val="00BE3FC4"/>
    <w:rsid w:val="00BE49AA"/>
    <w:rsid w:val="00BE4CAF"/>
    <w:rsid w:val="00BE5724"/>
    <w:rsid w:val="00BE5E5E"/>
    <w:rsid w:val="00BE66C9"/>
    <w:rsid w:val="00BF1104"/>
    <w:rsid w:val="00BF1193"/>
    <w:rsid w:val="00BF181D"/>
    <w:rsid w:val="00BF211E"/>
    <w:rsid w:val="00BF29EF"/>
    <w:rsid w:val="00BF30CA"/>
    <w:rsid w:val="00BF36AF"/>
    <w:rsid w:val="00BF4B92"/>
    <w:rsid w:val="00BF6481"/>
    <w:rsid w:val="00BF6A51"/>
    <w:rsid w:val="00BF76B5"/>
    <w:rsid w:val="00C00C93"/>
    <w:rsid w:val="00C01079"/>
    <w:rsid w:val="00C02818"/>
    <w:rsid w:val="00C037FF"/>
    <w:rsid w:val="00C04409"/>
    <w:rsid w:val="00C04594"/>
    <w:rsid w:val="00C04885"/>
    <w:rsid w:val="00C070AD"/>
    <w:rsid w:val="00C07389"/>
    <w:rsid w:val="00C07E5C"/>
    <w:rsid w:val="00C115A8"/>
    <w:rsid w:val="00C12549"/>
    <w:rsid w:val="00C131F8"/>
    <w:rsid w:val="00C139A1"/>
    <w:rsid w:val="00C140BE"/>
    <w:rsid w:val="00C143A0"/>
    <w:rsid w:val="00C144EC"/>
    <w:rsid w:val="00C15028"/>
    <w:rsid w:val="00C174D8"/>
    <w:rsid w:val="00C17AF1"/>
    <w:rsid w:val="00C2083F"/>
    <w:rsid w:val="00C209C6"/>
    <w:rsid w:val="00C209D0"/>
    <w:rsid w:val="00C2494C"/>
    <w:rsid w:val="00C24A25"/>
    <w:rsid w:val="00C25A6B"/>
    <w:rsid w:val="00C25D89"/>
    <w:rsid w:val="00C26698"/>
    <w:rsid w:val="00C331FE"/>
    <w:rsid w:val="00C3329D"/>
    <w:rsid w:val="00C33999"/>
    <w:rsid w:val="00C3534E"/>
    <w:rsid w:val="00C3592F"/>
    <w:rsid w:val="00C37192"/>
    <w:rsid w:val="00C40E65"/>
    <w:rsid w:val="00C41D45"/>
    <w:rsid w:val="00C424CA"/>
    <w:rsid w:val="00C427B9"/>
    <w:rsid w:val="00C43D24"/>
    <w:rsid w:val="00C43F1C"/>
    <w:rsid w:val="00C44BA9"/>
    <w:rsid w:val="00C450F5"/>
    <w:rsid w:val="00C47356"/>
    <w:rsid w:val="00C47A78"/>
    <w:rsid w:val="00C50050"/>
    <w:rsid w:val="00C50689"/>
    <w:rsid w:val="00C509A4"/>
    <w:rsid w:val="00C52755"/>
    <w:rsid w:val="00C539DB"/>
    <w:rsid w:val="00C54341"/>
    <w:rsid w:val="00C54DD8"/>
    <w:rsid w:val="00C5618E"/>
    <w:rsid w:val="00C56831"/>
    <w:rsid w:val="00C577ED"/>
    <w:rsid w:val="00C57865"/>
    <w:rsid w:val="00C5790F"/>
    <w:rsid w:val="00C579D5"/>
    <w:rsid w:val="00C57E02"/>
    <w:rsid w:val="00C6010A"/>
    <w:rsid w:val="00C617B8"/>
    <w:rsid w:val="00C617F9"/>
    <w:rsid w:val="00C61AD9"/>
    <w:rsid w:val="00C62023"/>
    <w:rsid w:val="00C62032"/>
    <w:rsid w:val="00C62303"/>
    <w:rsid w:val="00C626ED"/>
    <w:rsid w:val="00C6320C"/>
    <w:rsid w:val="00C634E2"/>
    <w:rsid w:val="00C658A0"/>
    <w:rsid w:val="00C65ACA"/>
    <w:rsid w:val="00C65B08"/>
    <w:rsid w:val="00C661FE"/>
    <w:rsid w:val="00C66A04"/>
    <w:rsid w:val="00C66BB4"/>
    <w:rsid w:val="00C66DE3"/>
    <w:rsid w:val="00C6701C"/>
    <w:rsid w:val="00C6722E"/>
    <w:rsid w:val="00C675C8"/>
    <w:rsid w:val="00C67A59"/>
    <w:rsid w:val="00C72182"/>
    <w:rsid w:val="00C72826"/>
    <w:rsid w:val="00C72DDC"/>
    <w:rsid w:val="00C73A4E"/>
    <w:rsid w:val="00C73EC1"/>
    <w:rsid w:val="00C73F09"/>
    <w:rsid w:val="00C74659"/>
    <w:rsid w:val="00C74BEB"/>
    <w:rsid w:val="00C75738"/>
    <w:rsid w:val="00C760F9"/>
    <w:rsid w:val="00C76365"/>
    <w:rsid w:val="00C763C3"/>
    <w:rsid w:val="00C76930"/>
    <w:rsid w:val="00C76A13"/>
    <w:rsid w:val="00C7780D"/>
    <w:rsid w:val="00C80146"/>
    <w:rsid w:val="00C80285"/>
    <w:rsid w:val="00C80620"/>
    <w:rsid w:val="00C812BD"/>
    <w:rsid w:val="00C814E0"/>
    <w:rsid w:val="00C81841"/>
    <w:rsid w:val="00C818C9"/>
    <w:rsid w:val="00C81CF4"/>
    <w:rsid w:val="00C81E30"/>
    <w:rsid w:val="00C82D0F"/>
    <w:rsid w:val="00C830A8"/>
    <w:rsid w:val="00C8351F"/>
    <w:rsid w:val="00C84E0C"/>
    <w:rsid w:val="00C84E4B"/>
    <w:rsid w:val="00C850DA"/>
    <w:rsid w:val="00C8707D"/>
    <w:rsid w:val="00C900E2"/>
    <w:rsid w:val="00C90657"/>
    <w:rsid w:val="00C920C2"/>
    <w:rsid w:val="00C928C5"/>
    <w:rsid w:val="00C92A75"/>
    <w:rsid w:val="00C92ED2"/>
    <w:rsid w:val="00C9316C"/>
    <w:rsid w:val="00C93173"/>
    <w:rsid w:val="00C9428D"/>
    <w:rsid w:val="00C95008"/>
    <w:rsid w:val="00C9517D"/>
    <w:rsid w:val="00C95869"/>
    <w:rsid w:val="00C95E21"/>
    <w:rsid w:val="00C95EEF"/>
    <w:rsid w:val="00C96984"/>
    <w:rsid w:val="00C9736C"/>
    <w:rsid w:val="00C97381"/>
    <w:rsid w:val="00C97758"/>
    <w:rsid w:val="00CA0539"/>
    <w:rsid w:val="00CA0663"/>
    <w:rsid w:val="00CA3836"/>
    <w:rsid w:val="00CA3DD8"/>
    <w:rsid w:val="00CA43DF"/>
    <w:rsid w:val="00CA4F3A"/>
    <w:rsid w:val="00CA566D"/>
    <w:rsid w:val="00CA6782"/>
    <w:rsid w:val="00CB038A"/>
    <w:rsid w:val="00CB0F3E"/>
    <w:rsid w:val="00CB14BE"/>
    <w:rsid w:val="00CB1D0B"/>
    <w:rsid w:val="00CB2470"/>
    <w:rsid w:val="00CB2501"/>
    <w:rsid w:val="00CB2834"/>
    <w:rsid w:val="00CB2BEC"/>
    <w:rsid w:val="00CB2DBF"/>
    <w:rsid w:val="00CB3192"/>
    <w:rsid w:val="00CB3F0C"/>
    <w:rsid w:val="00CB55DB"/>
    <w:rsid w:val="00CB5AB7"/>
    <w:rsid w:val="00CB65EB"/>
    <w:rsid w:val="00CB6998"/>
    <w:rsid w:val="00CB6AAE"/>
    <w:rsid w:val="00CB6F40"/>
    <w:rsid w:val="00CB71D1"/>
    <w:rsid w:val="00CB7398"/>
    <w:rsid w:val="00CC1010"/>
    <w:rsid w:val="00CC1856"/>
    <w:rsid w:val="00CC3722"/>
    <w:rsid w:val="00CC3F35"/>
    <w:rsid w:val="00CC402C"/>
    <w:rsid w:val="00CC413E"/>
    <w:rsid w:val="00CC47B2"/>
    <w:rsid w:val="00CC4B9F"/>
    <w:rsid w:val="00CC6063"/>
    <w:rsid w:val="00CC66CF"/>
    <w:rsid w:val="00CC6CFE"/>
    <w:rsid w:val="00CC704F"/>
    <w:rsid w:val="00CC7CF8"/>
    <w:rsid w:val="00CC7FB2"/>
    <w:rsid w:val="00CD00A6"/>
    <w:rsid w:val="00CD182D"/>
    <w:rsid w:val="00CD2C42"/>
    <w:rsid w:val="00CD34C9"/>
    <w:rsid w:val="00CD37CE"/>
    <w:rsid w:val="00CD3B79"/>
    <w:rsid w:val="00CD3BA5"/>
    <w:rsid w:val="00CD4332"/>
    <w:rsid w:val="00CD50B3"/>
    <w:rsid w:val="00CD54C7"/>
    <w:rsid w:val="00CD552C"/>
    <w:rsid w:val="00CD5967"/>
    <w:rsid w:val="00CD6612"/>
    <w:rsid w:val="00CD6ED7"/>
    <w:rsid w:val="00CD7EB6"/>
    <w:rsid w:val="00CE046D"/>
    <w:rsid w:val="00CE17B6"/>
    <w:rsid w:val="00CE1C5F"/>
    <w:rsid w:val="00CE247C"/>
    <w:rsid w:val="00CE2E0A"/>
    <w:rsid w:val="00CE3F3B"/>
    <w:rsid w:val="00CE456B"/>
    <w:rsid w:val="00CE48ED"/>
    <w:rsid w:val="00CE5146"/>
    <w:rsid w:val="00CE53FE"/>
    <w:rsid w:val="00CE55C4"/>
    <w:rsid w:val="00CE65E0"/>
    <w:rsid w:val="00CE6968"/>
    <w:rsid w:val="00CE698A"/>
    <w:rsid w:val="00CE6A71"/>
    <w:rsid w:val="00CE6C72"/>
    <w:rsid w:val="00CE72F5"/>
    <w:rsid w:val="00CF01E2"/>
    <w:rsid w:val="00CF0E21"/>
    <w:rsid w:val="00CF12ED"/>
    <w:rsid w:val="00CF1836"/>
    <w:rsid w:val="00CF191E"/>
    <w:rsid w:val="00CF2456"/>
    <w:rsid w:val="00CF2A0C"/>
    <w:rsid w:val="00CF45D6"/>
    <w:rsid w:val="00CF55CE"/>
    <w:rsid w:val="00CF64D8"/>
    <w:rsid w:val="00D0017F"/>
    <w:rsid w:val="00D00514"/>
    <w:rsid w:val="00D00794"/>
    <w:rsid w:val="00D00827"/>
    <w:rsid w:val="00D00B25"/>
    <w:rsid w:val="00D01B9D"/>
    <w:rsid w:val="00D01D51"/>
    <w:rsid w:val="00D03876"/>
    <w:rsid w:val="00D04AC7"/>
    <w:rsid w:val="00D0502F"/>
    <w:rsid w:val="00D05052"/>
    <w:rsid w:val="00D05D6C"/>
    <w:rsid w:val="00D074CD"/>
    <w:rsid w:val="00D0792F"/>
    <w:rsid w:val="00D07D43"/>
    <w:rsid w:val="00D103A3"/>
    <w:rsid w:val="00D10767"/>
    <w:rsid w:val="00D1224A"/>
    <w:rsid w:val="00D12690"/>
    <w:rsid w:val="00D12B9B"/>
    <w:rsid w:val="00D13524"/>
    <w:rsid w:val="00D14047"/>
    <w:rsid w:val="00D144C5"/>
    <w:rsid w:val="00D152BD"/>
    <w:rsid w:val="00D16AA3"/>
    <w:rsid w:val="00D16E44"/>
    <w:rsid w:val="00D173BF"/>
    <w:rsid w:val="00D2027D"/>
    <w:rsid w:val="00D2083C"/>
    <w:rsid w:val="00D21EEC"/>
    <w:rsid w:val="00D222EC"/>
    <w:rsid w:val="00D2297D"/>
    <w:rsid w:val="00D22AF5"/>
    <w:rsid w:val="00D22D56"/>
    <w:rsid w:val="00D23DB6"/>
    <w:rsid w:val="00D2508E"/>
    <w:rsid w:val="00D2562B"/>
    <w:rsid w:val="00D2651E"/>
    <w:rsid w:val="00D2773F"/>
    <w:rsid w:val="00D3192D"/>
    <w:rsid w:val="00D31CA0"/>
    <w:rsid w:val="00D32FCB"/>
    <w:rsid w:val="00D3357D"/>
    <w:rsid w:val="00D34A3D"/>
    <w:rsid w:val="00D34B48"/>
    <w:rsid w:val="00D34C20"/>
    <w:rsid w:val="00D35150"/>
    <w:rsid w:val="00D35249"/>
    <w:rsid w:val="00D37158"/>
    <w:rsid w:val="00D3779A"/>
    <w:rsid w:val="00D37C2B"/>
    <w:rsid w:val="00D4000C"/>
    <w:rsid w:val="00D419CA"/>
    <w:rsid w:val="00D41B61"/>
    <w:rsid w:val="00D42CC8"/>
    <w:rsid w:val="00D42DDA"/>
    <w:rsid w:val="00D44C9E"/>
    <w:rsid w:val="00D4566D"/>
    <w:rsid w:val="00D4619F"/>
    <w:rsid w:val="00D466E9"/>
    <w:rsid w:val="00D46AF2"/>
    <w:rsid w:val="00D46FFA"/>
    <w:rsid w:val="00D475B0"/>
    <w:rsid w:val="00D478CB"/>
    <w:rsid w:val="00D47A89"/>
    <w:rsid w:val="00D5081F"/>
    <w:rsid w:val="00D50A8F"/>
    <w:rsid w:val="00D50D1F"/>
    <w:rsid w:val="00D510F4"/>
    <w:rsid w:val="00D52205"/>
    <w:rsid w:val="00D5291C"/>
    <w:rsid w:val="00D52C4C"/>
    <w:rsid w:val="00D53EBC"/>
    <w:rsid w:val="00D545A8"/>
    <w:rsid w:val="00D554EE"/>
    <w:rsid w:val="00D55617"/>
    <w:rsid w:val="00D56A1F"/>
    <w:rsid w:val="00D56B7A"/>
    <w:rsid w:val="00D572F0"/>
    <w:rsid w:val="00D60B63"/>
    <w:rsid w:val="00D60DE6"/>
    <w:rsid w:val="00D610B7"/>
    <w:rsid w:val="00D61E38"/>
    <w:rsid w:val="00D61E91"/>
    <w:rsid w:val="00D62E3D"/>
    <w:rsid w:val="00D62E6A"/>
    <w:rsid w:val="00D630EE"/>
    <w:rsid w:val="00D633A0"/>
    <w:rsid w:val="00D63868"/>
    <w:rsid w:val="00D65FCA"/>
    <w:rsid w:val="00D6698E"/>
    <w:rsid w:val="00D66DD5"/>
    <w:rsid w:val="00D66FE2"/>
    <w:rsid w:val="00D70735"/>
    <w:rsid w:val="00D70CB9"/>
    <w:rsid w:val="00D7215B"/>
    <w:rsid w:val="00D728A8"/>
    <w:rsid w:val="00D7376F"/>
    <w:rsid w:val="00D74607"/>
    <w:rsid w:val="00D75478"/>
    <w:rsid w:val="00D75574"/>
    <w:rsid w:val="00D75846"/>
    <w:rsid w:val="00D761D4"/>
    <w:rsid w:val="00D76CFF"/>
    <w:rsid w:val="00D76D13"/>
    <w:rsid w:val="00D77AEB"/>
    <w:rsid w:val="00D77B49"/>
    <w:rsid w:val="00D77DF1"/>
    <w:rsid w:val="00D81212"/>
    <w:rsid w:val="00D823FB"/>
    <w:rsid w:val="00D82A98"/>
    <w:rsid w:val="00D8335C"/>
    <w:rsid w:val="00D83939"/>
    <w:rsid w:val="00D83A44"/>
    <w:rsid w:val="00D84162"/>
    <w:rsid w:val="00D87DAD"/>
    <w:rsid w:val="00D900CF"/>
    <w:rsid w:val="00D903F2"/>
    <w:rsid w:val="00D90C82"/>
    <w:rsid w:val="00D90CE5"/>
    <w:rsid w:val="00D918F8"/>
    <w:rsid w:val="00D9209E"/>
    <w:rsid w:val="00D92ED6"/>
    <w:rsid w:val="00D94684"/>
    <w:rsid w:val="00D95B2A"/>
    <w:rsid w:val="00D97D17"/>
    <w:rsid w:val="00DA0330"/>
    <w:rsid w:val="00DA24CF"/>
    <w:rsid w:val="00DA2E2A"/>
    <w:rsid w:val="00DA39B6"/>
    <w:rsid w:val="00DA64A4"/>
    <w:rsid w:val="00DA7086"/>
    <w:rsid w:val="00DA7550"/>
    <w:rsid w:val="00DB13E2"/>
    <w:rsid w:val="00DB1A88"/>
    <w:rsid w:val="00DB1F43"/>
    <w:rsid w:val="00DB28D3"/>
    <w:rsid w:val="00DB5EA1"/>
    <w:rsid w:val="00DB6565"/>
    <w:rsid w:val="00DC02AF"/>
    <w:rsid w:val="00DC17B4"/>
    <w:rsid w:val="00DC1A93"/>
    <w:rsid w:val="00DC2BA9"/>
    <w:rsid w:val="00DC2BDC"/>
    <w:rsid w:val="00DC2FB3"/>
    <w:rsid w:val="00DC46C7"/>
    <w:rsid w:val="00DC6710"/>
    <w:rsid w:val="00DC68D5"/>
    <w:rsid w:val="00DC7657"/>
    <w:rsid w:val="00DC7AA1"/>
    <w:rsid w:val="00DD0628"/>
    <w:rsid w:val="00DD138D"/>
    <w:rsid w:val="00DD1E5E"/>
    <w:rsid w:val="00DD277A"/>
    <w:rsid w:val="00DD2926"/>
    <w:rsid w:val="00DD330E"/>
    <w:rsid w:val="00DD4E63"/>
    <w:rsid w:val="00DD505C"/>
    <w:rsid w:val="00DD5F11"/>
    <w:rsid w:val="00DD7230"/>
    <w:rsid w:val="00DE05CC"/>
    <w:rsid w:val="00DE0948"/>
    <w:rsid w:val="00DE2B68"/>
    <w:rsid w:val="00DE30E5"/>
    <w:rsid w:val="00DE4317"/>
    <w:rsid w:val="00DE46E9"/>
    <w:rsid w:val="00DE64F2"/>
    <w:rsid w:val="00DE68B9"/>
    <w:rsid w:val="00DE751B"/>
    <w:rsid w:val="00DF0377"/>
    <w:rsid w:val="00DF079E"/>
    <w:rsid w:val="00DF300F"/>
    <w:rsid w:val="00DF319F"/>
    <w:rsid w:val="00DF3B8C"/>
    <w:rsid w:val="00DF51D0"/>
    <w:rsid w:val="00DF533E"/>
    <w:rsid w:val="00DF5927"/>
    <w:rsid w:val="00DF5B1A"/>
    <w:rsid w:val="00DF5DE9"/>
    <w:rsid w:val="00DF6395"/>
    <w:rsid w:val="00DF6B3D"/>
    <w:rsid w:val="00DF79AD"/>
    <w:rsid w:val="00DF7D9B"/>
    <w:rsid w:val="00E00549"/>
    <w:rsid w:val="00E00B98"/>
    <w:rsid w:val="00E017B1"/>
    <w:rsid w:val="00E02BF8"/>
    <w:rsid w:val="00E02C77"/>
    <w:rsid w:val="00E037A2"/>
    <w:rsid w:val="00E03AD4"/>
    <w:rsid w:val="00E05040"/>
    <w:rsid w:val="00E0556B"/>
    <w:rsid w:val="00E07370"/>
    <w:rsid w:val="00E07887"/>
    <w:rsid w:val="00E10703"/>
    <w:rsid w:val="00E10B07"/>
    <w:rsid w:val="00E12991"/>
    <w:rsid w:val="00E12AF3"/>
    <w:rsid w:val="00E13637"/>
    <w:rsid w:val="00E1364E"/>
    <w:rsid w:val="00E13AAC"/>
    <w:rsid w:val="00E1477B"/>
    <w:rsid w:val="00E149D2"/>
    <w:rsid w:val="00E15569"/>
    <w:rsid w:val="00E1732F"/>
    <w:rsid w:val="00E17B2B"/>
    <w:rsid w:val="00E25134"/>
    <w:rsid w:val="00E260F4"/>
    <w:rsid w:val="00E2629B"/>
    <w:rsid w:val="00E30224"/>
    <w:rsid w:val="00E30346"/>
    <w:rsid w:val="00E3129F"/>
    <w:rsid w:val="00E3170E"/>
    <w:rsid w:val="00E328F1"/>
    <w:rsid w:val="00E329A8"/>
    <w:rsid w:val="00E32DD5"/>
    <w:rsid w:val="00E33571"/>
    <w:rsid w:val="00E35DAB"/>
    <w:rsid w:val="00E3602D"/>
    <w:rsid w:val="00E36212"/>
    <w:rsid w:val="00E36394"/>
    <w:rsid w:val="00E364B1"/>
    <w:rsid w:val="00E3768D"/>
    <w:rsid w:val="00E404E0"/>
    <w:rsid w:val="00E40FBE"/>
    <w:rsid w:val="00E410A4"/>
    <w:rsid w:val="00E4132D"/>
    <w:rsid w:val="00E41898"/>
    <w:rsid w:val="00E43115"/>
    <w:rsid w:val="00E442E0"/>
    <w:rsid w:val="00E455F4"/>
    <w:rsid w:val="00E45D54"/>
    <w:rsid w:val="00E46B66"/>
    <w:rsid w:val="00E46E61"/>
    <w:rsid w:val="00E47868"/>
    <w:rsid w:val="00E47983"/>
    <w:rsid w:val="00E50596"/>
    <w:rsid w:val="00E50B29"/>
    <w:rsid w:val="00E50F5B"/>
    <w:rsid w:val="00E51890"/>
    <w:rsid w:val="00E5223D"/>
    <w:rsid w:val="00E52242"/>
    <w:rsid w:val="00E525EB"/>
    <w:rsid w:val="00E52DA0"/>
    <w:rsid w:val="00E52F67"/>
    <w:rsid w:val="00E53D2C"/>
    <w:rsid w:val="00E53D3C"/>
    <w:rsid w:val="00E553B3"/>
    <w:rsid w:val="00E55903"/>
    <w:rsid w:val="00E55F13"/>
    <w:rsid w:val="00E5605A"/>
    <w:rsid w:val="00E564C7"/>
    <w:rsid w:val="00E569AA"/>
    <w:rsid w:val="00E602A1"/>
    <w:rsid w:val="00E60717"/>
    <w:rsid w:val="00E60FEF"/>
    <w:rsid w:val="00E619C8"/>
    <w:rsid w:val="00E61FE6"/>
    <w:rsid w:val="00E62A0F"/>
    <w:rsid w:val="00E64521"/>
    <w:rsid w:val="00E64DBA"/>
    <w:rsid w:val="00E663A0"/>
    <w:rsid w:val="00E66F01"/>
    <w:rsid w:val="00E7074C"/>
    <w:rsid w:val="00E7142F"/>
    <w:rsid w:val="00E715F4"/>
    <w:rsid w:val="00E71E41"/>
    <w:rsid w:val="00E722B8"/>
    <w:rsid w:val="00E730FE"/>
    <w:rsid w:val="00E7339A"/>
    <w:rsid w:val="00E755F8"/>
    <w:rsid w:val="00E75648"/>
    <w:rsid w:val="00E75E79"/>
    <w:rsid w:val="00E77DCC"/>
    <w:rsid w:val="00E8023E"/>
    <w:rsid w:val="00E80826"/>
    <w:rsid w:val="00E81A4B"/>
    <w:rsid w:val="00E82105"/>
    <w:rsid w:val="00E8239D"/>
    <w:rsid w:val="00E840A0"/>
    <w:rsid w:val="00E84414"/>
    <w:rsid w:val="00E84A24"/>
    <w:rsid w:val="00E850B6"/>
    <w:rsid w:val="00E86D5A"/>
    <w:rsid w:val="00E874F0"/>
    <w:rsid w:val="00E8795F"/>
    <w:rsid w:val="00E87C28"/>
    <w:rsid w:val="00E90B30"/>
    <w:rsid w:val="00E9298A"/>
    <w:rsid w:val="00E93614"/>
    <w:rsid w:val="00E94AB1"/>
    <w:rsid w:val="00E94D35"/>
    <w:rsid w:val="00E95737"/>
    <w:rsid w:val="00E95880"/>
    <w:rsid w:val="00E95CB1"/>
    <w:rsid w:val="00E95D50"/>
    <w:rsid w:val="00E96487"/>
    <w:rsid w:val="00E9687C"/>
    <w:rsid w:val="00E96CE0"/>
    <w:rsid w:val="00E96D5B"/>
    <w:rsid w:val="00E97003"/>
    <w:rsid w:val="00E97006"/>
    <w:rsid w:val="00E971A4"/>
    <w:rsid w:val="00E975A2"/>
    <w:rsid w:val="00EA006F"/>
    <w:rsid w:val="00EA0718"/>
    <w:rsid w:val="00EA168D"/>
    <w:rsid w:val="00EA180D"/>
    <w:rsid w:val="00EA1CC9"/>
    <w:rsid w:val="00EA2188"/>
    <w:rsid w:val="00EA2D44"/>
    <w:rsid w:val="00EA311C"/>
    <w:rsid w:val="00EA3E83"/>
    <w:rsid w:val="00EA40BB"/>
    <w:rsid w:val="00EA4F20"/>
    <w:rsid w:val="00EA5922"/>
    <w:rsid w:val="00EA703D"/>
    <w:rsid w:val="00EA706E"/>
    <w:rsid w:val="00EA7423"/>
    <w:rsid w:val="00EB0622"/>
    <w:rsid w:val="00EB08E5"/>
    <w:rsid w:val="00EB0F22"/>
    <w:rsid w:val="00EB159E"/>
    <w:rsid w:val="00EB15B8"/>
    <w:rsid w:val="00EB16D9"/>
    <w:rsid w:val="00EB327A"/>
    <w:rsid w:val="00EB3EB4"/>
    <w:rsid w:val="00EB442F"/>
    <w:rsid w:val="00EB452C"/>
    <w:rsid w:val="00EB45C0"/>
    <w:rsid w:val="00EB4AD0"/>
    <w:rsid w:val="00EB531B"/>
    <w:rsid w:val="00EB5BE3"/>
    <w:rsid w:val="00EB665C"/>
    <w:rsid w:val="00EB7DD2"/>
    <w:rsid w:val="00EC0355"/>
    <w:rsid w:val="00EC10CF"/>
    <w:rsid w:val="00EC1926"/>
    <w:rsid w:val="00EC195E"/>
    <w:rsid w:val="00EC2B4E"/>
    <w:rsid w:val="00EC30E9"/>
    <w:rsid w:val="00EC3160"/>
    <w:rsid w:val="00EC5B75"/>
    <w:rsid w:val="00EC5C31"/>
    <w:rsid w:val="00EC724E"/>
    <w:rsid w:val="00EC7FC9"/>
    <w:rsid w:val="00ED0EEB"/>
    <w:rsid w:val="00ED1FDF"/>
    <w:rsid w:val="00ED258C"/>
    <w:rsid w:val="00ED3CF5"/>
    <w:rsid w:val="00ED499E"/>
    <w:rsid w:val="00ED4E2D"/>
    <w:rsid w:val="00ED5027"/>
    <w:rsid w:val="00ED55D7"/>
    <w:rsid w:val="00ED5DA1"/>
    <w:rsid w:val="00ED5DAF"/>
    <w:rsid w:val="00ED6489"/>
    <w:rsid w:val="00ED6933"/>
    <w:rsid w:val="00ED72DD"/>
    <w:rsid w:val="00ED750A"/>
    <w:rsid w:val="00ED7E3A"/>
    <w:rsid w:val="00EE046A"/>
    <w:rsid w:val="00EE086D"/>
    <w:rsid w:val="00EE0A32"/>
    <w:rsid w:val="00EE0AA7"/>
    <w:rsid w:val="00EE0ECF"/>
    <w:rsid w:val="00EE123A"/>
    <w:rsid w:val="00EE1503"/>
    <w:rsid w:val="00EE3A3B"/>
    <w:rsid w:val="00EE3EF6"/>
    <w:rsid w:val="00EE5CB8"/>
    <w:rsid w:val="00EE5DB1"/>
    <w:rsid w:val="00EE61E9"/>
    <w:rsid w:val="00EE6659"/>
    <w:rsid w:val="00EE704C"/>
    <w:rsid w:val="00EE797A"/>
    <w:rsid w:val="00EF1F71"/>
    <w:rsid w:val="00EF2B1C"/>
    <w:rsid w:val="00EF40D5"/>
    <w:rsid w:val="00EF4AD6"/>
    <w:rsid w:val="00EF50B1"/>
    <w:rsid w:val="00EF5133"/>
    <w:rsid w:val="00EF5506"/>
    <w:rsid w:val="00EF73C5"/>
    <w:rsid w:val="00F007B7"/>
    <w:rsid w:val="00F02340"/>
    <w:rsid w:val="00F0257D"/>
    <w:rsid w:val="00F03187"/>
    <w:rsid w:val="00F03760"/>
    <w:rsid w:val="00F037D0"/>
    <w:rsid w:val="00F03D86"/>
    <w:rsid w:val="00F04505"/>
    <w:rsid w:val="00F04649"/>
    <w:rsid w:val="00F04B2C"/>
    <w:rsid w:val="00F04CE4"/>
    <w:rsid w:val="00F05434"/>
    <w:rsid w:val="00F05D0C"/>
    <w:rsid w:val="00F06345"/>
    <w:rsid w:val="00F06595"/>
    <w:rsid w:val="00F068B8"/>
    <w:rsid w:val="00F074E9"/>
    <w:rsid w:val="00F07CEF"/>
    <w:rsid w:val="00F106CB"/>
    <w:rsid w:val="00F109E5"/>
    <w:rsid w:val="00F10C11"/>
    <w:rsid w:val="00F10CB0"/>
    <w:rsid w:val="00F10E28"/>
    <w:rsid w:val="00F1192C"/>
    <w:rsid w:val="00F12189"/>
    <w:rsid w:val="00F12E35"/>
    <w:rsid w:val="00F1334B"/>
    <w:rsid w:val="00F14693"/>
    <w:rsid w:val="00F15C64"/>
    <w:rsid w:val="00F15E47"/>
    <w:rsid w:val="00F16C4A"/>
    <w:rsid w:val="00F1796C"/>
    <w:rsid w:val="00F17D11"/>
    <w:rsid w:val="00F20298"/>
    <w:rsid w:val="00F203EB"/>
    <w:rsid w:val="00F20EA8"/>
    <w:rsid w:val="00F21F74"/>
    <w:rsid w:val="00F228AE"/>
    <w:rsid w:val="00F24124"/>
    <w:rsid w:val="00F25F1D"/>
    <w:rsid w:val="00F25FED"/>
    <w:rsid w:val="00F2694C"/>
    <w:rsid w:val="00F26B83"/>
    <w:rsid w:val="00F278E7"/>
    <w:rsid w:val="00F32119"/>
    <w:rsid w:val="00F321A9"/>
    <w:rsid w:val="00F326AB"/>
    <w:rsid w:val="00F331FE"/>
    <w:rsid w:val="00F33274"/>
    <w:rsid w:val="00F3365A"/>
    <w:rsid w:val="00F3481D"/>
    <w:rsid w:val="00F34BCD"/>
    <w:rsid w:val="00F351EF"/>
    <w:rsid w:val="00F35235"/>
    <w:rsid w:val="00F3622A"/>
    <w:rsid w:val="00F40392"/>
    <w:rsid w:val="00F454C9"/>
    <w:rsid w:val="00F46001"/>
    <w:rsid w:val="00F4756A"/>
    <w:rsid w:val="00F47977"/>
    <w:rsid w:val="00F47B42"/>
    <w:rsid w:val="00F47CFC"/>
    <w:rsid w:val="00F51168"/>
    <w:rsid w:val="00F51484"/>
    <w:rsid w:val="00F55566"/>
    <w:rsid w:val="00F56F7F"/>
    <w:rsid w:val="00F577DD"/>
    <w:rsid w:val="00F57BAB"/>
    <w:rsid w:val="00F621B7"/>
    <w:rsid w:val="00F635A8"/>
    <w:rsid w:val="00F64126"/>
    <w:rsid w:val="00F642C1"/>
    <w:rsid w:val="00F647F8"/>
    <w:rsid w:val="00F64B08"/>
    <w:rsid w:val="00F64B98"/>
    <w:rsid w:val="00F64E8A"/>
    <w:rsid w:val="00F66117"/>
    <w:rsid w:val="00F6793C"/>
    <w:rsid w:val="00F67A15"/>
    <w:rsid w:val="00F67C45"/>
    <w:rsid w:val="00F67E45"/>
    <w:rsid w:val="00F704D0"/>
    <w:rsid w:val="00F71B4B"/>
    <w:rsid w:val="00F721B7"/>
    <w:rsid w:val="00F727A9"/>
    <w:rsid w:val="00F735C1"/>
    <w:rsid w:val="00F74104"/>
    <w:rsid w:val="00F75186"/>
    <w:rsid w:val="00F75356"/>
    <w:rsid w:val="00F75C43"/>
    <w:rsid w:val="00F75D72"/>
    <w:rsid w:val="00F75E16"/>
    <w:rsid w:val="00F76B7A"/>
    <w:rsid w:val="00F77A6A"/>
    <w:rsid w:val="00F77E8E"/>
    <w:rsid w:val="00F80868"/>
    <w:rsid w:val="00F80EE0"/>
    <w:rsid w:val="00F817A8"/>
    <w:rsid w:val="00F81960"/>
    <w:rsid w:val="00F82E32"/>
    <w:rsid w:val="00F83AA9"/>
    <w:rsid w:val="00F84190"/>
    <w:rsid w:val="00F844C0"/>
    <w:rsid w:val="00F84DDB"/>
    <w:rsid w:val="00F86121"/>
    <w:rsid w:val="00F8745C"/>
    <w:rsid w:val="00F87695"/>
    <w:rsid w:val="00F87AB4"/>
    <w:rsid w:val="00F9000E"/>
    <w:rsid w:val="00F9077B"/>
    <w:rsid w:val="00F910F2"/>
    <w:rsid w:val="00F91936"/>
    <w:rsid w:val="00F92547"/>
    <w:rsid w:val="00F92D8B"/>
    <w:rsid w:val="00F93A82"/>
    <w:rsid w:val="00F95EEE"/>
    <w:rsid w:val="00F960CA"/>
    <w:rsid w:val="00F96191"/>
    <w:rsid w:val="00F96BF0"/>
    <w:rsid w:val="00F97AD6"/>
    <w:rsid w:val="00FA0C74"/>
    <w:rsid w:val="00FA14C3"/>
    <w:rsid w:val="00FA166A"/>
    <w:rsid w:val="00FA23F1"/>
    <w:rsid w:val="00FA34F5"/>
    <w:rsid w:val="00FA4A54"/>
    <w:rsid w:val="00FA64A6"/>
    <w:rsid w:val="00FA676F"/>
    <w:rsid w:val="00FA7169"/>
    <w:rsid w:val="00FB029C"/>
    <w:rsid w:val="00FB0598"/>
    <w:rsid w:val="00FB18EA"/>
    <w:rsid w:val="00FB2924"/>
    <w:rsid w:val="00FB3897"/>
    <w:rsid w:val="00FB3ACE"/>
    <w:rsid w:val="00FB4572"/>
    <w:rsid w:val="00FB4637"/>
    <w:rsid w:val="00FB4D8C"/>
    <w:rsid w:val="00FB6000"/>
    <w:rsid w:val="00FB6002"/>
    <w:rsid w:val="00FB70A4"/>
    <w:rsid w:val="00FB7C4A"/>
    <w:rsid w:val="00FB7FB9"/>
    <w:rsid w:val="00FC0D3C"/>
    <w:rsid w:val="00FC1C5B"/>
    <w:rsid w:val="00FC1CD1"/>
    <w:rsid w:val="00FC4875"/>
    <w:rsid w:val="00FC4D59"/>
    <w:rsid w:val="00FC5207"/>
    <w:rsid w:val="00FC766B"/>
    <w:rsid w:val="00FD0696"/>
    <w:rsid w:val="00FD08AE"/>
    <w:rsid w:val="00FD0E43"/>
    <w:rsid w:val="00FD3018"/>
    <w:rsid w:val="00FD3181"/>
    <w:rsid w:val="00FD3310"/>
    <w:rsid w:val="00FD4256"/>
    <w:rsid w:val="00FD4451"/>
    <w:rsid w:val="00FD45C1"/>
    <w:rsid w:val="00FD476B"/>
    <w:rsid w:val="00FD4FE0"/>
    <w:rsid w:val="00FD64FD"/>
    <w:rsid w:val="00FD70A9"/>
    <w:rsid w:val="00FD78EC"/>
    <w:rsid w:val="00FD7BAD"/>
    <w:rsid w:val="00FE0422"/>
    <w:rsid w:val="00FE1223"/>
    <w:rsid w:val="00FE1DE2"/>
    <w:rsid w:val="00FE1E8C"/>
    <w:rsid w:val="00FE26D2"/>
    <w:rsid w:val="00FE292D"/>
    <w:rsid w:val="00FE30F4"/>
    <w:rsid w:val="00FE35AF"/>
    <w:rsid w:val="00FE3A25"/>
    <w:rsid w:val="00FE5799"/>
    <w:rsid w:val="00FE58F8"/>
    <w:rsid w:val="00FE7283"/>
    <w:rsid w:val="00FE791A"/>
    <w:rsid w:val="00FF057F"/>
    <w:rsid w:val="00FF08DD"/>
    <w:rsid w:val="00FF0BAD"/>
    <w:rsid w:val="00FF0C44"/>
    <w:rsid w:val="00FF108D"/>
    <w:rsid w:val="00FF1D44"/>
    <w:rsid w:val="00FF2228"/>
    <w:rsid w:val="00FF3B90"/>
    <w:rsid w:val="00FF40E7"/>
    <w:rsid w:val="00FF46F0"/>
    <w:rsid w:val="00FF4E25"/>
    <w:rsid w:val="00FF4E46"/>
    <w:rsid w:val="00FF517C"/>
    <w:rsid w:val="00FF6405"/>
    <w:rsid w:val="00FF6DCD"/>
    <w:rsid w:val="00FF72CA"/>
    <w:rsid w:val="00FF7E8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C7DFE"/>
  <w15:docId w15:val="{344B3379-51A5-A04B-80B9-AA14521F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3C"/>
    <w:pPr>
      <w:spacing w:line="360" w:lineRule="auto"/>
    </w:pPr>
    <w:rPr>
      <w:rFonts w:ascii="Times New Roman" w:hAnsi="Times New Roman"/>
      <w:sz w:val="24"/>
      <w:lang w:val="en-US"/>
    </w:rPr>
  </w:style>
  <w:style w:type="paragraph" w:styleId="Ttulo1">
    <w:name w:val="heading 1"/>
    <w:basedOn w:val="Normal"/>
    <w:next w:val="Normal"/>
    <w:link w:val="Ttulo1Car"/>
    <w:uiPriority w:val="9"/>
    <w:qFormat/>
    <w:rsid w:val="00EE0A32"/>
    <w:pPr>
      <w:spacing w:line="480" w:lineRule="auto"/>
      <w:ind w:firstLine="0"/>
      <w:jc w:val="center"/>
      <w:outlineLvl w:val="0"/>
    </w:pPr>
    <w:rPr>
      <w:rFonts w:cs="Times New Roman"/>
      <w:b/>
      <w:bCs/>
      <w:szCs w:val="24"/>
    </w:rPr>
  </w:style>
  <w:style w:type="paragraph" w:styleId="Ttulo2">
    <w:name w:val="heading 2"/>
    <w:basedOn w:val="Ttulo1"/>
    <w:link w:val="Ttulo2Car"/>
    <w:autoRedefine/>
    <w:uiPriority w:val="9"/>
    <w:unhideWhenUsed/>
    <w:qFormat/>
    <w:rsid w:val="004E2371"/>
    <w:pPr>
      <w:tabs>
        <w:tab w:val="left" w:pos="709"/>
      </w:tabs>
      <w:spacing w:line="360" w:lineRule="auto"/>
      <w:jc w:val="left"/>
      <w:outlineLvl w:val="1"/>
    </w:pPr>
    <w:rPr>
      <w:rFonts w:eastAsia="Arial"/>
      <w:iCs/>
      <w:lang w:val="es-ES_tradnl"/>
    </w:rPr>
  </w:style>
  <w:style w:type="paragraph" w:styleId="Ttulo3">
    <w:name w:val="heading 3"/>
    <w:basedOn w:val="Prrafodelista"/>
    <w:link w:val="Ttulo3Car"/>
    <w:autoRedefine/>
    <w:uiPriority w:val="9"/>
    <w:unhideWhenUsed/>
    <w:qFormat/>
    <w:rsid w:val="0031725E"/>
    <w:pPr>
      <w:numPr>
        <w:ilvl w:val="2"/>
        <w:numId w:val="8"/>
      </w:numPr>
      <w:jc w:val="both"/>
      <w:outlineLvl w:val="2"/>
    </w:pPr>
    <w:rPr>
      <w:i w:val="0"/>
      <w:iCs/>
      <w:lang w:val="es-ES_tradnl"/>
    </w:rPr>
  </w:style>
  <w:style w:type="paragraph" w:styleId="Ttulo4">
    <w:name w:val="heading 4"/>
    <w:aliases w:val="Nivel 4"/>
    <w:basedOn w:val="Ttulo6"/>
    <w:next w:val="Normal"/>
    <w:link w:val="Ttulo4Car"/>
    <w:uiPriority w:val="9"/>
    <w:unhideWhenUsed/>
    <w:qFormat/>
    <w:rsid w:val="00A91E49"/>
    <w:pPr>
      <w:numPr>
        <w:ilvl w:val="3"/>
        <w:numId w:val="6"/>
      </w:numPr>
      <w:tabs>
        <w:tab w:val="clear" w:pos="709"/>
        <w:tab w:val="left" w:pos="851"/>
      </w:tabs>
      <w:ind w:left="993" w:hanging="993"/>
      <w:outlineLvl w:val="3"/>
    </w:pPr>
    <w:rPr>
      <w:i/>
      <w:iCs w:val="0"/>
    </w:rPr>
  </w:style>
  <w:style w:type="paragraph" w:styleId="Ttulo5">
    <w:name w:val="heading 5"/>
    <w:aliases w:val="Título parrafo"/>
    <w:basedOn w:val="Normal"/>
    <w:next w:val="Textoindependiente"/>
    <w:link w:val="Ttulo5Car"/>
    <w:uiPriority w:val="9"/>
    <w:unhideWhenUsed/>
    <w:qFormat/>
    <w:rsid w:val="0076583C"/>
    <w:pPr>
      <w:numPr>
        <w:ilvl w:val="4"/>
      </w:numPr>
      <w:ind w:firstLine="720"/>
      <w:jc w:val="center"/>
      <w:outlineLvl w:val="4"/>
    </w:pPr>
    <w:rPr>
      <w:b/>
      <w:color w:val="000000" w:themeColor="text1"/>
    </w:rPr>
  </w:style>
  <w:style w:type="paragraph" w:styleId="Ttulo6">
    <w:name w:val="heading 6"/>
    <w:aliases w:val="Título 3 apa"/>
    <w:basedOn w:val="Ttulo2"/>
    <w:next w:val="Normal"/>
    <w:link w:val="Ttulo6Car"/>
    <w:uiPriority w:val="9"/>
    <w:unhideWhenUsed/>
    <w:qFormat/>
    <w:rsid w:val="00872D64"/>
    <w:pPr>
      <w:numPr>
        <w:ilvl w:val="2"/>
        <w:numId w:val="4"/>
      </w:numPr>
      <w:outlineLvl w:val="5"/>
    </w:pPr>
  </w:style>
  <w:style w:type="paragraph" w:styleId="Ttulo7">
    <w:name w:val="heading 7"/>
    <w:basedOn w:val="Normal"/>
    <w:next w:val="Normal"/>
    <w:link w:val="Ttulo7Car"/>
    <w:uiPriority w:val="9"/>
    <w:semiHidden/>
    <w:unhideWhenUsed/>
    <w:qFormat/>
    <w:rsid w:val="00506C70"/>
    <w:pPr>
      <w:keepNext/>
      <w:keepLines/>
      <w:spacing w:before="40"/>
      <w:ind w:firstLine="0"/>
      <w:outlineLvl w:val="6"/>
    </w:pPr>
    <w:rPr>
      <w:rFonts w:asciiTheme="majorHAnsi" w:eastAsiaTheme="majorEastAsia" w:hAnsiTheme="majorHAnsi" w:cstheme="majorBidi"/>
      <w:i/>
      <w:iCs/>
      <w:color w:val="1F4D78" w:themeColor="accent1" w:themeShade="7F"/>
      <w:szCs w:val="24"/>
      <w:lang w:eastAsia="es-ES_tradnl"/>
    </w:rPr>
  </w:style>
  <w:style w:type="paragraph" w:styleId="Ttulo8">
    <w:name w:val="heading 8"/>
    <w:basedOn w:val="Normal"/>
    <w:next w:val="Normal"/>
    <w:link w:val="Ttulo8Car"/>
    <w:uiPriority w:val="9"/>
    <w:semiHidden/>
    <w:unhideWhenUsed/>
    <w:qFormat/>
    <w:rsid w:val="00506C70"/>
    <w:pPr>
      <w:keepNext/>
      <w:keepLines/>
      <w:spacing w:before="40"/>
      <w:ind w:firstLine="0"/>
      <w:outlineLvl w:val="7"/>
    </w:pPr>
    <w:rPr>
      <w:rFonts w:asciiTheme="majorHAnsi" w:eastAsiaTheme="majorEastAsia" w:hAnsiTheme="majorHAnsi" w:cstheme="majorBidi"/>
      <w:color w:val="272727" w:themeColor="text1" w:themeTint="D8"/>
      <w:sz w:val="21"/>
      <w:szCs w:val="21"/>
      <w:lang w:eastAsia="es-ES_tradnl"/>
    </w:rPr>
  </w:style>
  <w:style w:type="paragraph" w:styleId="Ttulo9">
    <w:name w:val="heading 9"/>
    <w:basedOn w:val="Normal"/>
    <w:next w:val="Normal"/>
    <w:link w:val="Ttulo9Car"/>
    <w:uiPriority w:val="9"/>
    <w:semiHidden/>
    <w:unhideWhenUsed/>
    <w:qFormat/>
    <w:rsid w:val="00506C70"/>
    <w:pPr>
      <w:keepNext/>
      <w:keepLines/>
      <w:spacing w:before="40"/>
      <w:ind w:firstLine="0"/>
      <w:outlineLvl w:val="8"/>
    </w:pPr>
    <w:rPr>
      <w:rFonts w:asciiTheme="majorHAnsi" w:eastAsiaTheme="majorEastAsia" w:hAnsiTheme="majorHAnsi" w:cstheme="majorBidi"/>
      <w:i/>
      <w:iCs/>
      <w:color w:val="272727" w:themeColor="text1" w:themeTint="D8"/>
      <w:sz w:val="21"/>
      <w:szCs w:val="21"/>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rsid w:val="00506C70"/>
    <w:pPr>
      <w:contextualSpacing/>
    </w:pPr>
    <w:rPr>
      <w:rFonts w:asciiTheme="majorHAnsi" w:eastAsiaTheme="majorEastAsia" w:hAnsiTheme="majorHAnsi" w:cstheme="majorBidi"/>
      <w:spacing w:val="-10"/>
      <w:kern w:val="28"/>
      <w:sz w:val="56"/>
      <w:szCs w:val="56"/>
    </w:rPr>
  </w:style>
  <w:style w:type="paragraph" w:styleId="Prrafodelista">
    <w:name w:val="List Paragraph"/>
    <w:basedOn w:val="Normal"/>
    <w:link w:val="PrrafodelistaCar"/>
    <w:uiPriority w:val="34"/>
    <w:qFormat/>
    <w:rsid w:val="00E17B2B"/>
    <w:pPr>
      <w:ind w:left="119" w:firstLine="0"/>
    </w:pPr>
    <w:rPr>
      <w:b/>
      <w:i/>
    </w:rPr>
  </w:style>
  <w:style w:type="table" w:customStyle="1" w:styleId="Tablaconcuadrcula5oscura-nfasis51">
    <w:name w:val="Tabla con cuadrícula 5 oscura - Énfasis 51"/>
    <w:basedOn w:val="Tablanormal"/>
    <w:uiPriority w:val="50"/>
    <w:rsid w:val="005243DD"/>
    <w:pPr>
      <w:spacing w:before="1" w:line="240" w:lineRule="auto"/>
      <w:ind w:left="125"/>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NormalWeb">
    <w:name w:val="Normal (Web)"/>
    <w:basedOn w:val="Normal"/>
    <w:uiPriority w:val="99"/>
    <w:unhideWhenUsed/>
    <w:rsid w:val="005243DD"/>
    <w:pPr>
      <w:spacing w:before="100" w:beforeAutospacing="1" w:after="100" w:afterAutospacing="1"/>
    </w:pPr>
    <w:rPr>
      <w:rFonts w:eastAsia="Times New Roman" w:cs="Times New Roman"/>
      <w:szCs w:val="24"/>
      <w:lang w:eastAsia="es-ES_tradnl"/>
    </w:rPr>
  </w:style>
  <w:style w:type="paragraph" w:styleId="Textoindependiente">
    <w:name w:val="Body Text"/>
    <w:basedOn w:val="Normal"/>
    <w:link w:val="TextoindependienteCar"/>
    <w:uiPriority w:val="1"/>
    <w:rsid w:val="005243DD"/>
    <w:pPr>
      <w:widowControl w:val="0"/>
      <w:autoSpaceDE w:val="0"/>
      <w:autoSpaceDN w:val="0"/>
    </w:pPr>
    <w:rPr>
      <w:rFonts w:eastAsia="Arial" w:cs="Arial"/>
      <w:lang w:val="es-ES"/>
    </w:rPr>
  </w:style>
  <w:style w:type="character" w:customStyle="1" w:styleId="TextoindependienteCar">
    <w:name w:val="Texto independiente Car"/>
    <w:basedOn w:val="Fuentedeprrafopredeter"/>
    <w:link w:val="Textoindependiente"/>
    <w:uiPriority w:val="1"/>
    <w:rsid w:val="005243DD"/>
    <w:rPr>
      <w:rFonts w:ascii="Arial" w:eastAsia="Arial" w:hAnsi="Arial" w:cs="Arial"/>
      <w:lang w:val="es-ES"/>
    </w:rPr>
  </w:style>
  <w:style w:type="character" w:styleId="Refdecomentario">
    <w:name w:val="annotation reference"/>
    <w:uiPriority w:val="99"/>
    <w:semiHidden/>
    <w:unhideWhenUsed/>
    <w:rsid w:val="00554AC1"/>
    <w:rPr>
      <w:sz w:val="16"/>
      <w:szCs w:val="16"/>
    </w:rPr>
  </w:style>
  <w:style w:type="paragraph" w:styleId="Textocomentario">
    <w:name w:val="annotation text"/>
    <w:basedOn w:val="Normal"/>
    <w:link w:val="TextocomentarioCar"/>
    <w:uiPriority w:val="99"/>
    <w:unhideWhenUsed/>
    <w:rsid w:val="00554AC1"/>
    <w:rPr>
      <w:sz w:val="20"/>
      <w:szCs w:val="20"/>
    </w:rPr>
  </w:style>
  <w:style w:type="character" w:customStyle="1" w:styleId="TextocomentarioCar">
    <w:name w:val="Texto comentario Car"/>
    <w:basedOn w:val="Fuentedeprrafopredeter"/>
    <w:link w:val="Textocomentario"/>
    <w:uiPriority w:val="99"/>
    <w:rsid w:val="00554AC1"/>
    <w:rPr>
      <w:rFonts w:ascii="Arial" w:hAnsi="Arial"/>
      <w:sz w:val="20"/>
      <w:szCs w:val="20"/>
    </w:rPr>
  </w:style>
  <w:style w:type="paragraph" w:styleId="Textodeglobo">
    <w:name w:val="Balloon Text"/>
    <w:basedOn w:val="Normal"/>
    <w:link w:val="TextodegloboCar"/>
    <w:uiPriority w:val="99"/>
    <w:semiHidden/>
    <w:unhideWhenUsed/>
    <w:rsid w:val="00554A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4AC1"/>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54AC1"/>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554AC1"/>
    <w:rPr>
      <w:rFonts w:ascii="Arial" w:hAnsi="Arial"/>
      <w:b/>
      <w:bCs/>
      <w:sz w:val="20"/>
      <w:szCs w:val="20"/>
    </w:rPr>
  </w:style>
  <w:style w:type="character" w:customStyle="1" w:styleId="Ttulo1Car">
    <w:name w:val="Título 1 Car"/>
    <w:basedOn w:val="Fuentedeprrafopredeter"/>
    <w:link w:val="Ttulo1"/>
    <w:uiPriority w:val="9"/>
    <w:rsid w:val="00EE0A32"/>
    <w:rPr>
      <w:rFonts w:ascii="Times New Roman" w:hAnsi="Times New Roman" w:cs="Times New Roman"/>
      <w:b/>
      <w:bCs/>
      <w:sz w:val="24"/>
      <w:szCs w:val="24"/>
    </w:rPr>
  </w:style>
  <w:style w:type="character" w:customStyle="1" w:styleId="Ttulo2Car">
    <w:name w:val="Título 2 Car"/>
    <w:basedOn w:val="Fuentedeprrafopredeter"/>
    <w:link w:val="Ttulo2"/>
    <w:uiPriority w:val="9"/>
    <w:rsid w:val="004E2371"/>
    <w:rPr>
      <w:rFonts w:ascii="Times New Roman" w:eastAsia="Arial" w:hAnsi="Times New Roman" w:cs="Times New Roman"/>
      <w:b/>
      <w:bCs/>
      <w:iCs/>
      <w:sz w:val="24"/>
      <w:szCs w:val="24"/>
      <w:lang w:val="es-ES_tradnl"/>
    </w:rPr>
  </w:style>
  <w:style w:type="character" w:customStyle="1" w:styleId="Ttulo3Car">
    <w:name w:val="Título 3 Car"/>
    <w:basedOn w:val="Fuentedeprrafopredeter"/>
    <w:link w:val="Ttulo3"/>
    <w:uiPriority w:val="9"/>
    <w:rsid w:val="0031725E"/>
    <w:rPr>
      <w:rFonts w:ascii="Times New Roman" w:hAnsi="Times New Roman"/>
      <w:b/>
      <w:iCs/>
      <w:sz w:val="24"/>
      <w:lang w:val="es-ES_tradnl"/>
    </w:rPr>
  </w:style>
  <w:style w:type="character" w:customStyle="1" w:styleId="Ttulo4Car">
    <w:name w:val="Título 4 Car"/>
    <w:aliases w:val="Nivel 4 Car"/>
    <w:basedOn w:val="Fuentedeprrafopredeter"/>
    <w:link w:val="Ttulo4"/>
    <w:uiPriority w:val="9"/>
    <w:rsid w:val="00A91E49"/>
    <w:rPr>
      <w:rFonts w:ascii="Times New Roman" w:eastAsia="Arial" w:hAnsi="Times New Roman" w:cs="Times New Roman"/>
      <w:b/>
      <w:bCs/>
      <w:i/>
      <w:sz w:val="24"/>
      <w:szCs w:val="24"/>
      <w:lang w:val="es-ES_tradnl"/>
    </w:rPr>
  </w:style>
  <w:style w:type="character" w:customStyle="1" w:styleId="Ttulo5Car">
    <w:name w:val="Título 5 Car"/>
    <w:aliases w:val="Título parrafo Car"/>
    <w:basedOn w:val="Fuentedeprrafopredeter"/>
    <w:link w:val="Ttulo5"/>
    <w:uiPriority w:val="9"/>
    <w:rsid w:val="0076583C"/>
    <w:rPr>
      <w:rFonts w:ascii="Arial" w:hAnsi="Arial"/>
      <w:b/>
      <w:color w:val="000000" w:themeColor="text1"/>
    </w:rPr>
  </w:style>
  <w:style w:type="character" w:customStyle="1" w:styleId="Ttulo6Car">
    <w:name w:val="Título 6 Car"/>
    <w:aliases w:val="Título 3 apa Car"/>
    <w:basedOn w:val="Fuentedeprrafopredeter"/>
    <w:link w:val="Ttulo6"/>
    <w:uiPriority w:val="9"/>
    <w:rsid w:val="00872D64"/>
    <w:rPr>
      <w:rFonts w:ascii="Times New Roman" w:eastAsia="Arial" w:hAnsi="Times New Roman" w:cs="Times New Roman"/>
      <w:b/>
      <w:bCs/>
      <w:iCs/>
      <w:sz w:val="24"/>
      <w:szCs w:val="24"/>
      <w:lang w:val="es-ES_tradnl"/>
    </w:rPr>
  </w:style>
  <w:style w:type="character" w:customStyle="1" w:styleId="Ttulo7Car">
    <w:name w:val="Título 7 Car"/>
    <w:basedOn w:val="Fuentedeprrafopredeter"/>
    <w:link w:val="Ttulo7"/>
    <w:uiPriority w:val="9"/>
    <w:semiHidden/>
    <w:rsid w:val="00506C70"/>
    <w:rPr>
      <w:rFonts w:asciiTheme="majorHAnsi" w:eastAsiaTheme="majorEastAsia" w:hAnsiTheme="majorHAnsi" w:cstheme="majorBidi"/>
      <w:i/>
      <w:iCs/>
      <w:color w:val="1F4D78" w:themeColor="accent1" w:themeShade="7F"/>
      <w:sz w:val="24"/>
      <w:szCs w:val="24"/>
      <w:lang w:eastAsia="es-ES_tradnl"/>
    </w:rPr>
  </w:style>
  <w:style w:type="character" w:customStyle="1" w:styleId="Ttulo8Car">
    <w:name w:val="Título 8 Car"/>
    <w:basedOn w:val="Fuentedeprrafopredeter"/>
    <w:link w:val="Ttulo8"/>
    <w:uiPriority w:val="9"/>
    <w:semiHidden/>
    <w:rsid w:val="00506C70"/>
    <w:rPr>
      <w:rFonts w:asciiTheme="majorHAnsi" w:eastAsiaTheme="majorEastAsia" w:hAnsiTheme="majorHAnsi" w:cstheme="majorBidi"/>
      <w:color w:val="272727" w:themeColor="text1" w:themeTint="D8"/>
      <w:sz w:val="21"/>
      <w:szCs w:val="21"/>
      <w:lang w:eastAsia="es-ES_tradnl"/>
    </w:rPr>
  </w:style>
  <w:style w:type="character" w:customStyle="1" w:styleId="Ttulo9Car">
    <w:name w:val="Título 9 Car"/>
    <w:basedOn w:val="Fuentedeprrafopredeter"/>
    <w:link w:val="Ttulo9"/>
    <w:uiPriority w:val="9"/>
    <w:semiHidden/>
    <w:rsid w:val="00506C70"/>
    <w:rPr>
      <w:rFonts w:asciiTheme="majorHAnsi" w:eastAsiaTheme="majorEastAsia" w:hAnsiTheme="majorHAnsi" w:cstheme="majorBidi"/>
      <w:i/>
      <w:iCs/>
      <w:color w:val="272727" w:themeColor="text1" w:themeTint="D8"/>
      <w:sz w:val="21"/>
      <w:szCs w:val="21"/>
      <w:lang w:eastAsia="es-ES_tradnl"/>
    </w:rPr>
  </w:style>
  <w:style w:type="character" w:styleId="Hipervnculo">
    <w:name w:val="Hyperlink"/>
    <w:basedOn w:val="Fuentedeprrafopredeter"/>
    <w:uiPriority w:val="99"/>
    <w:unhideWhenUsed/>
    <w:rsid w:val="00506C70"/>
    <w:rPr>
      <w:color w:val="0563C1"/>
      <w:u w:val="single"/>
    </w:rPr>
  </w:style>
  <w:style w:type="table" w:styleId="Tablaconcuadrcula">
    <w:name w:val="Table Grid"/>
    <w:basedOn w:val="Tablanormal"/>
    <w:uiPriority w:val="39"/>
    <w:rsid w:val="00506C70"/>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normal1">
    <w:name w:val="apa normal 1"/>
    <w:basedOn w:val="Normal"/>
    <w:link w:val="apanormal1Car"/>
    <w:uiPriority w:val="1"/>
    <w:qFormat/>
    <w:rsid w:val="00506C70"/>
    <w:rPr>
      <w:rFonts w:eastAsia="Times New Roman" w:cs="Times New Roman"/>
      <w:szCs w:val="24"/>
      <w:lang w:eastAsia="es-ES_tradnl"/>
    </w:rPr>
  </w:style>
  <w:style w:type="character" w:customStyle="1" w:styleId="apanormal1Car">
    <w:name w:val="apa normal 1 Car"/>
    <w:basedOn w:val="Fuentedeprrafopredeter"/>
    <w:link w:val="apanormal1"/>
    <w:uiPriority w:val="1"/>
    <w:rsid w:val="00506C70"/>
    <w:rPr>
      <w:rFonts w:ascii="Arial" w:eastAsia="Times New Roman" w:hAnsi="Arial" w:cs="Times New Roman"/>
      <w:szCs w:val="24"/>
      <w:lang w:eastAsia="es-ES_tradnl"/>
    </w:rPr>
  </w:style>
  <w:style w:type="character" w:customStyle="1" w:styleId="PrrafodelistaCar">
    <w:name w:val="Párrafo de lista Car"/>
    <w:link w:val="Prrafodelista"/>
    <w:uiPriority w:val="34"/>
    <w:locked/>
    <w:rsid w:val="00E17B2B"/>
    <w:rPr>
      <w:rFonts w:ascii="Arial" w:hAnsi="Arial"/>
      <w:b/>
      <w:i/>
    </w:rPr>
  </w:style>
  <w:style w:type="paragraph" w:styleId="Bibliografa">
    <w:name w:val="Bibliography"/>
    <w:basedOn w:val="Normal"/>
    <w:next w:val="Normal"/>
    <w:uiPriority w:val="37"/>
    <w:unhideWhenUsed/>
    <w:rsid w:val="00506C70"/>
  </w:style>
  <w:style w:type="character" w:customStyle="1" w:styleId="TtuloCar">
    <w:name w:val="Título Car"/>
    <w:basedOn w:val="Fuentedeprrafopredeter"/>
    <w:link w:val="Ttulo"/>
    <w:uiPriority w:val="10"/>
    <w:rsid w:val="00506C70"/>
    <w:rPr>
      <w:rFonts w:asciiTheme="majorHAnsi" w:eastAsiaTheme="majorEastAsia" w:hAnsiTheme="majorHAnsi" w:cstheme="majorBidi"/>
      <w:spacing w:val="-10"/>
      <w:kern w:val="28"/>
      <w:sz w:val="56"/>
      <w:szCs w:val="5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before="1" w:line="240" w:lineRule="auto"/>
      <w:ind w:left="125"/>
    </w:pPr>
    <w:tblPr>
      <w:tblStyleRowBandSize w:val="1"/>
      <w:tblStyleColBandSize w:val="1"/>
      <w:tblCellMar>
        <w:left w:w="108" w:type="dxa"/>
        <w:right w:w="108"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0">
    <w:basedOn w:val="TableNormal1"/>
    <w:pPr>
      <w:spacing w:before="1" w:line="240" w:lineRule="auto"/>
      <w:ind w:left="125"/>
    </w:pPr>
    <w:tblPr>
      <w:tblStyleRowBandSize w:val="1"/>
      <w:tblStyleColBandSize w:val="1"/>
      <w:tblCellMar>
        <w:left w:w="108" w:type="dxa"/>
        <w:right w:w="108" w:type="dxa"/>
      </w:tblCellMar>
    </w:tblPr>
    <w:tcPr>
      <w:shd w:val="clear" w:color="auto" w:fill="D9E2F3"/>
    </w:tcPr>
  </w:style>
  <w:style w:type="table" w:customStyle="1" w:styleId="a1">
    <w:basedOn w:val="TableNormal1"/>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D95B2A"/>
    <w:pPr>
      <w:tabs>
        <w:tab w:val="center" w:pos="4419"/>
        <w:tab w:val="right" w:pos="8838"/>
      </w:tabs>
    </w:pPr>
  </w:style>
  <w:style w:type="character" w:customStyle="1" w:styleId="EncabezadoCar">
    <w:name w:val="Encabezado Car"/>
    <w:basedOn w:val="Fuentedeprrafopredeter"/>
    <w:link w:val="Encabezado"/>
    <w:uiPriority w:val="99"/>
    <w:rsid w:val="00D95B2A"/>
    <w:rPr>
      <w:rFonts w:ascii="Arial" w:hAnsi="Arial"/>
    </w:rPr>
  </w:style>
  <w:style w:type="paragraph" w:styleId="Piedepgina">
    <w:name w:val="footer"/>
    <w:basedOn w:val="Normal"/>
    <w:link w:val="PiedepginaCar"/>
    <w:uiPriority w:val="99"/>
    <w:unhideWhenUsed/>
    <w:rsid w:val="00D95B2A"/>
    <w:pPr>
      <w:tabs>
        <w:tab w:val="center" w:pos="4419"/>
        <w:tab w:val="right" w:pos="8838"/>
      </w:tabs>
    </w:pPr>
  </w:style>
  <w:style w:type="character" w:customStyle="1" w:styleId="PiedepginaCar">
    <w:name w:val="Pie de página Car"/>
    <w:basedOn w:val="Fuentedeprrafopredeter"/>
    <w:link w:val="Piedepgina"/>
    <w:uiPriority w:val="99"/>
    <w:rsid w:val="00D95B2A"/>
    <w:rPr>
      <w:rFonts w:ascii="Arial" w:hAnsi="Arial"/>
    </w:rPr>
  </w:style>
  <w:style w:type="character" w:styleId="Ttulodellibro">
    <w:name w:val="Book Title"/>
    <w:basedOn w:val="Fuentedeprrafopredeter"/>
    <w:uiPriority w:val="33"/>
    <w:qFormat/>
    <w:rsid w:val="007C2077"/>
    <w:rPr>
      <w:b/>
      <w:bCs/>
      <w:i/>
      <w:iCs/>
      <w:spacing w:val="5"/>
    </w:rPr>
  </w:style>
  <w:style w:type="numbering" w:customStyle="1" w:styleId="Estilo1">
    <w:name w:val="Estilo1"/>
    <w:uiPriority w:val="99"/>
    <w:rsid w:val="004C411F"/>
    <w:pPr>
      <w:numPr>
        <w:numId w:val="1"/>
      </w:numPr>
    </w:pPr>
  </w:style>
  <w:style w:type="paragraph" w:styleId="TtuloTDC">
    <w:name w:val="TOC Heading"/>
    <w:basedOn w:val="Ttulo1"/>
    <w:next w:val="Normal"/>
    <w:uiPriority w:val="39"/>
    <w:unhideWhenUsed/>
    <w:qFormat/>
    <w:rsid w:val="00F03187"/>
    <w:pPr>
      <w:keepNext/>
      <w:keepLines/>
      <w:spacing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DC1">
    <w:name w:val="toc 1"/>
    <w:basedOn w:val="Normal"/>
    <w:next w:val="Normal"/>
    <w:autoRedefine/>
    <w:uiPriority w:val="39"/>
    <w:unhideWhenUsed/>
    <w:rsid w:val="001C6AEB"/>
    <w:pPr>
      <w:tabs>
        <w:tab w:val="left" w:pos="284"/>
        <w:tab w:val="left" w:pos="567"/>
        <w:tab w:val="left" w:pos="851"/>
        <w:tab w:val="right" w:leader="dot" w:pos="9394"/>
      </w:tabs>
      <w:spacing w:line="480" w:lineRule="auto"/>
      <w:ind w:firstLine="0"/>
    </w:pPr>
    <w:rPr>
      <w:rFonts w:asciiTheme="minorHAnsi" w:hAnsiTheme="minorHAnsi" w:cstheme="minorHAnsi"/>
      <w:b/>
      <w:bCs/>
      <w:i/>
      <w:iCs/>
      <w:szCs w:val="24"/>
    </w:rPr>
  </w:style>
  <w:style w:type="paragraph" w:styleId="TDC3">
    <w:name w:val="toc 3"/>
    <w:basedOn w:val="Normal"/>
    <w:next w:val="Normal"/>
    <w:autoRedefine/>
    <w:uiPriority w:val="39"/>
    <w:unhideWhenUsed/>
    <w:rsid w:val="00841381"/>
    <w:pPr>
      <w:tabs>
        <w:tab w:val="left" w:pos="1920"/>
        <w:tab w:val="right" w:leader="dot" w:pos="9394"/>
      </w:tabs>
      <w:spacing w:line="480" w:lineRule="auto"/>
      <w:ind w:firstLine="0"/>
    </w:pPr>
    <w:rPr>
      <w:rFonts w:asciiTheme="minorHAnsi" w:hAnsiTheme="minorHAnsi" w:cstheme="minorHAnsi"/>
      <w:sz w:val="20"/>
      <w:szCs w:val="20"/>
    </w:rPr>
  </w:style>
  <w:style w:type="paragraph" w:styleId="TDC2">
    <w:name w:val="toc 2"/>
    <w:basedOn w:val="Normal"/>
    <w:next w:val="Normal"/>
    <w:autoRedefine/>
    <w:uiPriority w:val="39"/>
    <w:unhideWhenUsed/>
    <w:rsid w:val="006D3C08"/>
    <w:pPr>
      <w:spacing w:before="120"/>
      <w:ind w:left="240"/>
    </w:pPr>
    <w:rPr>
      <w:rFonts w:asciiTheme="minorHAnsi" w:hAnsiTheme="minorHAnsi" w:cstheme="minorHAnsi"/>
      <w:b/>
      <w:bCs/>
      <w:sz w:val="22"/>
    </w:rPr>
  </w:style>
  <w:style w:type="table" w:customStyle="1" w:styleId="Tablaconcuadrculaclara1">
    <w:name w:val="Tabla con cuadrícula clara1"/>
    <w:basedOn w:val="Tablanormal"/>
    <w:uiPriority w:val="40"/>
    <w:rsid w:val="0025644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47121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basedOn w:val="Ttulo1"/>
    <w:next w:val="Ttulo1"/>
    <w:uiPriority w:val="1"/>
    <w:qFormat/>
    <w:rsid w:val="003257C7"/>
    <w:pPr>
      <w:ind w:firstLine="720"/>
      <w:jc w:val="left"/>
    </w:pPr>
    <w:rPr>
      <w:i/>
    </w:rPr>
  </w:style>
  <w:style w:type="character" w:styleId="Fuerte">
    <w:name w:val="Strong"/>
    <w:aliases w:val="Titulo 2"/>
    <w:basedOn w:val="Fuentedeprrafopredeter"/>
    <w:uiPriority w:val="22"/>
    <w:qFormat/>
    <w:rsid w:val="00BE3ADF"/>
    <w:rPr>
      <w:b/>
      <w:bCs/>
    </w:rPr>
  </w:style>
  <w:style w:type="numbering" w:customStyle="1" w:styleId="Estilo2">
    <w:name w:val="Estilo2"/>
    <w:uiPriority w:val="99"/>
    <w:rsid w:val="009058BD"/>
    <w:pPr>
      <w:numPr>
        <w:numId w:val="2"/>
      </w:numPr>
    </w:pPr>
  </w:style>
  <w:style w:type="character" w:styleId="Hipervnculovisitado">
    <w:name w:val="FollowedHyperlink"/>
    <w:basedOn w:val="Fuentedeprrafopredeter"/>
    <w:uiPriority w:val="99"/>
    <w:semiHidden/>
    <w:unhideWhenUsed/>
    <w:rsid w:val="007873AD"/>
    <w:rPr>
      <w:color w:val="954F72"/>
      <w:u w:val="single"/>
    </w:rPr>
  </w:style>
  <w:style w:type="paragraph" w:customStyle="1" w:styleId="xl65">
    <w:name w:val="xl65"/>
    <w:basedOn w:val="Normal"/>
    <w:rsid w:val="007873AD"/>
    <w:pPr>
      <w:spacing w:before="100" w:beforeAutospacing="1" w:after="100" w:afterAutospacing="1"/>
      <w:ind w:firstLine="0"/>
    </w:pPr>
    <w:rPr>
      <w:rFonts w:eastAsia="Times New Roman" w:cs="Times New Roman"/>
      <w:szCs w:val="24"/>
    </w:rPr>
  </w:style>
  <w:style w:type="paragraph" w:customStyle="1" w:styleId="xl66">
    <w:name w:val="xl66"/>
    <w:basedOn w:val="Normal"/>
    <w:rsid w:val="007873AD"/>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ind w:firstLine="0"/>
    </w:pPr>
    <w:rPr>
      <w:rFonts w:eastAsia="Times New Roman" w:cs="Times New Roman"/>
      <w:b/>
      <w:bCs/>
      <w:szCs w:val="24"/>
    </w:rPr>
  </w:style>
  <w:style w:type="paragraph" w:customStyle="1" w:styleId="xl67">
    <w:name w:val="xl67"/>
    <w:basedOn w:val="Normal"/>
    <w:rsid w:val="007873AD"/>
    <w:pPr>
      <w:spacing w:before="100" w:beforeAutospacing="1" w:after="100" w:afterAutospacing="1"/>
      <w:ind w:firstLine="0"/>
    </w:pPr>
    <w:rPr>
      <w:rFonts w:eastAsia="Times New Roman" w:cs="Times New Roman"/>
      <w:b/>
      <w:bCs/>
      <w:szCs w:val="24"/>
    </w:rPr>
  </w:style>
  <w:style w:type="paragraph" w:customStyle="1" w:styleId="xl68">
    <w:name w:val="xl68"/>
    <w:basedOn w:val="Normal"/>
    <w:rsid w:val="007873AD"/>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color w:val="006100"/>
      <w:szCs w:val="24"/>
    </w:rPr>
  </w:style>
  <w:style w:type="paragraph" w:customStyle="1" w:styleId="xl69">
    <w:name w:val="xl69"/>
    <w:basedOn w:val="Normal"/>
    <w:rsid w:val="007873AD"/>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szCs w:val="24"/>
    </w:rPr>
  </w:style>
  <w:style w:type="paragraph" w:customStyle="1" w:styleId="xl70">
    <w:name w:val="xl70"/>
    <w:basedOn w:val="Normal"/>
    <w:rsid w:val="007873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pPr>
    <w:rPr>
      <w:rFonts w:eastAsia="Times New Roman" w:cs="Times New Roman"/>
      <w:szCs w:val="24"/>
    </w:rPr>
  </w:style>
  <w:style w:type="paragraph" w:customStyle="1" w:styleId="xl71">
    <w:name w:val="xl71"/>
    <w:basedOn w:val="Normal"/>
    <w:rsid w:val="007873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pPr>
    <w:rPr>
      <w:rFonts w:eastAsia="Times New Roman" w:cs="Times New Roman"/>
      <w:szCs w:val="24"/>
    </w:rPr>
  </w:style>
  <w:style w:type="paragraph" w:customStyle="1" w:styleId="xl72">
    <w:name w:val="xl72"/>
    <w:basedOn w:val="Normal"/>
    <w:rsid w:val="007873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pPr>
    <w:rPr>
      <w:rFonts w:eastAsia="Times New Roman" w:cs="Times New Roman"/>
      <w:szCs w:val="24"/>
      <w:u w:val="single"/>
    </w:rPr>
  </w:style>
  <w:style w:type="paragraph" w:customStyle="1" w:styleId="xl73">
    <w:name w:val="xl73"/>
    <w:basedOn w:val="Normal"/>
    <w:rsid w:val="007873AD"/>
    <w:pPr>
      <w:spacing w:before="100" w:beforeAutospacing="1" w:after="100" w:afterAutospacing="1"/>
      <w:ind w:firstLine="0"/>
    </w:pPr>
    <w:rPr>
      <w:rFonts w:eastAsia="Times New Roman" w:cs="Times New Roman"/>
      <w:szCs w:val="24"/>
    </w:rPr>
  </w:style>
  <w:style w:type="paragraph" w:customStyle="1" w:styleId="xl74">
    <w:name w:val="xl74"/>
    <w:basedOn w:val="Normal"/>
    <w:rsid w:val="007873AD"/>
    <w:pPr>
      <w:pBdr>
        <w:top w:val="single" w:sz="4" w:space="0" w:color="auto"/>
        <w:left w:val="single" w:sz="4" w:space="0" w:color="auto"/>
        <w:bottom w:val="single" w:sz="4" w:space="0" w:color="auto"/>
      </w:pBdr>
      <w:shd w:val="clear" w:color="000000" w:fill="2F75B5"/>
      <w:spacing w:before="100" w:beforeAutospacing="1" w:after="100" w:afterAutospacing="1"/>
      <w:ind w:firstLine="0"/>
      <w:jc w:val="center"/>
    </w:pPr>
    <w:rPr>
      <w:rFonts w:eastAsia="Times New Roman" w:cs="Times New Roman"/>
      <w:b/>
      <w:bCs/>
      <w:szCs w:val="24"/>
    </w:rPr>
  </w:style>
  <w:style w:type="paragraph" w:customStyle="1" w:styleId="xl75">
    <w:name w:val="xl75"/>
    <w:basedOn w:val="Normal"/>
    <w:rsid w:val="007873AD"/>
    <w:pPr>
      <w:pBdr>
        <w:top w:val="single" w:sz="4" w:space="0" w:color="auto"/>
        <w:bottom w:val="single" w:sz="4" w:space="0" w:color="auto"/>
      </w:pBdr>
      <w:shd w:val="clear" w:color="000000" w:fill="2F75B5"/>
      <w:spacing w:before="100" w:beforeAutospacing="1" w:after="100" w:afterAutospacing="1"/>
      <w:ind w:firstLine="0"/>
      <w:jc w:val="center"/>
    </w:pPr>
    <w:rPr>
      <w:rFonts w:eastAsia="Times New Roman" w:cs="Times New Roman"/>
      <w:b/>
      <w:bCs/>
      <w:szCs w:val="24"/>
    </w:rPr>
  </w:style>
  <w:style w:type="paragraph" w:customStyle="1" w:styleId="xl76">
    <w:name w:val="xl76"/>
    <w:basedOn w:val="Normal"/>
    <w:rsid w:val="007873AD"/>
    <w:pPr>
      <w:pBdr>
        <w:top w:val="single" w:sz="4" w:space="0" w:color="auto"/>
        <w:bottom w:val="single" w:sz="4" w:space="0" w:color="auto"/>
        <w:right w:val="single" w:sz="4" w:space="0" w:color="auto"/>
      </w:pBdr>
      <w:shd w:val="clear" w:color="000000" w:fill="2F75B5"/>
      <w:spacing w:before="100" w:beforeAutospacing="1" w:after="100" w:afterAutospacing="1"/>
      <w:ind w:firstLine="0"/>
      <w:jc w:val="center"/>
    </w:pPr>
    <w:rPr>
      <w:rFonts w:eastAsia="Times New Roman" w:cs="Times New Roman"/>
      <w:b/>
      <w:bCs/>
      <w:szCs w:val="24"/>
    </w:rPr>
  </w:style>
  <w:style w:type="paragraph" w:customStyle="1" w:styleId="xl77">
    <w:name w:val="xl77"/>
    <w:basedOn w:val="Normal"/>
    <w:rsid w:val="007873AD"/>
    <w:pPr>
      <w:shd w:val="clear" w:color="000000" w:fill="2F75B5"/>
      <w:spacing w:before="100" w:beforeAutospacing="1" w:after="100" w:afterAutospacing="1"/>
      <w:ind w:firstLine="0"/>
    </w:pPr>
    <w:rPr>
      <w:rFonts w:eastAsia="Times New Roman" w:cs="Times New Roman"/>
      <w:b/>
      <w:bCs/>
      <w:sz w:val="28"/>
      <w:szCs w:val="28"/>
    </w:rPr>
  </w:style>
  <w:style w:type="paragraph" w:styleId="Revisin">
    <w:name w:val="Revision"/>
    <w:hidden/>
    <w:uiPriority w:val="99"/>
    <w:semiHidden/>
    <w:rsid w:val="00620B03"/>
    <w:pPr>
      <w:spacing w:line="240" w:lineRule="auto"/>
    </w:pPr>
    <w:rPr>
      <w:rFonts w:ascii="Arial" w:hAnsi="Arial"/>
    </w:rPr>
  </w:style>
  <w:style w:type="paragraph" w:styleId="TDC4">
    <w:name w:val="toc 4"/>
    <w:basedOn w:val="Normal"/>
    <w:next w:val="Normal"/>
    <w:autoRedefine/>
    <w:uiPriority w:val="39"/>
    <w:unhideWhenUsed/>
    <w:rsid w:val="00297780"/>
    <w:pPr>
      <w:ind w:left="720"/>
    </w:pPr>
    <w:rPr>
      <w:rFonts w:asciiTheme="minorHAnsi" w:hAnsiTheme="minorHAnsi" w:cstheme="minorHAnsi"/>
      <w:sz w:val="20"/>
      <w:szCs w:val="20"/>
    </w:rPr>
  </w:style>
  <w:style w:type="paragraph" w:styleId="TDC5">
    <w:name w:val="toc 5"/>
    <w:basedOn w:val="Normal"/>
    <w:next w:val="Normal"/>
    <w:autoRedefine/>
    <w:uiPriority w:val="39"/>
    <w:unhideWhenUsed/>
    <w:rsid w:val="00297780"/>
    <w:pPr>
      <w:ind w:left="960"/>
    </w:pPr>
    <w:rPr>
      <w:rFonts w:asciiTheme="minorHAnsi" w:hAnsiTheme="minorHAnsi" w:cstheme="minorHAnsi"/>
      <w:sz w:val="20"/>
      <w:szCs w:val="20"/>
    </w:rPr>
  </w:style>
  <w:style w:type="paragraph" w:styleId="TDC6">
    <w:name w:val="toc 6"/>
    <w:basedOn w:val="Normal"/>
    <w:next w:val="Normal"/>
    <w:autoRedefine/>
    <w:uiPriority w:val="39"/>
    <w:unhideWhenUsed/>
    <w:rsid w:val="00297780"/>
    <w:pPr>
      <w:ind w:left="1200"/>
    </w:pPr>
    <w:rPr>
      <w:rFonts w:asciiTheme="minorHAnsi" w:hAnsiTheme="minorHAnsi" w:cstheme="minorHAnsi"/>
      <w:sz w:val="20"/>
      <w:szCs w:val="20"/>
    </w:rPr>
  </w:style>
  <w:style w:type="paragraph" w:styleId="TDC7">
    <w:name w:val="toc 7"/>
    <w:basedOn w:val="Normal"/>
    <w:next w:val="Normal"/>
    <w:autoRedefine/>
    <w:uiPriority w:val="39"/>
    <w:unhideWhenUsed/>
    <w:rsid w:val="00297780"/>
    <w:pPr>
      <w:ind w:left="1440"/>
    </w:pPr>
    <w:rPr>
      <w:rFonts w:asciiTheme="minorHAnsi" w:hAnsiTheme="minorHAnsi" w:cstheme="minorHAnsi"/>
      <w:sz w:val="20"/>
      <w:szCs w:val="20"/>
    </w:rPr>
  </w:style>
  <w:style w:type="paragraph" w:styleId="TDC8">
    <w:name w:val="toc 8"/>
    <w:basedOn w:val="Normal"/>
    <w:next w:val="Normal"/>
    <w:autoRedefine/>
    <w:uiPriority w:val="39"/>
    <w:unhideWhenUsed/>
    <w:rsid w:val="00297780"/>
    <w:pPr>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297780"/>
    <w:pPr>
      <w:ind w:left="1920"/>
    </w:pPr>
    <w:rPr>
      <w:rFonts w:asciiTheme="minorHAnsi" w:hAnsiTheme="minorHAnsi" w:cstheme="minorHAnsi"/>
      <w:sz w:val="20"/>
      <w:szCs w:val="20"/>
    </w:rPr>
  </w:style>
  <w:style w:type="paragraph" w:styleId="Descripcin">
    <w:name w:val="caption"/>
    <w:basedOn w:val="Normal"/>
    <w:next w:val="Normal"/>
    <w:uiPriority w:val="35"/>
    <w:unhideWhenUsed/>
    <w:qFormat/>
    <w:rsid w:val="00B01A8A"/>
    <w:pPr>
      <w:spacing w:after="200" w:line="240" w:lineRule="auto"/>
    </w:pPr>
    <w:rPr>
      <w:i/>
      <w:iCs/>
      <w:color w:val="44546A" w:themeColor="text2"/>
      <w:sz w:val="18"/>
      <w:szCs w:val="18"/>
    </w:rPr>
  </w:style>
  <w:style w:type="table" w:customStyle="1" w:styleId="Tablanormal21">
    <w:name w:val="Tabla normal 21"/>
    <w:basedOn w:val="Tablanormal"/>
    <w:uiPriority w:val="42"/>
    <w:rsid w:val="005F3D69"/>
    <w:pPr>
      <w:spacing w:line="240" w:lineRule="auto"/>
      <w:ind w:firstLine="0"/>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Fuentedeprrafopredeter"/>
    <w:uiPriority w:val="99"/>
    <w:semiHidden/>
    <w:unhideWhenUsed/>
    <w:rsid w:val="00C76930"/>
    <w:rPr>
      <w:color w:val="605E5C"/>
      <w:shd w:val="clear" w:color="auto" w:fill="E1DFDD"/>
    </w:rPr>
  </w:style>
  <w:style w:type="paragraph" w:customStyle="1" w:styleId="APAt1">
    <w:name w:val="APA t1"/>
    <w:basedOn w:val="Ttulo1"/>
    <w:link w:val="APAt1Char"/>
    <w:autoRedefine/>
    <w:qFormat/>
    <w:rsid w:val="00A75317"/>
    <w:pPr>
      <w:keepNext/>
      <w:keepLines/>
      <w:spacing w:before="240"/>
      <w:jc w:val="left"/>
    </w:pPr>
    <w:rPr>
      <w:rFonts w:eastAsiaTheme="majorEastAsia" w:cstheme="majorBidi"/>
      <w:bCs w:val="0"/>
      <w:szCs w:val="32"/>
      <w:lang w:val="es-419" w:eastAsia="en-US"/>
    </w:rPr>
  </w:style>
  <w:style w:type="paragraph" w:customStyle="1" w:styleId="APAT2">
    <w:name w:val="APA T2"/>
    <w:basedOn w:val="Ttulo2"/>
    <w:link w:val="APAT2Char"/>
    <w:qFormat/>
    <w:rsid w:val="00A75317"/>
    <w:pPr>
      <w:keepNext/>
      <w:keepLines/>
      <w:tabs>
        <w:tab w:val="clear" w:pos="709"/>
      </w:tabs>
      <w:spacing w:before="40"/>
    </w:pPr>
    <w:rPr>
      <w:rFonts w:eastAsiaTheme="majorEastAsia" w:cstheme="majorBidi"/>
      <w:bCs w:val="0"/>
      <w:iCs w:val="0"/>
      <w:szCs w:val="26"/>
      <w:lang w:val="es-419" w:eastAsia="en-US"/>
    </w:rPr>
  </w:style>
  <w:style w:type="character" w:customStyle="1" w:styleId="APAt1Char">
    <w:name w:val="APA t1 Char"/>
    <w:basedOn w:val="Ttulo1Car"/>
    <w:link w:val="APAt1"/>
    <w:rsid w:val="00A75317"/>
    <w:rPr>
      <w:rFonts w:ascii="Times New Roman" w:eastAsiaTheme="majorEastAsia" w:hAnsi="Times New Roman" w:cstheme="majorBidi"/>
      <w:b/>
      <w:bCs w:val="0"/>
      <w:sz w:val="24"/>
      <w:szCs w:val="32"/>
      <w:lang w:val="es-419" w:eastAsia="en-US"/>
    </w:rPr>
  </w:style>
  <w:style w:type="paragraph" w:customStyle="1" w:styleId="APABody">
    <w:name w:val="APA Body"/>
    <w:basedOn w:val="Normal"/>
    <w:link w:val="APABodyChar"/>
    <w:qFormat/>
    <w:rsid w:val="00A75317"/>
    <w:pPr>
      <w:spacing w:after="160" w:line="480" w:lineRule="auto"/>
      <w:ind w:firstLine="709"/>
    </w:pPr>
    <w:rPr>
      <w:rFonts w:eastAsiaTheme="minorHAnsi" w:cstheme="minorBidi"/>
      <w:lang w:val="es-419" w:eastAsia="en-US"/>
    </w:rPr>
  </w:style>
  <w:style w:type="character" w:customStyle="1" w:styleId="APAT2Char">
    <w:name w:val="APA T2 Char"/>
    <w:basedOn w:val="Ttulo2Car"/>
    <w:link w:val="APAT2"/>
    <w:rsid w:val="00A75317"/>
    <w:rPr>
      <w:rFonts w:ascii="Times New Roman" w:eastAsiaTheme="majorEastAsia" w:hAnsi="Times New Roman" w:cstheme="majorBidi"/>
      <w:b/>
      <w:bCs w:val="0"/>
      <w:iCs w:val="0"/>
      <w:sz w:val="24"/>
      <w:szCs w:val="26"/>
      <w:lang w:val="es-419" w:eastAsia="en-US"/>
    </w:rPr>
  </w:style>
  <w:style w:type="paragraph" w:customStyle="1" w:styleId="APAT3">
    <w:name w:val="APA T3"/>
    <w:basedOn w:val="Ttulo3"/>
    <w:link w:val="APAT3Char"/>
    <w:qFormat/>
    <w:rsid w:val="00A75317"/>
    <w:pPr>
      <w:keepNext/>
      <w:keepLines/>
      <w:spacing w:before="40"/>
    </w:pPr>
    <w:rPr>
      <w:rFonts w:eastAsiaTheme="majorEastAsia" w:cstheme="majorBidi"/>
      <w:b w:val="0"/>
      <w:iCs w:val="0"/>
      <w:lang w:val="es-419" w:eastAsia="en-US"/>
    </w:rPr>
  </w:style>
  <w:style w:type="character" w:customStyle="1" w:styleId="APABodyChar">
    <w:name w:val="APA Body Char"/>
    <w:basedOn w:val="Fuentedeprrafopredeter"/>
    <w:link w:val="APABody"/>
    <w:rsid w:val="00A75317"/>
    <w:rPr>
      <w:rFonts w:ascii="Times New Roman" w:eastAsiaTheme="minorHAnsi" w:hAnsi="Times New Roman" w:cstheme="minorBidi"/>
      <w:sz w:val="24"/>
      <w:lang w:val="es-419" w:eastAsia="en-US"/>
    </w:rPr>
  </w:style>
  <w:style w:type="character" w:customStyle="1" w:styleId="APAT3Char">
    <w:name w:val="APA T3 Char"/>
    <w:basedOn w:val="APABodyChar"/>
    <w:link w:val="APAT3"/>
    <w:rsid w:val="00A75317"/>
    <w:rPr>
      <w:rFonts w:ascii="Times New Roman" w:eastAsiaTheme="majorEastAsia" w:hAnsi="Times New Roman" w:cstheme="majorBidi"/>
      <w:sz w:val="24"/>
      <w:lang w:val="es-419" w:eastAsia="en-US"/>
    </w:rPr>
  </w:style>
  <w:style w:type="paragraph" w:styleId="Textonotapie">
    <w:name w:val="footnote text"/>
    <w:basedOn w:val="Normal"/>
    <w:link w:val="TextonotapieCar"/>
    <w:uiPriority w:val="99"/>
    <w:semiHidden/>
    <w:unhideWhenUsed/>
    <w:rsid w:val="00872D64"/>
    <w:pPr>
      <w:spacing w:line="240" w:lineRule="auto"/>
      <w:ind w:firstLine="0"/>
    </w:pPr>
    <w:rPr>
      <w:rFonts w:eastAsiaTheme="minorHAnsi" w:cstheme="minorBidi"/>
      <w:sz w:val="20"/>
      <w:szCs w:val="20"/>
      <w:lang w:val="es-ES_tradnl" w:eastAsia="en-US"/>
    </w:rPr>
  </w:style>
  <w:style w:type="character" w:customStyle="1" w:styleId="TextonotapieCar">
    <w:name w:val="Texto nota pie Car"/>
    <w:basedOn w:val="Fuentedeprrafopredeter"/>
    <w:link w:val="Textonotapie"/>
    <w:uiPriority w:val="99"/>
    <w:semiHidden/>
    <w:rsid w:val="00872D64"/>
    <w:rPr>
      <w:rFonts w:ascii="Times New Roman" w:eastAsiaTheme="minorHAnsi" w:hAnsi="Times New Roman" w:cstheme="minorBidi"/>
      <w:sz w:val="20"/>
      <w:szCs w:val="20"/>
      <w:lang w:val="es-ES_tradnl" w:eastAsia="en-US"/>
    </w:rPr>
  </w:style>
  <w:style w:type="character" w:styleId="Refdenotaalpie">
    <w:name w:val="footnote reference"/>
    <w:basedOn w:val="Fuentedeprrafopredeter"/>
    <w:uiPriority w:val="99"/>
    <w:semiHidden/>
    <w:unhideWhenUsed/>
    <w:rsid w:val="00872D64"/>
    <w:rPr>
      <w:vertAlign w:val="superscript"/>
    </w:rPr>
  </w:style>
  <w:style w:type="character" w:styleId="nfasis">
    <w:name w:val="Emphasis"/>
    <w:basedOn w:val="Fuentedeprrafopredeter"/>
    <w:uiPriority w:val="20"/>
    <w:qFormat/>
    <w:rsid w:val="00872D64"/>
    <w:rPr>
      <w:i/>
      <w:iCs/>
    </w:rPr>
  </w:style>
  <w:style w:type="paragraph" w:styleId="Textonotaalfinal">
    <w:name w:val="endnote text"/>
    <w:basedOn w:val="Normal"/>
    <w:link w:val="TextonotaalfinalCar"/>
    <w:uiPriority w:val="99"/>
    <w:semiHidden/>
    <w:unhideWhenUsed/>
    <w:rsid w:val="00872D64"/>
    <w:pPr>
      <w:spacing w:line="240" w:lineRule="auto"/>
      <w:ind w:firstLine="0"/>
    </w:pPr>
    <w:rPr>
      <w:rFonts w:eastAsia="Times New Roman" w:cs="Times New Roman"/>
      <w:sz w:val="20"/>
      <w:szCs w:val="20"/>
      <w:lang w:eastAsia="es-ES_tradnl"/>
    </w:rPr>
  </w:style>
  <w:style w:type="character" w:customStyle="1" w:styleId="TextonotaalfinalCar">
    <w:name w:val="Texto nota al final Car"/>
    <w:basedOn w:val="Fuentedeprrafopredeter"/>
    <w:link w:val="Textonotaalfinal"/>
    <w:uiPriority w:val="99"/>
    <w:semiHidden/>
    <w:rsid w:val="00872D64"/>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872D64"/>
    <w:rPr>
      <w:vertAlign w:val="superscript"/>
    </w:rPr>
  </w:style>
  <w:style w:type="paragraph" w:styleId="Tabladeilustraciones">
    <w:name w:val="table of figures"/>
    <w:basedOn w:val="Normal"/>
    <w:next w:val="Normal"/>
    <w:uiPriority w:val="99"/>
    <w:unhideWhenUsed/>
    <w:rsid w:val="00872D64"/>
    <w:pPr>
      <w:spacing w:line="259" w:lineRule="auto"/>
      <w:ind w:firstLine="0"/>
    </w:pPr>
    <w:rPr>
      <w:rFonts w:asciiTheme="minorHAnsi" w:eastAsiaTheme="minorEastAsia" w:hAnsiTheme="minorHAnsi" w:cstheme="minorBidi"/>
      <w:sz w:val="22"/>
      <w:lang w:val="es-ES_tradnl"/>
    </w:rPr>
  </w:style>
  <w:style w:type="character" w:customStyle="1" w:styleId="Mencinsinresolver10">
    <w:name w:val="Mención sin resolver1"/>
    <w:basedOn w:val="Fuentedeprrafopredeter"/>
    <w:uiPriority w:val="99"/>
    <w:semiHidden/>
    <w:unhideWhenUsed/>
    <w:rsid w:val="00872D64"/>
    <w:rPr>
      <w:color w:val="605E5C"/>
      <w:shd w:val="clear" w:color="auto" w:fill="E1DFDD"/>
    </w:rPr>
  </w:style>
  <w:style w:type="character" w:customStyle="1" w:styleId="Mencinsinresolver2">
    <w:name w:val="Mención sin resolver2"/>
    <w:basedOn w:val="Fuentedeprrafopredeter"/>
    <w:uiPriority w:val="99"/>
    <w:rsid w:val="00872D64"/>
    <w:rPr>
      <w:color w:val="605E5C"/>
      <w:shd w:val="clear" w:color="auto" w:fill="E1DFDD"/>
    </w:rPr>
  </w:style>
  <w:style w:type="character" w:customStyle="1" w:styleId="Mencinsinresolver3">
    <w:name w:val="Mención sin resolver3"/>
    <w:basedOn w:val="Fuentedeprrafopredeter"/>
    <w:uiPriority w:val="99"/>
    <w:semiHidden/>
    <w:unhideWhenUsed/>
    <w:rsid w:val="00872D64"/>
    <w:rPr>
      <w:color w:val="605E5C"/>
      <w:shd w:val="clear" w:color="auto" w:fill="E1DFDD"/>
    </w:rPr>
  </w:style>
  <w:style w:type="paragraph" w:styleId="HTMLconformatoprevio">
    <w:name w:val="HTML Preformatted"/>
    <w:basedOn w:val="Normal"/>
    <w:link w:val="HTMLconformatoprevioCar"/>
    <w:uiPriority w:val="99"/>
    <w:semiHidden/>
    <w:unhideWhenUsed/>
    <w:rsid w:val="00872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872D64"/>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872D64"/>
  </w:style>
  <w:style w:type="character" w:customStyle="1" w:styleId="titulo">
    <w:name w:val="titulo"/>
    <w:basedOn w:val="Fuentedeprrafopredeter"/>
    <w:rsid w:val="00872D64"/>
  </w:style>
  <w:style w:type="table" w:styleId="Listaclara">
    <w:name w:val="Light List"/>
    <w:basedOn w:val="Tablanormal"/>
    <w:uiPriority w:val="61"/>
    <w:rsid w:val="00872D64"/>
    <w:pPr>
      <w:spacing w:line="240" w:lineRule="auto"/>
      <w:ind w:firstLine="0"/>
    </w:pPr>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ncinsinresolver4">
    <w:name w:val="Mención sin resolver4"/>
    <w:basedOn w:val="Fuentedeprrafopredeter"/>
    <w:uiPriority w:val="99"/>
    <w:semiHidden/>
    <w:unhideWhenUsed/>
    <w:rsid w:val="00872D64"/>
    <w:rPr>
      <w:color w:val="605E5C"/>
      <w:shd w:val="clear" w:color="auto" w:fill="E1DFDD"/>
    </w:rPr>
  </w:style>
  <w:style w:type="character" w:customStyle="1" w:styleId="apple-converted-space">
    <w:name w:val="apple-converted-space"/>
    <w:basedOn w:val="Fuentedeprrafopredeter"/>
    <w:rsid w:val="00872D64"/>
  </w:style>
  <w:style w:type="character" w:customStyle="1" w:styleId="Mencinsinresolver5">
    <w:name w:val="Mención sin resolver5"/>
    <w:basedOn w:val="Fuentedeprrafopredeter"/>
    <w:uiPriority w:val="99"/>
    <w:semiHidden/>
    <w:unhideWhenUsed/>
    <w:rsid w:val="00872D64"/>
    <w:rPr>
      <w:color w:val="605E5C"/>
      <w:shd w:val="clear" w:color="auto" w:fill="E1DFDD"/>
    </w:rPr>
  </w:style>
  <w:style w:type="character" w:customStyle="1" w:styleId="Mencinsinresolver6">
    <w:name w:val="Mención sin resolver6"/>
    <w:basedOn w:val="Fuentedeprrafopredeter"/>
    <w:uiPriority w:val="99"/>
    <w:semiHidden/>
    <w:unhideWhenUsed/>
    <w:rsid w:val="00872D64"/>
    <w:rPr>
      <w:color w:val="605E5C"/>
      <w:shd w:val="clear" w:color="auto" w:fill="E1DFDD"/>
    </w:rPr>
  </w:style>
  <w:style w:type="paragraph" w:customStyle="1" w:styleId="Default">
    <w:name w:val="Default"/>
    <w:rsid w:val="00872D64"/>
    <w:pPr>
      <w:autoSpaceDE w:val="0"/>
      <w:autoSpaceDN w:val="0"/>
      <w:adjustRightInd w:val="0"/>
      <w:spacing w:line="240" w:lineRule="auto"/>
      <w:ind w:firstLine="0"/>
    </w:pPr>
    <w:rPr>
      <w:rFonts w:ascii="Arial" w:eastAsiaTheme="minorHAnsi" w:hAnsi="Arial" w:cs="Arial"/>
      <w:color w:val="000000"/>
      <w:sz w:val="24"/>
      <w:szCs w:val="24"/>
      <w:lang w:eastAsia="en-US"/>
    </w:rPr>
  </w:style>
  <w:style w:type="character" w:customStyle="1" w:styleId="Mencinsinresolver7">
    <w:name w:val="Mención sin resolver7"/>
    <w:basedOn w:val="Fuentedeprrafopredeter"/>
    <w:uiPriority w:val="99"/>
    <w:semiHidden/>
    <w:unhideWhenUsed/>
    <w:rsid w:val="00872D64"/>
    <w:rPr>
      <w:color w:val="605E5C"/>
      <w:shd w:val="clear" w:color="auto" w:fill="E1DFDD"/>
    </w:rPr>
  </w:style>
  <w:style w:type="table" w:styleId="Listamedia2-nfasis1">
    <w:name w:val="Medium List 2 Accent 1"/>
    <w:basedOn w:val="Tablanormal"/>
    <w:uiPriority w:val="66"/>
    <w:rsid w:val="00307900"/>
    <w:pPr>
      <w:spacing w:line="240" w:lineRule="auto"/>
      <w:ind w:firstLine="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encinsinresolver8">
    <w:name w:val="Mención sin resolver8"/>
    <w:basedOn w:val="Fuentedeprrafopredeter"/>
    <w:uiPriority w:val="99"/>
    <w:semiHidden/>
    <w:unhideWhenUsed/>
    <w:rsid w:val="006C0D93"/>
    <w:rPr>
      <w:color w:val="605E5C"/>
      <w:shd w:val="clear" w:color="auto" w:fill="E1DFDD"/>
    </w:rPr>
  </w:style>
  <w:style w:type="character" w:customStyle="1" w:styleId="Mencinsinresolver9">
    <w:name w:val="Mención sin resolver9"/>
    <w:basedOn w:val="Fuentedeprrafopredeter"/>
    <w:uiPriority w:val="99"/>
    <w:semiHidden/>
    <w:unhideWhenUsed/>
    <w:rsid w:val="00846604"/>
    <w:rPr>
      <w:color w:val="605E5C"/>
      <w:shd w:val="clear" w:color="auto" w:fill="E1DFDD"/>
    </w:rPr>
  </w:style>
  <w:style w:type="character" w:customStyle="1" w:styleId="Mencinsinresolver100">
    <w:name w:val="Mención sin resolver10"/>
    <w:basedOn w:val="Fuentedeprrafopredeter"/>
    <w:uiPriority w:val="99"/>
    <w:semiHidden/>
    <w:unhideWhenUsed/>
    <w:rsid w:val="00311250"/>
    <w:rPr>
      <w:color w:val="605E5C"/>
      <w:shd w:val="clear" w:color="auto" w:fill="E1DFDD"/>
    </w:rPr>
  </w:style>
  <w:style w:type="character" w:customStyle="1" w:styleId="ref-lnk">
    <w:name w:val="ref-lnk"/>
    <w:basedOn w:val="Fuentedeprrafopredeter"/>
    <w:rsid w:val="006D1211"/>
  </w:style>
  <w:style w:type="paragraph" w:customStyle="1" w:styleId="inline">
    <w:name w:val="inline"/>
    <w:basedOn w:val="Normal"/>
    <w:rsid w:val="006D1211"/>
    <w:pPr>
      <w:spacing w:before="100" w:beforeAutospacing="1" w:after="100" w:afterAutospacing="1" w:line="240" w:lineRule="auto"/>
      <w:ind w:firstLine="0"/>
    </w:pPr>
    <w:rPr>
      <w:rFonts w:eastAsia="Times New Roman" w:cs="Times New Roman"/>
      <w:szCs w:val="24"/>
      <w:lang w:eastAsia="es-MX"/>
    </w:rPr>
  </w:style>
  <w:style w:type="character" w:customStyle="1" w:styleId="hlfld-contribauthor">
    <w:name w:val="hlfld-contribauthor"/>
    <w:basedOn w:val="Fuentedeprrafopredeter"/>
    <w:rsid w:val="00E971A4"/>
  </w:style>
  <w:style w:type="character" w:customStyle="1" w:styleId="nlmgiven-names">
    <w:name w:val="nlm_given-names"/>
    <w:basedOn w:val="Fuentedeprrafopredeter"/>
    <w:rsid w:val="00E971A4"/>
  </w:style>
  <w:style w:type="character" w:customStyle="1" w:styleId="nlmyear">
    <w:name w:val="nlm_year"/>
    <w:basedOn w:val="Fuentedeprrafopredeter"/>
    <w:rsid w:val="00E971A4"/>
  </w:style>
  <w:style w:type="character" w:customStyle="1" w:styleId="nlmpublisher-loc">
    <w:name w:val="nlm_publisher-loc"/>
    <w:basedOn w:val="Fuentedeprrafopredeter"/>
    <w:rsid w:val="00E971A4"/>
  </w:style>
  <w:style w:type="character" w:customStyle="1" w:styleId="nlmpublisher-name">
    <w:name w:val="nlm_publisher-name"/>
    <w:basedOn w:val="Fuentedeprrafopredeter"/>
    <w:rsid w:val="00E971A4"/>
  </w:style>
  <w:style w:type="character" w:customStyle="1" w:styleId="nlmarticle-title">
    <w:name w:val="nlm_article-title"/>
    <w:basedOn w:val="Fuentedeprrafopredeter"/>
    <w:rsid w:val="00E971A4"/>
  </w:style>
  <w:style w:type="character" w:customStyle="1" w:styleId="nlmfpage">
    <w:name w:val="nlm_fpage"/>
    <w:basedOn w:val="Fuentedeprrafopredeter"/>
    <w:rsid w:val="00E971A4"/>
  </w:style>
  <w:style w:type="character" w:customStyle="1" w:styleId="nlmlpage">
    <w:name w:val="nlm_lpage"/>
    <w:basedOn w:val="Fuentedeprrafopredeter"/>
    <w:rsid w:val="00E971A4"/>
  </w:style>
  <w:style w:type="character" w:customStyle="1" w:styleId="nlmpub-id">
    <w:name w:val="nlm_pub-id"/>
    <w:basedOn w:val="Fuentedeprrafopredeter"/>
    <w:rsid w:val="00E971A4"/>
  </w:style>
  <w:style w:type="character" w:customStyle="1" w:styleId="reflink-block">
    <w:name w:val="reflink-block"/>
    <w:basedOn w:val="Fuentedeprrafopredeter"/>
    <w:rsid w:val="00E971A4"/>
  </w:style>
  <w:style w:type="character" w:customStyle="1" w:styleId="Mencinsinresolver11">
    <w:name w:val="Mención sin resolver11"/>
    <w:basedOn w:val="Fuentedeprrafopredeter"/>
    <w:uiPriority w:val="99"/>
    <w:semiHidden/>
    <w:unhideWhenUsed/>
    <w:rsid w:val="001C6AEB"/>
    <w:rPr>
      <w:color w:val="605E5C"/>
      <w:shd w:val="clear" w:color="auto" w:fill="E1DFDD"/>
    </w:rPr>
  </w:style>
  <w:style w:type="character" w:customStyle="1" w:styleId="Mencinsinresolver12">
    <w:name w:val="Mención sin resolver12"/>
    <w:basedOn w:val="Fuentedeprrafopredeter"/>
    <w:uiPriority w:val="99"/>
    <w:semiHidden/>
    <w:unhideWhenUsed/>
    <w:rsid w:val="001D4061"/>
    <w:rPr>
      <w:color w:val="605E5C"/>
      <w:shd w:val="clear" w:color="auto" w:fill="E1DFDD"/>
    </w:rPr>
  </w:style>
  <w:style w:type="character" w:customStyle="1" w:styleId="tlid-translation">
    <w:name w:val="tlid-translation"/>
    <w:basedOn w:val="Fuentedeprrafopredeter"/>
    <w:rsid w:val="008B7886"/>
  </w:style>
  <w:style w:type="character" w:styleId="Mencinsinresolver">
    <w:name w:val="Unresolved Mention"/>
    <w:basedOn w:val="Fuentedeprrafopredeter"/>
    <w:uiPriority w:val="99"/>
    <w:semiHidden/>
    <w:unhideWhenUsed/>
    <w:rsid w:val="001B4430"/>
    <w:rPr>
      <w:color w:val="605E5C"/>
      <w:shd w:val="clear" w:color="auto" w:fill="E1DFDD"/>
    </w:rPr>
  </w:style>
  <w:style w:type="table" w:styleId="Tablanormal2">
    <w:name w:val="Plain Table 2"/>
    <w:basedOn w:val="Tablanormal"/>
    <w:uiPriority w:val="42"/>
    <w:rsid w:val="0086262B"/>
    <w:pPr>
      <w:spacing w:line="240" w:lineRule="auto"/>
      <w:ind w:firstLine="0"/>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386">
      <w:bodyDiv w:val="1"/>
      <w:marLeft w:val="0"/>
      <w:marRight w:val="0"/>
      <w:marTop w:val="0"/>
      <w:marBottom w:val="0"/>
      <w:divBdr>
        <w:top w:val="none" w:sz="0" w:space="0" w:color="auto"/>
        <w:left w:val="none" w:sz="0" w:space="0" w:color="auto"/>
        <w:bottom w:val="none" w:sz="0" w:space="0" w:color="auto"/>
        <w:right w:val="none" w:sz="0" w:space="0" w:color="auto"/>
      </w:divBdr>
    </w:div>
    <w:div w:id="12612445">
      <w:bodyDiv w:val="1"/>
      <w:marLeft w:val="0"/>
      <w:marRight w:val="0"/>
      <w:marTop w:val="0"/>
      <w:marBottom w:val="0"/>
      <w:divBdr>
        <w:top w:val="none" w:sz="0" w:space="0" w:color="auto"/>
        <w:left w:val="none" w:sz="0" w:space="0" w:color="auto"/>
        <w:bottom w:val="none" w:sz="0" w:space="0" w:color="auto"/>
        <w:right w:val="none" w:sz="0" w:space="0" w:color="auto"/>
      </w:divBdr>
    </w:div>
    <w:div w:id="14960646">
      <w:bodyDiv w:val="1"/>
      <w:marLeft w:val="0"/>
      <w:marRight w:val="0"/>
      <w:marTop w:val="0"/>
      <w:marBottom w:val="0"/>
      <w:divBdr>
        <w:top w:val="none" w:sz="0" w:space="0" w:color="auto"/>
        <w:left w:val="none" w:sz="0" w:space="0" w:color="auto"/>
        <w:bottom w:val="none" w:sz="0" w:space="0" w:color="auto"/>
        <w:right w:val="none" w:sz="0" w:space="0" w:color="auto"/>
      </w:divBdr>
    </w:div>
    <w:div w:id="15622137">
      <w:bodyDiv w:val="1"/>
      <w:marLeft w:val="0"/>
      <w:marRight w:val="0"/>
      <w:marTop w:val="0"/>
      <w:marBottom w:val="0"/>
      <w:divBdr>
        <w:top w:val="none" w:sz="0" w:space="0" w:color="auto"/>
        <w:left w:val="none" w:sz="0" w:space="0" w:color="auto"/>
        <w:bottom w:val="none" w:sz="0" w:space="0" w:color="auto"/>
        <w:right w:val="none" w:sz="0" w:space="0" w:color="auto"/>
      </w:divBdr>
    </w:div>
    <w:div w:id="17125755">
      <w:bodyDiv w:val="1"/>
      <w:marLeft w:val="0"/>
      <w:marRight w:val="0"/>
      <w:marTop w:val="0"/>
      <w:marBottom w:val="0"/>
      <w:divBdr>
        <w:top w:val="none" w:sz="0" w:space="0" w:color="auto"/>
        <w:left w:val="none" w:sz="0" w:space="0" w:color="auto"/>
        <w:bottom w:val="none" w:sz="0" w:space="0" w:color="auto"/>
        <w:right w:val="none" w:sz="0" w:space="0" w:color="auto"/>
      </w:divBdr>
    </w:div>
    <w:div w:id="18632797">
      <w:bodyDiv w:val="1"/>
      <w:marLeft w:val="0"/>
      <w:marRight w:val="0"/>
      <w:marTop w:val="0"/>
      <w:marBottom w:val="0"/>
      <w:divBdr>
        <w:top w:val="none" w:sz="0" w:space="0" w:color="auto"/>
        <w:left w:val="none" w:sz="0" w:space="0" w:color="auto"/>
        <w:bottom w:val="none" w:sz="0" w:space="0" w:color="auto"/>
        <w:right w:val="none" w:sz="0" w:space="0" w:color="auto"/>
      </w:divBdr>
    </w:div>
    <w:div w:id="19401117">
      <w:bodyDiv w:val="1"/>
      <w:marLeft w:val="0"/>
      <w:marRight w:val="0"/>
      <w:marTop w:val="0"/>
      <w:marBottom w:val="0"/>
      <w:divBdr>
        <w:top w:val="none" w:sz="0" w:space="0" w:color="auto"/>
        <w:left w:val="none" w:sz="0" w:space="0" w:color="auto"/>
        <w:bottom w:val="none" w:sz="0" w:space="0" w:color="auto"/>
        <w:right w:val="none" w:sz="0" w:space="0" w:color="auto"/>
      </w:divBdr>
    </w:div>
    <w:div w:id="20589699">
      <w:bodyDiv w:val="1"/>
      <w:marLeft w:val="0"/>
      <w:marRight w:val="0"/>
      <w:marTop w:val="0"/>
      <w:marBottom w:val="0"/>
      <w:divBdr>
        <w:top w:val="none" w:sz="0" w:space="0" w:color="auto"/>
        <w:left w:val="none" w:sz="0" w:space="0" w:color="auto"/>
        <w:bottom w:val="none" w:sz="0" w:space="0" w:color="auto"/>
        <w:right w:val="none" w:sz="0" w:space="0" w:color="auto"/>
      </w:divBdr>
      <w:divsChild>
        <w:div w:id="1550875069">
          <w:marLeft w:val="0"/>
          <w:marRight w:val="0"/>
          <w:marTop w:val="0"/>
          <w:marBottom w:val="0"/>
          <w:divBdr>
            <w:top w:val="none" w:sz="0" w:space="0" w:color="auto"/>
            <w:left w:val="none" w:sz="0" w:space="0" w:color="auto"/>
            <w:bottom w:val="none" w:sz="0" w:space="0" w:color="auto"/>
            <w:right w:val="none" w:sz="0" w:space="0" w:color="auto"/>
          </w:divBdr>
          <w:divsChild>
            <w:div w:id="684017184">
              <w:marLeft w:val="0"/>
              <w:marRight w:val="0"/>
              <w:marTop w:val="0"/>
              <w:marBottom w:val="0"/>
              <w:divBdr>
                <w:top w:val="none" w:sz="0" w:space="0" w:color="auto"/>
                <w:left w:val="none" w:sz="0" w:space="0" w:color="auto"/>
                <w:bottom w:val="none" w:sz="0" w:space="0" w:color="auto"/>
                <w:right w:val="none" w:sz="0" w:space="0" w:color="auto"/>
              </w:divBdr>
              <w:divsChild>
                <w:div w:id="13514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7422">
      <w:bodyDiv w:val="1"/>
      <w:marLeft w:val="0"/>
      <w:marRight w:val="0"/>
      <w:marTop w:val="0"/>
      <w:marBottom w:val="0"/>
      <w:divBdr>
        <w:top w:val="none" w:sz="0" w:space="0" w:color="auto"/>
        <w:left w:val="none" w:sz="0" w:space="0" w:color="auto"/>
        <w:bottom w:val="none" w:sz="0" w:space="0" w:color="auto"/>
        <w:right w:val="none" w:sz="0" w:space="0" w:color="auto"/>
      </w:divBdr>
    </w:div>
    <w:div w:id="30233276">
      <w:bodyDiv w:val="1"/>
      <w:marLeft w:val="0"/>
      <w:marRight w:val="0"/>
      <w:marTop w:val="0"/>
      <w:marBottom w:val="0"/>
      <w:divBdr>
        <w:top w:val="none" w:sz="0" w:space="0" w:color="auto"/>
        <w:left w:val="none" w:sz="0" w:space="0" w:color="auto"/>
        <w:bottom w:val="none" w:sz="0" w:space="0" w:color="auto"/>
        <w:right w:val="none" w:sz="0" w:space="0" w:color="auto"/>
      </w:divBdr>
    </w:div>
    <w:div w:id="32315205">
      <w:bodyDiv w:val="1"/>
      <w:marLeft w:val="0"/>
      <w:marRight w:val="0"/>
      <w:marTop w:val="0"/>
      <w:marBottom w:val="0"/>
      <w:divBdr>
        <w:top w:val="none" w:sz="0" w:space="0" w:color="auto"/>
        <w:left w:val="none" w:sz="0" w:space="0" w:color="auto"/>
        <w:bottom w:val="none" w:sz="0" w:space="0" w:color="auto"/>
        <w:right w:val="none" w:sz="0" w:space="0" w:color="auto"/>
      </w:divBdr>
    </w:div>
    <w:div w:id="32850961">
      <w:bodyDiv w:val="1"/>
      <w:marLeft w:val="0"/>
      <w:marRight w:val="0"/>
      <w:marTop w:val="0"/>
      <w:marBottom w:val="0"/>
      <w:divBdr>
        <w:top w:val="none" w:sz="0" w:space="0" w:color="auto"/>
        <w:left w:val="none" w:sz="0" w:space="0" w:color="auto"/>
        <w:bottom w:val="none" w:sz="0" w:space="0" w:color="auto"/>
        <w:right w:val="none" w:sz="0" w:space="0" w:color="auto"/>
      </w:divBdr>
    </w:div>
    <w:div w:id="32852855">
      <w:bodyDiv w:val="1"/>
      <w:marLeft w:val="0"/>
      <w:marRight w:val="0"/>
      <w:marTop w:val="0"/>
      <w:marBottom w:val="0"/>
      <w:divBdr>
        <w:top w:val="none" w:sz="0" w:space="0" w:color="auto"/>
        <w:left w:val="none" w:sz="0" w:space="0" w:color="auto"/>
        <w:bottom w:val="none" w:sz="0" w:space="0" w:color="auto"/>
        <w:right w:val="none" w:sz="0" w:space="0" w:color="auto"/>
      </w:divBdr>
    </w:div>
    <w:div w:id="38288255">
      <w:bodyDiv w:val="1"/>
      <w:marLeft w:val="0"/>
      <w:marRight w:val="0"/>
      <w:marTop w:val="0"/>
      <w:marBottom w:val="0"/>
      <w:divBdr>
        <w:top w:val="none" w:sz="0" w:space="0" w:color="auto"/>
        <w:left w:val="none" w:sz="0" w:space="0" w:color="auto"/>
        <w:bottom w:val="none" w:sz="0" w:space="0" w:color="auto"/>
        <w:right w:val="none" w:sz="0" w:space="0" w:color="auto"/>
      </w:divBdr>
    </w:div>
    <w:div w:id="42100862">
      <w:bodyDiv w:val="1"/>
      <w:marLeft w:val="0"/>
      <w:marRight w:val="0"/>
      <w:marTop w:val="0"/>
      <w:marBottom w:val="0"/>
      <w:divBdr>
        <w:top w:val="none" w:sz="0" w:space="0" w:color="auto"/>
        <w:left w:val="none" w:sz="0" w:space="0" w:color="auto"/>
        <w:bottom w:val="none" w:sz="0" w:space="0" w:color="auto"/>
        <w:right w:val="none" w:sz="0" w:space="0" w:color="auto"/>
      </w:divBdr>
    </w:div>
    <w:div w:id="46999892">
      <w:bodyDiv w:val="1"/>
      <w:marLeft w:val="0"/>
      <w:marRight w:val="0"/>
      <w:marTop w:val="0"/>
      <w:marBottom w:val="0"/>
      <w:divBdr>
        <w:top w:val="none" w:sz="0" w:space="0" w:color="auto"/>
        <w:left w:val="none" w:sz="0" w:space="0" w:color="auto"/>
        <w:bottom w:val="none" w:sz="0" w:space="0" w:color="auto"/>
        <w:right w:val="none" w:sz="0" w:space="0" w:color="auto"/>
      </w:divBdr>
    </w:div>
    <w:div w:id="54860075">
      <w:bodyDiv w:val="1"/>
      <w:marLeft w:val="0"/>
      <w:marRight w:val="0"/>
      <w:marTop w:val="0"/>
      <w:marBottom w:val="0"/>
      <w:divBdr>
        <w:top w:val="none" w:sz="0" w:space="0" w:color="auto"/>
        <w:left w:val="none" w:sz="0" w:space="0" w:color="auto"/>
        <w:bottom w:val="none" w:sz="0" w:space="0" w:color="auto"/>
        <w:right w:val="none" w:sz="0" w:space="0" w:color="auto"/>
      </w:divBdr>
    </w:div>
    <w:div w:id="59524670">
      <w:bodyDiv w:val="1"/>
      <w:marLeft w:val="0"/>
      <w:marRight w:val="0"/>
      <w:marTop w:val="0"/>
      <w:marBottom w:val="0"/>
      <w:divBdr>
        <w:top w:val="none" w:sz="0" w:space="0" w:color="auto"/>
        <w:left w:val="none" w:sz="0" w:space="0" w:color="auto"/>
        <w:bottom w:val="none" w:sz="0" w:space="0" w:color="auto"/>
        <w:right w:val="none" w:sz="0" w:space="0" w:color="auto"/>
      </w:divBdr>
    </w:div>
    <w:div w:id="61106654">
      <w:bodyDiv w:val="1"/>
      <w:marLeft w:val="0"/>
      <w:marRight w:val="0"/>
      <w:marTop w:val="0"/>
      <w:marBottom w:val="0"/>
      <w:divBdr>
        <w:top w:val="none" w:sz="0" w:space="0" w:color="auto"/>
        <w:left w:val="none" w:sz="0" w:space="0" w:color="auto"/>
        <w:bottom w:val="none" w:sz="0" w:space="0" w:color="auto"/>
        <w:right w:val="none" w:sz="0" w:space="0" w:color="auto"/>
      </w:divBdr>
    </w:div>
    <w:div w:id="61604774">
      <w:bodyDiv w:val="1"/>
      <w:marLeft w:val="0"/>
      <w:marRight w:val="0"/>
      <w:marTop w:val="0"/>
      <w:marBottom w:val="0"/>
      <w:divBdr>
        <w:top w:val="none" w:sz="0" w:space="0" w:color="auto"/>
        <w:left w:val="none" w:sz="0" w:space="0" w:color="auto"/>
        <w:bottom w:val="none" w:sz="0" w:space="0" w:color="auto"/>
        <w:right w:val="none" w:sz="0" w:space="0" w:color="auto"/>
      </w:divBdr>
    </w:div>
    <w:div w:id="61830581">
      <w:bodyDiv w:val="1"/>
      <w:marLeft w:val="0"/>
      <w:marRight w:val="0"/>
      <w:marTop w:val="0"/>
      <w:marBottom w:val="0"/>
      <w:divBdr>
        <w:top w:val="none" w:sz="0" w:space="0" w:color="auto"/>
        <w:left w:val="none" w:sz="0" w:space="0" w:color="auto"/>
        <w:bottom w:val="none" w:sz="0" w:space="0" w:color="auto"/>
        <w:right w:val="none" w:sz="0" w:space="0" w:color="auto"/>
      </w:divBdr>
    </w:div>
    <w:div w:id="62802934">
      <w:bodyDiv w:val="1"/>
      <w:marLeft w:val="0"/>
      <w:marRight w:val="0"/>
      <w:marTop w:val="0"/>
      <w:marBottom w:val="0"/>
      <w:divBdr>
        <w:top w:val="none" w:sz="0" w:space="0" w:color="auto"/>
        <w:left w:val="none" w:sz="0" w:space="0" w:color="auto"/>
        <w:bottom w:val="none" w:sz="0" w:space="0" w:color="auto"/>
        <w:right w:val="none" w:sz="0" w:space="0" w:color="auto"/>
      </w:divBdr>
    </w:div>
    <w:div w:id="62877287">
      <w:bodyDiv w:val="1"/>
      <w:marLeft w:val="0"/>
      <w:marRight w:val="0"/>
      <w:marTop w:val="0"/>
      <w:marBottom w:val="0"/>
      <w:divBdr>
        <w:top w:val="none" w:sz="0" w:space="0" w:color="auto"/>
        <w:left w:val="none" w:sz="0" w:space="0" w:color="auto"/>
        <w:bottom w:val="none" w:sz="0" w:space="0" w:color="auto"/>
        <w:right w:val="none" w:sz="0" w:space="0" w:color="auto"/>
      </w:divBdr>
    </w:div>
    <w:div w:id="73553939">
      <w:bodyDiv w:val="1"/>
      <w:marLeft w:val="0"/>
      <w:marRight w:val="0"/>
      <w:marTop w:val="0"/>
      <w:marBottom w:val="0"/>
      <w:divBdr>
        <w:top w:val="none" w:sz="0" w:space="0" w:color="auto"/>
        <w:left w:val="none" w:sz="0" w:space="0" w:color="auto"/>
        <w:bottom w:val="none" w:sz="0" w:space="0" w:color="auto"/>
        <w:right w:val="none" w:sz="0" w:space="0" w:color="auto"/>
      </w:divBdr>
    </w:div>
    <w:div w:id="75370602">
      <w:bodyDiv w:val="1"/>
      <w:marLeft w:val="0"/>
      <w:marRight w:val="0"/>
      <w:marTop w:val="0"/>
      <w:marBottom w:val="0"/>
      <w:divBdr>
        <w:top w:val="none" w:sz="0" w:space="0" w:color="auto"/>
        <w:left w:val="none" w:sz="0" w:space="0" w:color="auto"/>
        <w:bottom w:val="none" w:sz="0" w:space="0" w:color="auto"/>
        <w:right w:val="none" w:sz="0" w:space="0" w:color="auto"/>
      </w:divBdr>
    </w:div>
    <w:div w:id="78913446">
      <w:bodyDiv w:val="1"/>
      <w:marLeft w:val="0"/>
      <w:marRight w:val="0"/>
      <w:marTop w:val="0"/>
      <w:marBottom w:val="0"/>
      <w:divBdr>
        <w:top w:val="none" w:sz="0" w:space="0" w:color="auto"/>
        <w:left w:val="none" w:sz="0" w:space="0" w:color="auto"/>
        <w:bottom w:val="none" w:sz="0" w:space="0" w:color="auto"/>
        <w:right w:val="none" w:sz="0" w:space="0" w:color="auto"/>
      </w:divBdr>
    </w:div>
    <w:div w:id="82379194">
      <w:bodyDiv w:val="1"/>
      <w:marLeft w:val="0"/>
      <w:marRight w:val="0"/>
      <w:marTop w:val="0"/>
      <w:marBottom w:val="0"/>
      <w:divBdr>
        <w:top w:val="none" w:sz="0" w:space="0" w:color="auto"/>
        <w:left w:val="none" w:sz="0" w:space="0" w:color="auto"/>
        <w:bottom w:val="none" w:sz="0" w:space="0" w:color="auto"/>
        <w:right w:val="none" w:sz="0" w:space="0" w:color="auto"/>
      </w:divBdr>
    </w:div>
    <w:div w:id="86393005">
      <w:bodyDiv w:val="1"/>
      <w:marLeft w:val="0"/>
      <w:marRight w:val="0"/>
      <w:marTop w:val="0"/>
      <w:marBottom w:val="0"/>
      <w:divBdr>
        <w:top w:val="none" w:sz="0" w:space="0" w:color="auto"/>
        <w:left w:val="none" w:sz="0" w:space="0" w:color="auto"/>
        <w:bottom w:val="none" w:sz="0" w:space="0" w:color="auto"/>
        <w:right w:val="none" w:sz="0" w:space="0" w:color="auto"/>
      </w:divBdr>
    </w:div>
    <w:div w:id="95172646">
      <w:bodyDiv w:val="1"/>
      <w:marLeft w:val="0"/>
      <w:marRight w:val="0"/>
      <w:marTop w:val="0"/>
      <w:marBottom w:val="0"/>
      <w:divBdr>
        <w:top w:val="none" w:sz="0" w:space="0" w:color="auto"/>
        <w:left w:val="none" w:sz="0" w:space="0" w:color="auto"/>
        <w:bottom w:val="none" w:sz="0" w:space="0" w:color="auto"/>
        <w:right w:val="none" w:sz="0" w:space="0" w:color="auto"/>
      </w:divBdr>
    </w:div>
    <w:div w:id="96603523">
      <w:bodyDiv w:val="1"/>
      <w:marLeft w:val="0"/>
      <w:marRight w:val="0"/>
      <w:marTop w:val="0"/>
      <w:marBottom w:val="0"/>
      <w:divBdr>
        <w:top w:val="none" w:sz="0" w:space="0" w:color="auto"/>
        <w:left w:val="none" w:sz="0" w:space="0" w:color="auto"/>
        <w:bottom w:val="none" w:sz="0" w:space="0" w:color="auto"/>
        <w:right w:val="none" w:sz="0" w:space="0" w:color="auto"/>
      </w:divBdr>
    </w:div>
    <w:div w:id="101727901">
      <w:bodyDiv w:val="1"/>
      <w:marLeft w:val="0"/>
      <w:marRight w:val="0"/>
      <w:marTop w:val="0"/>
      <w:marBottom w:val="0"/>
      <w:divBdr>
        <w:top w:val="none" w:sz="0" w:space="0" w:color="auto"/>
        <w:left w:val="none" w:sz="0" w:space="0" w:color="auto"/>
        <w:bottom w:val="none" w:sz="0" w:space="0" w:color="auto"/>
        <w:right w:val="none" w:sz="0" w:space="0" w:color="auto"/>
      </w:divBdr>
    </w:div>
    <w:div w:id="102967222">
      <w:bodyDiv w:val="1"/>
      <w:marLeft w:val="0"/>
      <w:marRight w:val="0"/>
      <w:marTop w:val="0"/>
      <w:marBottom w:val="0"/>
      <w:divBdr>
        <w:top w:val="none" w:sz="0" w:space="0" w:color="auto"/>
        <w:left w:val="none" w:sz="0" w:space="0" w:color="auto"/>
        <w:bottom w:val="none" w:sz="0" w:space="0" w:color="auto"/>
        <w:right w:val="none" w:sz="0" w:space="0" w:color="auto"/>
      </w:divBdr>
    </w:div>
    <w:div w:id="104736064">
      <w:bodyDiv w:val="1"/>
      <w:marLeft w:val="0"/>
      <w:marRight w:val="0"/>
      <w:marTop w:val="0"/>
      <w:marBottom w:val="0"/>
      <w:divBdr>
        <w:top w:val="none" w:sz="0" w:space="0" w:color="auto"/>
        <w:left w:val="none" w:sz="0" w:space="0" w:color="auto"/>
        <w:bottom w:val="none" w:sz="0" w:space="0" w:color="auto"/>
        <w:right w:val="none" w:sz="0" w:space="0" w:color="auto"/>
      </w:divBdr>
    </w:div>
    <w:div w:id="105780078">
      <w:bodyDiv w:val="1"/>
      <w:marLeft w:val="0"/>
      <w:marRight w:val="0"/>
      <w:marTop w:val="0"/>
      <w:marBottom w:val="0"/>
      <w:divBdr>
        <w:top w:val="none" w:sz="0" w:space="0" w:color="auto"/>
        <w:left w:val="none" w:sz="0" w:space="0" w:color="auto"/>
        <w:bottom w:val="none" w:sz="0" w:space="0" w:color="auto"/>
        <w:right w:val="none" w:sz="0" w:space="0" w:color="auto"/>
      </w:divBdr>
    </w:div>
    <w:div w:id="107169064">
      <w:bodyDiv w:val="1"/>
      <w:marLeft w:val="0"/>
      <w:marRight w:val="0"/>
      <w:marTop w:val="0"/>
      <w:marBottom w:val="0"/>
      <w:divBdr>
        <w:top w:val="none" w:sz="0" w:space="0" w:color="auto"/>
        <w:left w:val="none" w:sz="0" w:space="0" w:color="auto"/>
        <w:bottom w:val="none" w:sz="0" w:space="0" w:color="auto"/>
        <w:right w:val="none" w:sz="0" w:space="0" w:color="auto"/>
      </w:divBdr>
    </w:div>
    <w:div w:id="111293586">
      <w:bodyDiv w:val="1"/>
      <w:marLeft w:val="0"/>
      <w:marRight w:val="0"/>
      <w:marTop w:val="0"/>
      <w:marBottom w:val="0"/>
      <w:divBdr>
        <w:top w:val="none" w:sz="0" w:space="0" w:color="auto"/>
        <w:left w:val="none" w:sz="0" w:space="0" w:color="auto"/>
        <w:bottom w:val="none" w:sz="0" w:space="0" w:color="auto"/>
        <w:right w:val="none" w:sz="0" w:space="0" w:color="auto"/>
      </w:divBdr>
    </w:div>
    <w:div w:id="113713659">
      <w:bodyDiv w:val="1"/>
      <w:marLeft w:val="0"/>
      <w:marRight w:val="0"/>
      <w:marTop w:val="0"/>
      <w:marBottom w:val="0"/>
      <w:divBdr>
        <w:top w:val="none" w:sz="0" w:space="0" w:color="auto"/>
        <w:left w:val="none" w:sz="0" w:space="0" w:color="auto"/>
        <w:bottom w:val="none" w:sz="0" w:space="0" w:color="auto"/>
        <w:right w:val="none" w:sz="0" w:space="0" w:color="auto"/>
      </w:divBdr>
    </w:div>
    <w:div w:id="114325674">
      <w:bodyDiv w:val="1"/>
      <w:marLeft w:val="0"/>
      <w:marRight w:val="0"/>
      <w:marTop w:val="0"/>
      <w:marBottom w:val="0"/>
      <w:divBdr>
        <w:top w:val="none" w:sz="0" w:space="0" w:color="auto"/>
        <w:left w:val="none" w:sz="0" w:space="0" w:color="auto"/>
        <w:bottom w:val="none" w:sz="0" w:space="0" w:color="auto"/>
        <w:right w:val="none" w:sz="0" w:space="0" w:color="auto"/>
      </w:divBdr>
    </w:div>
    <w:div w:id="122576652">
      <w:bodyDiv w:val="1"/>
      <w:marLeft w:val="0"/>
      <w:marRight w:val="0"/>
      <w:marTop w:val="0"/>
      <w:marBottom w:val="0"/>
      <w:divBdr>
        <w:top w:val="none" w:sz="0" w:space="0" w:color="auto"/>
        <w:left w:val="none" w:sz="0" w:space="0" w:color="auto"/>
        <w:bottom w:val="none" w:sz="0" w:space="0" w:color="auto"/>
        <w:right w:val="none" w:sz="0" w:space="0" w:color="auto"/>
      </w:divBdr>
    </w:div>
    <w:div w:id="122888694">
      <w:bodyDiv w:val="1"/>
      <w:marLeft w:val="0"/>
      <w:marRight w:val="0"/>
      <w:marTop w:val="0"/>
      <w:marBottom w:val="0"/>
      <w:divBdr>
        <w:top w:val="none" w:sz="0" w:space="0" w:color="auto"/>
        <w:left w:val="none" w:sz="0" w:space="0" w:color="auto"/>
        <w:bottom w:val="none" w:sz="0" w:space="0" w:color="auto"/>
        <w:right w:val="none" w:sz="0" w:space="0" w:color="auto"/>
      </w:divBdr>
    </w:div>
    <w:div w:id="123163082">
      <w:bodyDiv w:val="1"/>
      <w:marLeft w:val="0"/>
      <w:marRight w:val="0"/>
      <w:marTop w:val="0"/>
      <w:marBottom w:val="0"/>
      <w:divBdr>
        <w:top w:val="none" w:sz="0" w:space="0" w:color="auto"/>
        <w:left w:val="none" w:sz="0" w:space="0" w:color="auto"/>
        <w:bottom w:val="none" w:sz="0" w:space="0" w:color="auto"/>
        <w:right w:val="none" w:sz="0" w:space="0" w:color="auto"/>
      </w:divBdr>
    </w:div>
    <w:div w:id="124351558">
      <w:bodyDiv w:val="1"/>
      <w:marLeft w:val="0"/>
      <w:marRight w:val="0"/>
      <w:marTop w:val="0"/>
      <w:marBottom w:val="0"/>
      <w:divBdr>
        <w:top w:val="none" w:sz="0" w:space="0" w:color="auto"/>
        <w:left w:val="none" w:sz="0" w:space="0" w:color="auto"/>
        <w:bottom w:val="none" w:sz="0" w:space="0" w:color="auto"/>
        <w:right w:val="none" w:sz="0" w:space="0" w:color="auto"/>
      </w:divBdr>
    </w:div>
    <w:div w:id="130363341">
      <w:bodyDiv w:val="1"/>
      <w:marLeft w:val="0"/>
      <w:marRight w:val="0"/>
      <w:marTop w:val="0"/>
      <w:marBottom w:val="0"/>
      <w:divBdr>
        <w:top w:val="none" w:sz="0" w:space="0" w:color="auto"/>
        <w:left w:val="none" w:sz="0" w:space="0" w:color="auto"/>
        <w:bottom w:val="none" w:sz="0" w:space="0" w:color="auto"/>
        <w:right w:val="none" w:sz="0" w:space="0" w:color="auto"/>
      </w:divBdr>
    </w:div>
    <w:div w:id="131531085">
      <w:bodyDiv w:val="1"/>
      <w:marLeft w:val="0"/>
      <w:marRight w:val="0"/>
      <w:marTop w:val="0"/>
      <w:marBottom w:val="0"/>
      <w:divBdr>
        <w:top w:val="none" w:sz="0" w:space="0" w:color="auto"/>
        <w:left w:val="none" w:sz="0" w:space="0" w:color="auto"/>
        <w:bottom w:val="none" w:sz="0" w:space="0" w:color="auto"/>
        <w:right w:val="none" w:sz="0" w:space="0" w:color="auto"/>
      </w:divBdr>
    </w:div>
    <w:div w:id="137302279">
      <w:bodyDiv w:val="1"/>
      <w:marLeft w:val="0"/>
      <w:marRight w:val="0"/>
      <w:marTop w:val="0"/>
      <w:marBottom w:val="0"/>
      <w:divBdr>
        <w:top w:val="none" w:sz="0" w:space="0" w:color="auto"/>
        <w:left w:val="none" w:sz="0" w:space="0" w:color="auto"/>
        <w:bottom w:val="none" w:sz="0" w:space="0" w:color="auto"/>
        <w:right w:val="none" w:sz="0" w:space="0" w:color="auto"/>
      </w:divBdr>
    </w:div>
    <w:div w:id="145365142">
      <w:bodyDiv w:val="1"/>
      <w:marLeft w:val="0"/>
      <w:marRight w:val="0"/>
      <w:marTop w:val="0"/>
      <w:marBottom w:val="0"/>
      <w:divBdr>
        <w:top w:val="none" w:sz="0" w:space="0" w:color="auto"/>
        <w:left w:val="none" w:sz="0" w:space="0" w:color="auto"/>
        <w:bottom w:val="none" w:sz="0" w:space="0" w:color="auto"/>
        <w:right w:val="none" w:sz="0" w:space="0" w:color="auto"/>
      </w:divBdr>
    </w:div>
    <w:div w:id="151602834">
      <w:bodyDiv w:val="1"/>
      <w:marLeft w:val="0"/>
      <w:marRight w:val="0"/>
      <w:marTop w:val="0"/>
      <w:marBottom w:val="0"/>
      <w:divBdr>
        <w:top w:val="none" w:sz="0" w:space="0" w:color="auto"/>
        <w:left w:val="none" w:sz="0" w:space="0" w:color="auto"/>
        <w:bottom w:val="none" w:sz="0" w:space="0" w:color="auto"/>
        <w:right w:val="none" w:sz="0" w:space="0" w:color="auto"/>
      </w:divBdr>
    </w:div>
    <w:div w:id="155221271">
      <w:bodyDiv w:val="1"/>
      <w:marLeft w:val="0"/>
      <w:marRight w:val="0"/>
      <w:marTop w:val="0"/>
      <w:marBottom w:val="0"/>
      <w:divBdr>
        <w:top w:val="none" w:sz="0" w:space="0" w:color="auto"/>
        <w:left w:val="none" w:sz="0" w:space="0" w:color="auto"/>
        <w:bottom w:val="none" w:sz="0" w:space="0" w:color="auto"/>
        <w:right w:val="none" w:sz="0" w:space="0" w:color="auto"/>
      </w:divBdr>
      <w:divsChild>
        <w:div w:id="1653489795">
          <w:marLeft w:val="0"/>
          <w:marRight w:val="0"/>
          <w:marTop w:val="0"/>
          <w:marBottom w:val="0"/>
          <w:divBdr>
            <w:top w:val="none" w:sz="0" w:space="0" w:color="auto"/>
            <w:left w:val="none" w:sz="0" w:space="0" w:color="auto"/>
            <w:bottom w:val="none" w:sz="0" w:space="0" w:color="auto"/>
            <w:right w:val="none" w:sz="0" w:space="0" w:color="auto"/>
          </w:divBdr>
          <w:divsChild>
            <w:div w:id="481965846">
              <w:marLeft w:val="0"/>
              <w:marRight w:val="0"/>
              <w:marTop w:val="0"/>
              <w:marBottom w:val="0"/>
              <w:divBdr>
                <w:top w:val="none" w:sz="0" w:space="0" w:color="auto"/>
                <w:left w:val="none" w:sz="0" w:space="0" w:color="auto"/>
                <w:bottom w:val="none" w:sz="0" w:space="0" w:color="auto"/>
                <w:right w:val="none" w:sz="0" w:space="0" w:color="auto"/>
              </w:divBdr>
              <w:divsChild>
                <w:div w:id="4103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832">
      <w:bodyDiv w:val="1"/>
      <w:marLeft w:val="0"/>
      <w:marRight w:val="0"/>
      <w:marTop w:val="0"/>
      <w:marBottom w:val="0"/>
      <w:divBdr>
        <w:top w:val="none" w:sz="0" w:space="0" w:color="auto"/>
        <w:left w:val="none" w:sz="0" w:space="0" w:color="auto"/>
        <w:bottom w:val="none" w:sz="0" w:space="0" w:color="auto"/>
        <w:right w:val="none" w:sz="0" w:space="0" w:color="auto"/>
      </w:divBdr>
    </w:div>
    <w:div w:id="155413852">
      <w:bodyDiv w:val="1"/>
      <w:marLeft w:val="0"/>
      <w:marRight w:val="0"/>
      <w:marTop w:val="0"/>
      <w:marBottom w:val="0"/>
      <w:divBdr>
        <w:top w:val="none" w:sz="0" w:space="0" w:color="auto"/>
        <w:left w:val="none" w:sz="0" w:space="0" w:color="auto"/>
        <w:bottom w:val="none" w:sz="0" w:space="0" w:color="auto"/>
        <w:right w:val="none" w:sz="0" w:space="0" w:color="auto"/>
      </w:divBdr>
    </w:div>
    <w:div w:id="155875838">
      <w:bodyDiv w:val="1"/>
      <w:marLeft w:val="0"/>
      <w:marRight w:val="0"/>
      <w:marTop w:val="0"/>
      <w:marBottom w:val="0"/>
      <w:divBdr>
        <w:top w:val="none" w:sz="0" w:space="0" w:color="auto"/>
        <w:left w:val="none" w:sz="0" w:space="0" w:color="auto"/>
        <w:bottom w:val="none" w:sz="0" w:space="0" w:color="auto"/>
        <w:right w:val="none" w:sz="0" w:space="0" w:color="auto"/>
      </w:divBdr>
    </w:div>
    <w:div w:id="160587083">
      <w:bodyDiv w:val="1"/>
      <w:marLeft w:val="0"/>
      <w:marRight w:val="0"/>
      <w:marTop w:val="0"/>
      <w:marBottom w:val="0"/>
      <w:divBdr>
        <w:top w:val="none" w:sz="0" w:space="0" w:color="auto"/>
        <w:left w:val="none" w:sz="0" w:space="0" w:color="auto"/>
        <w:bottom w:val="none" w:sz="0" w:space="0" w:color="auto"/>
        <w:right w:val="none" w:sz="0" w:space="0" w:color="auto"/>
      </w:divBdr>
      <w:divsChild>
        <w:div w:id="2132043283">
          <w:marLeft w:val="0"/>
          <w:marRight w:val="0"/>
          <w:marTop w:val="0"/>
          <w:marBottom w:val="0"/>
          <w:divBdr>
            <w:top w:val="none" w:sz="0" w:space="0" w:color="auto"/>
            <w:left w:val="none" w:sz="0" w:space="0" w:color="auto"/>
            <w:bottom w:val="none" w:sz="0" w:space="0" w:color="auto"/>
            <w:right w:val="none" w:sz="0" w:space="0" w:color="auto"/>
          </w:divBdr>
          <w:divsChild>
            <w:div w:id="200830253">
              <w:marLeft w:val="0"/>
              <w:marRight w:val="0"/>
              <w:marTop w:val="0"/>
              <w:marBottom w:val="0"/>
              <w:divBdr>
                <w:top w:val="none" w:sz="0" w:space="0" w:color="auto"/>
                <w:left w:val="none" w:sz="0" w:space="0" w:color="auto"/>
                <w:bottom w:val="none" w:sz="0" w:space="0" w:color="auto"/>
                <w:right w:val="none" w:sz="0" w:space="0" w:color="auto"/>
              </w:divBdr>
              <w:divsChild>
                <w:div w:id="5398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5657">
      <w:bodyDiv w:val="1"/>
      <w:marLeft w:val="0"/>
      <w:marRight w:val="0"/>
      <w:marTop w:val="0"/>
      <w:marBottom w:val="0"/>
      <w:divBdr>
        <w:top w:val="none" w:sz="0" w:space="0" w:color="auto"/>
        <w:left w:val="none" w:sz="0" w:space="0" w:color="auto"/>
        <w:bottom w:val="none" w:sz="0" w:space="0" w:color="auto"/>
        <w:right w:val="none" w:sz="0" w:space="0" w:color="auto"/>
      </w:divBdr>
    </w:div>
    <w:div w:id="165051398">
      <w:bodyDiv w:val="1"/>
      <w:marLeft w:val="0"/>
      <w:marRight w:val="0"/>
      <w:marTop w:val="0"/>
      <w:marBottom w:val="0"/>
      <w:divBdr>
        <w:top w:val="none" w:sz="0" w:space="0" w:color="auto"/>
        <w:left w:val="none" w:sz="0" w:space="0" w:color="auto"/>
        <w:bottom w:val="none" w:sz="0" w:space="0" w:color="auto"/>
        <w:right w:val="none" w:sz="0" w:space="0" w:color="auto"/>
      </w:divBdr>
    </w:div>
    <w:div w:id="167060028">
      <w:bodyDiv w:val="1"/>
      <w:marLeft w:val="0"/>
      <w:marRight w:val="0"/>
      <w:marTop w:val="0"/>
      <w:marBottom w:val="0"/>
      <w:divBdr>
        <w:top w:val="none" w:sz="0" w:space="0" w:color="auto"/>
        <w:left w:val="none" w:sz="0" w:space="0" w:color="auto"/>
        <w:bottom w:val="none" w:sz="0" w:space="0" w:color="auto"/>
        <w:right w:val="none" w:sz="0" w:space="0" w:color="auto"/>
      </w:divBdr>
    </w:div>
    <w:div w:id="167446975">
      <w:bodyDiv w:val="1"/>
      <w:marLeft w:val="0"/>
      <w:marRight w:val="0"/>
      <w:marTop w:val="0"/>
      <w:marBottom w:val="0"/>
      <w:divBdr>
        <w:top w:val="none" w:sz="0" w:space="0" w:color="auto"/>
        <w:left w:val="none" w:sz="0" w:space="0" w:color="auto"/>
        <w:bottom w:val="none" w:sz="0" w:space="0" w:color="auto"/>
        <w:right w:val="none" w:sz="0" w:space="0" w:color="auto"/>
      </w:divBdr>
    </w:div>
    <w:div w:id="172646306">
      <w:bodyDiv w:val="1"/>
      <w:marLeft w:val="0"/>
      <w:marRight w:val="0"/>
      <w:marTop w:val="0"/>
      <w:marBottom w:val="0"/>
      <w:divBdr>
        <w:top w:val="none" w:sz="0" w:space="0" w:color="auto"/>
        <w:left w:val="none" w:sz="0" w:space="0" w:color="auto"/>
        <w:bottom w:val="none" w:sz="0" w:space="0" w:color="auto"/>
        <w:right w:val="none" w:sz="0" w:space="0" w:color="auto"/>
      </w:divBdr>
    </w:div>
    <w:div w:id="175775880">
      <w:bodyDiv w:val="1"/>
      <w:marLeft w:val="0"/>
      <w:marRight w:val="0"/>
      <w:marTop w:val="0"/>
      <w:marBottom w:val="0"/>
      <w:divBdr>
        <w:top w:val="none" w:sz="0" w:space="0" w:color="auto"/>
        <w:left w:val="none" w:sz="0" w:space="0" w:color="auto"/>
        <w:bottom w:val="none" w:sz="0" w:space="0" w:color="auto"/>
        <w:right w:val="none" w:sz="0" w:space="0" w:color="auto"/>
      </w:divBdr>
    </w:div>
    <w:div w:id="175777553">
      <w:bodyDiv w:val="1"/>
      <w:marLeft w:val="0"/>
      <w:marRight w:val="0"/>
      <w:marTop w:val="0"/>
      <w:marBottom w:val="0"/>
      <w:divBdr>
        <w:top w:val="none" w:sz="0" w:space="0" w:color="auto"/>
        <w:left w:val="none" w:sz="0" w:space="0" w:color="auto"/>
        <w:bottom w:val="none" w:sz="0" w:space="0" w:color="auto"/>
        <w:right w:val="none" w:sz="0" w:space="0" w:color="auto"/>
      </w:divBdr>
      <w:divsChild>
        <w:div w:id="2036271258">
          <w:marLeft w:val="0"/>
          <w:marRight w:val="0"/>
          <w:marTop w:val="0"/>
          <w:marBottom w:val="0"/>
          <w:divBdr>
            <w:top w:val="none" w:sz="0" w:space="0" w:color="auto"/>
            <w:left w:val="none" w:sz="0" w:space="0" w:color="auto"/>
            <w:bottom w:val="none" w:sz="0" w:space="0" w:color="auto"/>
            <w:right w:val="none" w:sz="0" w:space="0" w:color="auto"/>
          </w:divBdr>
          <w:divsChild>
            <w:div w:id="1525750255">
              <w:marLeft w:val="0"/>
              <w:marRight w:val="0"/>
              <w:marTop w:val="0"/>
              <w:marBottom w:val="0"/>
              <w:divBdr>
                <w:top w:val="none" w:sz="0" w:space="0" w:color="auto"/>
                <w:left w:val="none" w:sz="0" w:space="0" w:color="auto"/>
                <w:bottom w:val="none" w:sz="0" w:space="0" w:color="auto"/>
                <w:right w:val="none" w:sz="0" w:space="0" w:color="auto"/>
              </w:divBdr>
              <w:divsChild>
                <w:div w:id="514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265">
      <w:bodyDiv w:val="1"/>
      <w:marLeft w:val="0"/>
      <w:marRight w:val="0"/>
      <w:marTop w:val="0"/>
      <w:marBottom w:val="0"/>
      <w:divBdr>
        <w:top w:val="none" w:sz="0" w:space="0" w:color="auto"/>
        <w:left w:val="none" w:sz="0" w:space="0" w:color="auto"/>
        <w:bottom w:val="none" w:sz="0" w:space="0" w:color="auto"/>
        <w:right w:val="none" w:sz="0" w:space="0" w:color="auto"/>
      </w:divBdr>
    </w:div>
    <w:div w:id="179663835">
      <w:bodyDiv w:val="1"/>
      <w:marLeft w:val="0"/>
      <w:marRight w:val="0"/>
      <w:marTop w:val="0"/>
      <w:marBottom w:val="0"/>
      <w:divBdr>
        <w:top w:val="none" w:sz="0" w:space="0" w:color="auto"/>
        <w:left w:val="none" w:sz="0" w:space="0" w:color="auto"/>
        <w:bottom w:val="none" w:sz="0" w:space="0" w:color="auto"/>
        <w:right w:val="none" w:sz="0" w:space="0" w:color="auto"/>
      </w:divBdr>
    </w:div>
    <w:div w:id="180514080">
      <w:bodyDiv w:val="1"/>
      <w:marLeft w:val="0"/>
      <w:marRight w:val="0"/>
      <w:marTop w:val="0"/>
      <w:marBottom w:val="0"/>
      <w:divBdr>
        <w:top w:val="none" w:sz="0" w:space="0" w:color="auto"/>
        <w:left w:val="none" w:sz="0" w:space="0" w:color="auto"/>
        <w:bottom w:val="none" w:sz="0" w:space="0" w:color="auto"/>
        <w:right w:val="none" w:sz="0" w:space="0" w:color="auto"/>
      </w:divBdr>
    </w:div>
    <w:div w:id="181673234">
      <w:bodyDiv w:val="1"/>
      <w:marLeft w:val="0"/>
      <w:marRight w:val="0"/>
      <w:marTop w:val="0"/>
      <w:marBottom w:val="0"/>
      <w:divBdr>
        <w:top w:val="none" w:sz="0" w:space="0" w:color="auto"/>
        <w:left w:val="none" w:sz="0" w:space="0" w:color="auto"/>
        <w:bottom w:val="none" w:sz="0" w:space="0" w:color="auto"/>
        <w:right w:val="none" w:sz="0" w:space="0" w:color="auto"/>
      </w:divBdr>
    </w:div>
    <w:div w:id="183254355">
      <w:bodyDiv w:val="1"/>
      <w:marLeft w:val="0"/>
      <w:marRight w:val="0"/>
      <w:marTop w:val="0"/>
      <w:marBottom w:val="0"/>
      <w:divBdr>
        <w:top w:val="none" w:sz="0" w:space="0" w:color="auto"/>
        <w:left w:val="none" w:sz="0" w:space="0" w:color="auto"/>
        <w:bottom w:val="none" w:sz="0" w:space="0" w:color="auto"/>
        <w:right w:val="none" w:sz="0" w:space="0" w:color="auto"/>
      </w:divBdr>
    </w:div>
    <w:div w:id="183519300">
      <w:bodyDiv w:val="1"/>
      <w:marLeft w:val="0"/>
      <w:marRight w:val="0"/>
      <w:marTop w:val="0"/>
      <w:marBottom w:val="0"/>
      <w:divBdr>
        <w:top w:val="none" w:sz="0" w:space="0" w:color="auto"/>
        <w:left w:val="none" w:sz="0" w:space="0" w:color="auto"/>
        <w:bottom w:val="none" w:sz="0" w:space="0" w:color="auto"/>
        <w:right w:val="none" w:sz="0" w:space="0" w:color="auto"/>
      </w:divBdr>
    </w:div>
    <w:div w:id="184560362">
      <w:bodyDiv w:val="1"/>
      <w:marLeft w:val="0"/>
      <w:marRight w:val="0"/>
      <w:marTop w:val="0"/>
      <w:marBottom w:val="0"/>
      <w:divBdr>
        <w:top w:val="none" w:sz="0" w:space="0" w:color="auto"/>
        <w:left w:val="none" w:sz="0" w:space="0" w:color="auto"/>
        <w:bottom w:val="none" w:sz="0" w:space="0" w:color="auto"/>
        <w:right w:val="none" w:sz="0" w:space="0" w:color="auto"/>
      </w:divBdr>
    </w:div>
    <w:div w:id="184561575">
      <w:bodyDiv w:val="1"/>
      <w:marLeft w:val="0"/>
      <w:marRight w:val="0"/>
      <w:marTop w:val="0"/>
      <w:marBottom w:val="0"/>
      <w:divBdr>
        <w:top w:val="none" w:sz="0" w:space="0" w:color="auto"/>
        <w:left w:val="none" w:sz="0" w:space="0" w:color="auto"/>
        <w:bottom w:val="none" w:sz="0" w:space="0" w:color="auto"/>
        <w:right w:val="none" w:sz="0" w:space="0" w:color="auto"/>
      </w:divBdr>
    </w:div>
    <w:div w:id="185801559">
      <w:bodyDiv w:val="1"/>
      <w:marLeft w:val="0"/>
      <w:marRight w:val="0"/>
      <w:marTop w:val="0"/>
      <w:marBottom w:val="0"/>
      <w:divBdr>
        <w:top w:val="none" w:sz="0" w:space="0" w:color="auto"/>
        <w:left w:val="none" w:sz="0" w:space="0" w:color="auto"/>
        <w:bottom w:val="none" w:sz="0" w:space="0" w:color="auto"/>
        <w:right w:val="none" w:sz="0" w:space="0" w:color="auto"/>
      </w:divBdr>
    </w:div>
    <w:div w:id="188684322">
      <w:bodyDiv w:val="1"/>
      <w:marLeft w:val="0"/>
      <w:marRight w:val="0"/>
      <w:marTop w:val="0"/>
      <w:marBottom w:val="0"/>
      <w:divBdr>
        <w:top w:val="none" w:sz="0" w:space="0" w:color="auto"/>
        <w:left w:val="none" w:sz="0" w:space="0" w:color="auto"/>
        <w:bottom w:val="none" w:sz="0" w:space="0" w:color="auto"/>
        <w:right w:val="none" w:sz="0" w:space="0" w:color="auto"/>
      </w:divBdr>
      <w:divsChild>
        <w:div w:id="1609193221">
          <w:marLeft w:val="0"/>
          <w:marRight w:val="0"/>
          <w:marTop w:val="0"/>
          <w:marBottom w:val="0"/>
          <w:divBdr>
            <w:top w:val="none" w:sz="0" w:space="0" w:color="auto"/>
            <w:left w:val="none" w:sz="0" w:space="0" w:color="auto"/>
            <w:bottom w:val="none" w:sz="0" w:space="0" w:color="auto"/>
            <w:right w:val="none" w:sz="0" w:space="0" w:color="auto"/>
          </w:divBdr>
          <w:divsChild>
            <w:div w:id="1837573071">
              <w:marLeft w:val="0"/>
              <w:marRight w:val="0"/>
              <w:marTop w:val="0"/>
              <w:marBottom w:val="0"/>
              <w:divBdr>
                <w:top w:val="none" w:sz="0" w:space="0" w:color="auto"/>
                <w:left w:val="none" w:sz="0" w:space="0" w:color="auto"/>
                <w:bottom w:val="none" w:sz="0" w:space="0" w:color="auto"/>
                <w:right w:val="none" w:sz="0" w:space="0" w:color="auto"/>
              </w:divBdr>
              <w:divsChild>
                <w:div w:id="15227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5385">
      <w:bodyDiv w:val="1"/>
      <w:marLeft w:val="0"/>
      <w:marRight w:val="0"/>
      <w:marTop w:val="0"/>
      <w:marBottom w:val="0"/>
      <w:divBdr>
        <w:top w:val="none" w:sz="0" w:space="0" w:color="auto"/>
        <w:left w:val="none" w:sz="0" w:space="0" w:color="auto"/>
        <w:bottom w:val="none" w:sz="0" w:space="0" w:color="auto"/>
        <w:right w:val="none" w:sz="0" w:space="0" w:color="auto"/>
      </w:divBdr>
    </w:div>
    <w:div w:id="189756531">
      <w:bodyDiv w:val="1"/>
      <w:marLeft w:val="0"/>
      <w:marRight w:val="0"/>
      <w:marTop w:val="0"/>
      <w:marBottom w:val="0"/>
      <w:divBdr>
        <w:top w:val="none" w:sz="0" w:space="0" w:color="auto"/>
        <w:left w:val="none" w:sz="0" w:space="0" w:color="auto"/>
        <w:bottom w:val="none" w:sz="0" w:space="0" w:color="auto"/>
        <w:right w:val="none" w:sz="0" w:space="0" w:color="auto"/>
      </w:divBdr>
    </w:div>
    <w:div w:id="191264155">
      <w:bodyDiv w:val="1"/>
      <w:marLeft w:val="0"/>
      <w:marRight w:val="0"/>
      <w:marTop w:val="0"/>
      <w:marBottom w:val="0"/>
      <w:divBdr>
        <w:top w:val="none" w:sz="0" w:space="0" w:color="auto"/>
        <w:left w:val="none" w:sz="0" w:space="0" w:color="auto"/>
        <w:bottom w:val="none" w:sz="0" w:space="0" w:color="auto"/>
        <w:right w:val="none" w:sz="0" w:space="0" w:color="auto"/>
      </w:divBdr>
    </w:div>
    <w:div w:id="200899346">
      <w:bodyDiv w:val="1"/>
      <w:marLeft w:val="0"/>
      <w:marRight w:val="0"/>
      <w:marTop w:val="0"/>
      <w:marBottom w:val="0"/>
      <w:divBdr>
        <w:top w:val="none" w:sz="0" w:space="0" w:color="auto"/>
        <w:left w:val="none" w:sz="0" w:space="0" w:color="auto"/>
        <w:bottom w:val="none" w:sz="0" w:space="0" w:color="auto"/>
        <w:right w:val="none" w:sz="0" w:space="0" w:color="auto"/>
      </w:divBdr>
    </w:div>
    <w:div w:id="203911153">
      <w:bodyDiv w:val="1"/>
      <w:marLeft w:val="0"/>
      <w:marRight w:val="0"/>
      <w:marTop w:val="0"/>
      <w:marBottom w:val="0"/>
      <w:divBdr>
        <w:top w:val="none" w:sz="0" w:space="0" w:color="auto"/>
        <w:left w:val="none" w:sz="0" w:space="0" w:color="auto"/>
        <w:bottom w:val="none" w:sz="0" w:space="0" w:color="auto"/>
        <w:right w:val="none" w:sz="0" w:space="0" w:color="auto"/>
      </w:divBdr>
    </w:div>
    <w:div w:id="208612699">
      <w:bodyDiv w:val="1"/>
      <w:marLeft w:val="0"/>
      <w:marRight w:val="0"/>
      <w:marTop w:val="0"/>
      <w:marBottom w:val="0"/>
      <w:divBdr>
        <w:top w:val="none" w:sz="0" w:space="0" w:color="auto"/>
        <w:left w:val="none" w:sz="0" w:space="0" w:color="auto"/>
        <w:bottom w:val="none" w:sz="0" w:space="0" w:color="auto"/>
        <w:right w:val="none" w:sz="0" w:space="0" w:color="auto"/>
      </w:divBdr>
    </w:div>
    <w:div w:id="222525659">
      <w:bodyDiv w:val="1"/>
      <w:marLeft w:val="0"/>
      <w:marRight w:val="0"/>
      <w:marTop w:val="0"/>
      <w:marBottom w:val="0"/>
      <w:divBdr>
        <w:top w:val="none" w:sz="0" w:space="0" w:color="auto"/>
        <w:left w:val="none" w:sz="0" w:space="0" w:color="auto"/>
        <w:bottom w:val="none" w:sz="0" w:space="0" w:color="auto"/>
        <w:right w:val="none" w:sz="0" w:space="0" w:color="auto"/>
      </w:divBdr>
    </w:div>
    <w:div w:id="227614476">
      <w:bodyDiv w:val="1"/>
      <w:marLeft w:val="0"/>
      <w:marRight w:val="0"/>
      <w:marTop w:val="0"/>
      <w:marBottom w:val="0"/>
      <w:divBdr>
        <w:top w:val="none" w:sz="0" w:space="0" w:color="auto"/>
        <w:left w:val="none" w:sz="0" w:space="0" w:color="auto"/>
        <w:bottom w:val="none" w:sz="0" w:space="0" w:color="auto"/>
        <w:right w:val="none" w:sz="0" w:space="0" w:color="auto"/>
      </w:divBdr>
    </w:div>
    <w:div w:id="228149419">
      <w:bodyDiv w:val="1"/>
      <w:marLeft w:val="0"/>
      <w:marRight w:val="0"/>
      <w:marTop w:val="0"/>
      <w:marBottom w:val="0"/>
      <w:divBdr>
        <w:top w:val="none" w:sz="0" w:space="0" w:color="auto"/>
        <w:left w:val="none" w:sz="0" w:space="0" w:color="auto"/>
        <w:bottom w:val="none" w:sz="0" w:space="0" w:color="auto"/>
        <w:right w:val="none" w:sz="0" w:space="0" w:color="auto"/>
      </w:divBdr>
    </w:div>
    <w:div w:id="232930268">
      <w:bodyDiv w:val="1"/>
      <w:marLeft w:val="0"/>
      <w:marRight w:val="0"/>
      <w:marTop w:val="0"/>
      <w:marBottom w:val="0"/>
      <w:divBdr>
        <w:top w:val="none" w:sz="0" w:space="0" w:color="auto"/>
        <w:left w:val="none" w:sz="0" w:space="0" w:color="auto"/>
        <w:bottom w:val="none" w:sz="0" w:space="0" w:color="auto"/>
        <w:right w:val="none" w:sz="0" w:space="0" w:color="auto"/>
      </w:divBdr>
    </w:div>
    <w:div w:id="234096136">
      <w:bodyDiv w:val="1"/>
      <w:marLeft w:val="0"/>
      <w:marRight w:val="0"/>
      <w:marTop w:val="0"/>
      <w:marBottom w:val="0"/>
      <w:divBdr>
        <w:top w:val="none" w:sz="0" w:space="0" w:color="auto"/>
        <w:left w:val="none" w:sz="0" w:space="0" w:color="auto"/>
        <w:bottom w:val="none" w:sz="0" w:space="0" w:color="auto"/>
        <w:right w:val="none" w:sz="0" w:space="0" w:color="auto"/>
      </w:divBdr>
    </w:div>
    <w:div w:id="235363197">
      <w:bodyDiv w:val="1"/>
      <w:marLeft w:val="0"/>
      <w:marRight w:val="0"/>
      <w:marTop w:val="0"/>
      <w:marBottom w:val="0"/>
      <w:divBdr>
        <w:top w:val="none" w:sz="0" w:space="0" w:color="auto"/>
        <w:left w:val="none" w:sz="0" w:space="0" w:color="auto"/>
        <w:bottom w:val="none" w:sz="0" w:space="0" w:color="auto"/>
        <w:right w:val="none" w:sz="0" w:space="0" w:color="auto"/>
      </w:divBdr>
    </w:div>
    <w:div w:id="236134347">
      <w:bodyDiv w:val="1"/>
      <w:marLeft w:val="0"/>
      <w:marRight w:val="0"/>
      <w:marTop w:val="0"/>
      <w:marBottom w:val="0"/>
      <w:divBdr>
        <w:top w:val="none" w:sz="0" w:space="0" w:color="auto"/>
        <w:left w:val="none" w:sz="0" w:space="0" w:color="auto"/>
        <w:bottom w:val="none" w:sz="0" w:space="0" w:color="auto"/>
        <w:right w:val="none" w:sz="0" w:space="0" w:color="auto"/>
      </w:divBdr>
    </w:div>
    <w:div w:id="236287020">
      <w:bodyDiv w:val="1"/>
      <w:marLeft w:val="0"/>
      <w:marRight w:val="0"/>
      <w:marTop w:val="0"/>
      <w:marBottom w:val="0"/>
      <w:divBdr>
        <w:top w:val="none" w:sz="0" w:space="0" w:color="auto"/>
        <w:left w:val="none" w:sz="0" w:space="0" w:color="auto"/>
        <w:bottom w:val="none" w:sz="0" w:space="0" w:color="auto"/>
        <w:right w:val="none" w:sz="0" w:space="0" w:color="auto"/>
      </w:divBdr>
    </w:div>
    <w:div w:id="239028173">
      <w:bodyDiv w:val="1"/>
      <w:marLeft w:val="0"/>
      <w:marRight w:val="0"/>
      <w:marTop w:val="0"/>
      <w:marBottom w:val="0"/>
      <w:divBdr>
        <w:top w:val="none" w:sz="0" w:space="0" w:color="auto"/>
        <w:left w:val="none" w:sz="0" w:space="0" w:color="auto"/>
        <w:bottom w:val="none" w:sz="0" w:space="0" w:color="auto"/>
        <w:right w:val="none" w:sz="0" w:space="0" w:color="auto"/>
      </w:divBdr>
    </w:div>
    <w:div w:id="239104479">
      <w:bodyDiv w:val="1"/>
      <w:marLeft w:val="0"/>
      <w:marRight w:val="0"/>
      <w:marTop w:val="0"/>
      <w:marBottom w:val="0"/>
      <w:divBdr>
        <w:top w:val="none" w:sz="0" w:space="0" w:color="auto"/>
        <w:left w:val="none" w:sz="0" w:space="0" w:color="auto"/>
        <w:bottom w:val="none" w:sz="0" w:space="0" w:color="auto"/>
        <w:right w:val="none" w:sz="0" w:space="0" w:color="auto"/>
      </w:divBdr>
    </w:div>
    <w:div w:id="240675899">
      <w:bodyDiv w:val="1"/>
      <w:marLeft w:val="0"/>
      <w:marRight w:val="0"/>
      <w:marTop w:val="0"/>
      <w:marBottom w:val="0"/>
      <w:divBdr>
        <w:top w:val="none" w:sz="0" w:space="0" w:color="auto"/>
        <w:left w:val="none" w:sz="0" w:space="0" w:color="auto"/>
        <w:bottom w:val="none" w:sz="0" w:space="0" w:color="auto"/>
        <w:right w:val="none" w:sz="0" w:space="0" w:color="auto"/>
      </w:divBdr>
      <w:divsChild>
        <w:div w:id="1484547230">
          <w:marLeft w:val="0"/>
          <w:marRight w:val="0"/>
          <w:marTop w:val="0"/>
          <w:marBottom w:val="0"/>
          <w:divBdr>
            <w:top w:val="none" w:sz="0" w:space="0" w:color="auto"/>
            <w:left w:val="none" w:sz="0" w:space="0" w:color="auto"/>
            <w:bottom w:val="none" w:sz="0" w:space="0" w:color="auto"/>
            <w:right w:val="none" w:sz="0" w:space="0" w:color="auto"/>
          </w:divBdr>
        </w:div>
        <w:div w:id="1847478794">
          <w:marLeft w:val="0"/>
          <w:marRight w:val="0"/>
          <w:marTop w:val="0"/>
          <w:marBottom w:val="0"/>
          <w:divBdr>
            <w:top w:val="none" w:sz="0" w:space="0" w:color="auto"/>
            <w:left w:val="none" w:sz="0" w:space="0" w:color="auto"/>
            <w:bottom w:val="none" w:sz="0" w:space="0" w:color="auto"/>
            <w:right w:val="none" w:sz="0" w:space="0" w:color="auto"/>
          </w:divBdr>
          <w:divsChild>
            <w:div w:id="64766086">
              <w:marLeft w:val="0"/>
              <w:marRight w:val="165"/>
              <w:marTop w:val="150"/>
              <w:marBottom w:val="0"/>
              <w:divBdr>
                <w:top w:val="none" w:sz="0" w:space="0" w:color="auto"/>
                <w:left w:val="none" w:sz="0" w:space="0" w:color="auto"/>
                <w:bottom w:val="none" w:sz="0" w:space="0" w:color="auto"/>
                <w:right w:val="none" w:sz="0" w:space="0" w:color="auto"/>
              </w:divBdr>
              <w:divsChild>
                <w:div w:id="1481919460">
                  <w:marLeft w:val="0"/>
                  <w:marRight w:val="0"/>
                  <w:marTop w:val="0"/>
                  <w:marBottom w:val="0"/>
                  <w:divBdr>
                    <w:top w:val="none" w:sz="0" w:space="0" w:color="auto"/>
                    <w:left w:val="none" w:sz="0" w:space="0" w:color="auto"/>
                    <w:bottom w:val="none" w:sz="0" w:space="0" w:color="auto"/>
                    <w:right w:val="none" w:sz="0" w:space="0" w:color="auto"/>
                  </w:divBdr>
                  <w:divsChild>
                    <w:div w:id="7589860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16015">
      <w:bodyDiv w:val="1"/>
      <w:marLeft w:val="0"/>
      <w:marRight w:val="0"/>
      <w:marTop w:val="0"/>
      <w:marBottom w:val="0"/>
      <w:divBdr>
        <w:top w:val="none" w:sz="0" w:space="0" w:color="auto"/>
        <w:left w:val="none" w:sz="0" w:space="0" w:color="auto"/>
        <w:bottom w:val="none" w:sz="0" w:space="0" w:color="auto"/>
        <w:right w:val="none" w:sz="0" w:space="0" w:color="auto"/>
      </w:divBdr>
      <w:divsChild>
        <w:div w:id="256182689">
          <w:marLeft w:val="0"/>
          <w:marRight w:val="0"/>
          <w:marTop w:val="0"/>
          <w:marBottom w:val="0"/>
          <w:divBdr>
            <w:top w:val="none" w:sz="0" w:space="0" w:color="auto"/>
            <w:left w:val="none" w:sz="0" w:space="0" w:color="auto"/>
            <w:bottom w:val="none" w:sz="0" w:space="0" w:color="auto"/>
            <w:right w:val="none" w:sz="0" w:space="0" w:color="auto"/>
          </w:divBdr>
          <w:divsChild>
            <w:div w:id="361825127">
              <w:marLeft w:val="0"/>
              <w:marRight w:val="0"/>
              <w:marTop w:val="0"/>
              <w:marBottom w:val="0"/>
              <w:divBdr>
                <w:top w:val="none" w:sz="0" w:space="0" w:color="auto"/>
                <w:left w:val="none" w:sz="0" w:space="0" w:color="auto"/>
                <w:bottom w:val="none" w:sz="0" w:space="0" w:color="auto"/>
                <w:right w:val="none" w:sz="0" w:space="0" w:color="auto"/>
              </w:divBdr>
              <w:divsChild>
                <w:div w:id="10540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48391">
          <w:marLeft w:val="0"/>
          <w:marRight w:val="0"/>
          <w:marTop w:val="0"/>
          <w:marBottom w:val="0"/>
          <w:divBdr>
            <w:top w:val="none" w:sz="0" w:space="0" w:color="auto"/>
            <w:left w:val="none" w:sz="0" w:space="0" w:color="auto"/>
            <w:bottom w:val="none" w:sz="0" w:space="0" w:color="auto"/>
            <w:right w:val="none" w:sz="0" w:space="0" w:color="auto"/>
          </w:divBdr>
          <w:divsChild>
            <w:div w:id="493299550">
              <w:marLeft w:val="0"/>
              <w:marRight w:val="0"/>
              <w:marTop w:val="0"/>
              <w:marBottom w:val="0"/>
              <w:divBdr>
                <w:top w:val="none" w:sz="0" w:space="0" w:color="auto"/>
                <w:left w:val="none" w:sz="0" w:space="0" w:color="auto"/>
                <w:bottom w:val="none" w:sz="0" w:space="0" w:color="auto"/>
                <w:right w:val="none" w:sz="0" w:space="0" w:color="auto"/>
              </w:divBdr>
              <w:divsChild>
                <w:div w:id="20807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9776">
      <w:bodyDiv w:val="1"/>
      <w:marLeft w:val="0"/>
      <w:marRight w:val="0"/>
      <w:marTop w:val="0"/>
      <w:marBottom w:val="0"/>
      <w:divBdr>
        <w:top w:val="none" w:sz="0" w:space="0" w:color="auto"/>
        <w:left w:val="none" w:sz="0" w:space="0" w:color="auto"/>
        <w:bottom w:val="none" w:sz="0" w:space="0" w:color="auto"/>
        <w:right w:val="none" w:sz="0" w:space="0" w:color="auto"/>
      </w:divBdr>
    </w:div>
    <w:div w:id="250237961">
      <w:bodyDiv w:val="1"/>
      <w:marLeft w:val="0"/>
      <w:marRight w:val="0"/>
      <w:marTop w:val="0"/>
      <w:marBottom w:val="0"/>
      <w:divBdr>
        <w:top w:val="none" w:sz="0" w:space="0" w:color="auto"/>
        <w:left w:val="none" w:sz="0" w:space="0" w:color="auto"/>
        <w:bottom w:val="none" w:sz="0" w:space="0" w:color="auto"/>
        <w:right w:val="none" w:sz="0" w:space="0" w:color="auto"/>
      </w:divBdr>
    </w:div>
    <w:div w:id="250431569">
      <w:bodyDiv w:val="1"/>
      <w:marLeft w:val="0"/>
      <w:marRight w:val="0"/>
      <w:marTop w:val="0"/>
      <w:marBottom w:val="0"/>
      <w:divBdr>
        <w:top w:val="none" w:sz="0" w:space="0" w:color="auto"/>
        <w:left w:val="none" w:sz="0" w:space="0" w:color="auto"/>
        <w:bottom w:val="none" w:sz="0" w:space="0" w:color="auto"/>
        <w:right w:val="none" w:sz="0" w:space="0" w:color="auto"/>
      </w:divBdr>
    </w:div>
    <w:div w:id="250898197">
      <w:bodyDiv w:val="1"/>
      <w:marLeft w:val="0"/>
      <w:marRight w:val="0"/>
      <w:marTop w:val="0"/>
      <w:marBottom w:val="0"/>
      <w:divBdr>
        <w:top w:val="none" w:sz="0" w:space="0" w:color="auto"/>
        <w:left w:val="none" w:sz="0" w:space="0" w:color="auto"/>
        <w:bottom w:val="none" w:sz="0" w:space="0" w:color="auto"/>
        <w:right w:val="none" w:sz="0" w:space="0" w:color="auto"/>
      </w:divBdr>
    </w:div>
    <w:div w:id="253326077">
      <w:bodyDiv w:val="1"/>
      <w:marLeft w:val="0"/>
      <w:marRight w:val="0"/>
      <w:marTop w:val="0"/>
      <w:marBottom w:val="0"/>
      <w:divBdr>
        <w:top w:val="none" w:sz="0" w:space="0" w:color="auto"/>
        <w:left w:val="none" w:sz="0" w:space="0" w:color="auto"/>
        <w:bottom w:val="none" w:sz="0" w:space="0" w:color="auto"/>
        <w:right w:val="none" w:sz="0" w:space="0" w:color="auto"/>
      </w:divBdr>
    </w:div>
    <w:div w:id="254481007">
      <w:bodyDiv w:val="1"/>
      <w:marLeft w:val="0"/>
      <w:marRight w:val="0"/>
      <w:marTop w:val="0"/>
      <w:marBottom w:val="0"/>
      <w:divBdr>
        <w:top w:val="none" w:sz="0" w:space="0" w:color="auto"/>
        <w:left w:val="none" w:sz="0" w:space="0" w:color="auto"/>
        <w:bottom w:val="none" w:sz="0" w:space="0" w:color="auto"/>
        <w:right w:val="none" w:sz="0" w:space="0" w:color="auto"/>
      </w:divBdr>
    </w:div>
    <w:div w:id="257098891">
      <w:bodyDiv w:val="1"/>
      <w:marLeft w:val="0"/>
      <w:marRight w:val="0"/>
      <w:marTop w:val="0"/>
      <w:marBottom w:val="0"/>
      <w:divBdr>
        <w:top w:val="none" w:sz="0" w:space="0" w:color="auto"/>
        <w:left w:val="none" w:sz="0" w:space="0" w:color="auto"/>
        <w:bottom w:val="none" w:sz="0" w:space="0" w:color="auto"/>
        <w:right w:val="none" w:sz="0" w:space="0" w:color="auto"/>
      </w:divBdr>
    </w:div>
    <w:div w:id="259417138">
      <w:bodyDiv w:val="1"/>
      <w:marLeft w:val="0"/>
      <w:marRight w:val="0"/>
      <w:marTop w:val="0"/>
      <w:marBottom w:val="0"/>
      <w:divBdr>
        <w:top w:val="none" w:sz="0" w:space="0" w:color="auto"/>
        <w:left w:val="none" w:sz="0" w:space="0" w:color="auto"/>
        <w:bottom w:val="none" w:sz="0" w:space="0" w:color="auto"/>
        <w:right w:val="none" w:sz="0" w:space="0" w:color="auto"/>
      </w:divBdr>
    </w:div>
    <w:div w:id="259678128">
      <w:bodyDiv w:val="1"/>
      <w:marLeft w:val="0"/>
      <w:marRight w:val="0"/>
      <w:marTop w:val="0"/>
      <w:marBottom w:val="0"/>
      <w:divBdr>
        <w:top w:val="none" w:sz="0" w:space="0" w:color="auto"/>
        <w:left w:val="none" w:sz="0" w:space="0" w:color="auto"/>
        <w:bottom w:val="none" w:sz="0" w:space="0" w:color="auto"/>
        <w:right w:val="none" w:sz="0" w:space="0" w:color="auto"/>
      </w:divBdr>
    </w:div>
    <w:div w:id="259993072">
      <w:bodyDiv w:val="1"/>
      <w:marLeft w:val="0"/>
      <w:marRight w:val="0"/>
      <w:marTop w:val="0"/>
      <w:marBottom w:val="0"/>
      <w:divBdr>
        <w:top w:val="none" w:sz="0" w:space="0" w:color="auto"/>
        <w:left w:val="none" w:sz="0" w:space="0" w:color="auto"/>
        <w:bottom w:val="none" w:sz="0" w:space="0" w:color="auto"/>
        <w:right w:val="none" w:sz="0" w:space="0" w:color="auto"/>
      </w:divBdr>
    </w:div>
    <w:div w:id="260332606">
      <w:bodyDiv w:val="1"/>
      <w:marLeft w:val="0"/>
      <w:marRight w:val="0"/>
      <w:marTop w:val="0"/>
      <w:marBottom w:val="0"/>
      <w:divBdr>
        <w:top w:val="none" w:sz="0" w:space="0" w:color="auto"/>
        <w:left w:val="none" w:sz="0" w:space="0" w:color="auto"/>
        <w:bottom w:val="none" w:sz="0" w:space="0" w:color="auto"/>
        <w:right w:val="none" w:sz="0" w:space="0" w:color="auto"/>
      </w:divBdr>
    </w:div>
    <w:div w:id="261425030">
      <w:bodyDiv w:val="1"/>
      <w:marLeft w:val="0"/>
      <w:marRight w:val="0"/>
      <w:marTop w:val="0"/>
      <w:marBottom w:val="0"/>
      <w:divBdr>
        <w:top w:val="none" w:sz="0" w:space="0" w:color="auto"/>
        <w:left w:val="none" w:sz="0" w:space="0" w:color="auto"/>
        <w:bottom w:val="none" w:sz="0" w:space="0" w:color="auto"/>
        <w:right w:val="none" w:sz="0" w:space="0" w:color="auto"/>
      </w:divBdr>
    </w:div>
    <w:div w:id="261838129">
      <w:bodyDiv w:val="1"/>
      <w:marLeft w:val="0"/>
      <w:marRight w:val="0"/>
      <w:marTop w:val="0"/>
      <w:marBottom w:val="0"/>
      <w:divBdr>
        <w:top w:val="none" w:sz="0" w:space="0" w:color="auto"/>
        <w:left w:val="none" w:sz="0" w:space="0" w:color="auto"/>
        <w:bottom w:val="none" w:sz="0" w:space="0" w:color="auto"/>
        <w:right w:val="none" w:sz="0" w:space="0" w:color="auto"/>
      </w:divBdr>
    </w:div>
    <w:div w:id="265894716">
      <w:bodyDiv w:val="1"/>
      <w:marLeft w:val="0"/>
      <w:marRight w:val="0"/>
      <w:marTop w:val="0"/>
      <w:marBottom w:val="0"/>
      <w:divBdr>
        <w:top w:val="none" w:sz="0" w:space="0" w:color="auto"/>
        <w:left w:val="none" w:sz="0" w:space="0" w:color="auto"/>
        <w:bottom w:val="none" w:sz="0" w:space="0" w:color="auto"/>
        <w:right w:val="none" w:sz="0" w:space="0" w:color="auto"/>
      </w:divBdr>
    </w:div>
    <w:div w:id="267392365">
      <w:bodyDiv w:val="1"/>
      <w:marLeft w:val="0"/>
      <w:marRight w:val="0"/>
      <w:marTop w:val="0"/>
      <w:marBottom w:val="0"/>
      <w:divBdr>
        <w:top w:val="none" w:sz="0" w:space="0" w:color="auto"/>
        <w:left w:val="none" w:sz="0" w:space="0" w:color="auto"/>
        <w:bottom w:val="none" w:sz="0" w:space="0" w:color="auto"/>
        <w:right w:val="none" w:sz="0" w:space="0" w:color="auto"/>
      </w:divBdr>
    </w:div>
    <w:div w:id="267929907">
      <w:bodyDiv w:val="1"/>
      <w:marLeft w:val="0"/>
      <w:marRight w:val="0"/>
      <w:marTop w:val="0"/>
      <w:marBottom w:val="0"/>
      <w:divBdr>
        <w:top w:val="none" w:sz="0" w:space="0" w:color="auto"/>
        <w:left w:val="none" w:sz="0" w:space="0" w:color="auto"/>
        <w:bottom w:val="none" w:sz="0" w:space="0" w:color="auto"/>
        <w:right w:val="none" w:sz="0" w:space="0" w:color="auto"/>
      </w:divBdr>
    </w:div>
    <w:div w:id="272172481">
      <w:bodyDiv w:val="1"/>
      <w:marLeft w:val="0"/>
      <w:marRight w:val="0"/>
      <w:marTop w:val="0"/>
      <w:marBottom w:val="0"/>
      <w:divBdr>
        <w:top w:val="none" w:sz="0" w:space="0" w:color="auto"/>
        <w:left w:val="none" w:sz="0" w:space="0" w:color="auto"/>
        <w:bottom w:val="none" w:sz="0" w:space="0" w:color="auto"/>
        <w:right w:val="none" w:sz="0" w:space="0" w:color="auto"/>
      </w:divBdr>
    </w:div>
    <w:div w:id="273832604">
      <w:bodyDiv w:val="1"/>
      <w:marLeft w:val="0"/>
      <w:marRight w:val="0"/>
      <w:marTop w:val="0"/>
      <w:marBottom w:val="0"/>
      <w:divBdr>
        <w:top w:val="none" w:sz="0" w:space="0" w:color="auto"/>
        <w:left w:val="none" w:sz="0" w:space="0" w:color="auto"/>
        <w:bottom w:val="none" w:sz="0" w:space="0" w:color="auto"/>
        <w:right w:val="none" w:sz="0" w:space="0" w:color="auto"/>
      </w:divBdr>
    </w:div>
    <w:div w:id="274291100">
      <w:bodyDiv w:val="1"/>
      <w:marLeft w:val="0"/>
      <w:marRight w:val="0"/>
      <w:marTop w:val="0"/>
      <w:marBottom w:val="0"/>
      <w:divBdr>
        <w:top w:val="none" w:sz="0" w:space="0" w:color="auto"/>
        <w:left w:val="none" w:sz="0" w:space="0" w:color="auto"/>
        <w:bottom w:val="none" w:sz="0" w:space="0" w:color="auto"/>
        <w:right w:val="none" w:sz="0" w:space="0" w:color="auto"/>
      </w:divBdr>
    </w:div>
    <w:div w:id="275647747">
      <w:bodyDiv w:val="1"/>
      <w:marLeft w:val="0"/>
      <w:marRight w:val="0"/>
      <w:marTop w:val="0"/>
      <w:marBottom w:val="0"/>
      <w:divBdr>
        <w:top w:val="none" w:sz="0" w:space="0" w:color="auto"/>
        <w:left w:val="none" w:sz="0" w:space="0" w:color="auto"/>
        <w:bottom w:val="none" w:sz="0" w:space="0" w:color="auto"/>
        <w:right w:val="none" w:sz="0" w:space="0" w:color="auto"/>
      </w:divBdr>
    </w:div>
    <w:div w:id="276180304">
      <w:bodyDiv w:val="1"/>
      <w:marLeft w:val="0"/>
      <w:marRight w:val="0"/>
      <w:marTop w:val="0"/>
      <w:marBottom w:val="0"/>
      <w:divBdr>
        <w:top w:val="none" w:sz="0" w:space="0" w:color="auto"/>
        <w:left w:val="none" w:sz="0" w:space="0" w:color="auto"/>
        <w:bottom w:val="none" w:sz="0" w:space="0" w:color="auto"/>
        <w:right w:val="none" w:sz="0" w:space="0" w:color="auto"/>
      </w:divBdr>
    </w:div>
    <w:div w:id="276252982">
      <w:bodyDiv w:val="1"/>
      <w:marLeft w:val="0"/>
      <w:marRight w:val="0"/>
      <w:marTop w:val="0"/>
      <w:marBottom w:val="0"/>
      <w:divBdr>
        <w:top w:val="none" w:sz="0" w:space="0" w:color="auto"/>
        <w:left w:val="none" w:sz="0" w:space="0" w:color="auto"/>
        <w:bottom w:val="none" w:sz="0" w:space="0" w:color="auto"/>
        <w:right w:val="none" w:sz="0" w:space="0" w:color="auto"/>
      </w:divBdr>
    </w:div>
    <w:div w:id="276378394">
      <w:bodyDiv w:val="1"/>
      <w:marLeft w:val="0"/>
      <w:marRight w:val="0"/>
      <w:marTop w:val="0"/>
      <w:marBottom w:val="0"/>
      <w:divBdr>
        <w:top w:val="none" w:sz="0" w:space="0" w:color="auto"/>
        <w:left w:val="none" w:sz="0" w:space="0" w:color="auto"/>
        <w:bottom w:val="none" w:sz="0" w:space="0" w:color="auto"/>
        <w:right w:val="none" w:sz="0" w:space="0" w:color="auto"/>
      </w:divBdr>
    </w:div>
    <w:div w:id="276568905">
      <w:bodyDiv w:val="1"/>
      <w:marLeft w:val="0"/>
      <w:marRight w:val="0"/>
      <w:marTop w:val="0"/>
      <w:marBottom w:val="0"/>
      <w:divBdr>
        <w:top w:val="none" w:sz="0" w:space="0" w:color="auto"/>
        <w:left w:val="none" w:sz="0" w:space="0" w:color="auto"/>
        <w:bottom w:val="none" w:sz="0" w:space="0" w:color="auto"/>
        <w:right w:val="none" w:sz="0" w:space="0" w:color="auto"/>
      </w:divBdr>
    </w:div>
    <w:div w:id="279148921">
      <w:bodyDiv w:val="1"/>
      <w:marLeft w:val="0"/>
      <w:marRight w:val="0"/>
      <w:marTop w:val="0"/>
      <w:marBottom w:val="0"/>
      <w:divBdr>
        <w:top w:val="none" w:sz="0" w:space="0" w:color="auto"/>
        <w:left w:val="none" w:sz="0" w:space="0" w:color="auto"/>
        <w:bottom w:val="none" w:sz="0" w:space="0" w:color="auto"/>
        <w:right w:val="none" w:sz="0" w:space="0" w:color="auto"/>
      </w:divBdr>
    </w:div>
    <w:div w:id="281302016">
      <w:bodyDiv w:val="1"/>
      <w:marLeft w:val="0"/>
      <w:marRight w:val="0"/>
      <w:marTop w:val="0"/>
      <w:marBottom w:val="0"/>
      <w:divBdr>
        <w:top w:val="none" w:sz="0" w:space="0" w:color="auto"/>
        <w:left w:val="none" w:sz="0" w:space="0" w:color="auto"/>
        <w:bottom w:val="none" w:sz="0" w:space="0" w:color="auto"/>
        <w:right w:val="none" w:sz="0" w:space="0" w:color="auto"/>
      </w:divBdr>
    </w:div>
    <w:div w:id="283973047">
      <w:bodyDiv w:val="1"/>
      <w:marLeft w:val="0"/>
      <w:marRight w:val="0"/>
      <w:marTop w:val="0"/>
      <w:marBottom w:val="0"/>
      <w:divBdr>
        <w:top w:val="none" w:sz="0" w:space="0" w:color="auto"/>
        <w:left w:val="none" w:sz="0" w:space="0" w:color="auto"/>
        <w:bottom w:val="none" w:sz="0" w:space="0" w:color="auto"/>
        <w:right w:val="none" w:sz="0" w:space="0" w:color="auto"/>
      </w:divBdr>
    </w:div>
    <w:div w:id="284166069">
      <w:bodyDiv w:val="1"/>
      <w:marLeft w:val="0"/>
      <w:marRight w:val="0"/>
      <w:marTop w:val="0"/>
      <w:marBottom w:val="0"/>
      <w:divBdr>
        <w:top w:val="none" w:sz="0" w:space="0" w:color="auto"/>
        <w:left w:val="none" w:sz="0" w:space="0" w:color="auto"/>
        <w:bottom w:val="none" w:sz="0" w:space="0" w:color="auto"/>
        <w:right w:val="none" w:sz="0" w:space="0" w:color="auto"/>
      </w:divBdr>
    </w:div>
    <w:div w:id="287586746">
      <w:bodyDiv w:val="1"/>
      <w:marLeft w:val="0"/>
      <w:marRight w:val="0"/>
      <w:marTop w:val="0"/>
      <w:marBottom w:val="0"/>
      <w:divBdr>
        <w:top w:val="none" w:sz="0" w:space="0" w:color="auto"/>
        <w:left w:val="none" w:sz="0" w:space="0" w:color="auto"/>
        <w:bottom w:val="none" w:sz="0" w:space="0" w:color="auto"/>
        <w:right w:val="none" w:sz="0" w:space="0" w:color="auto"/>
      </w:divBdr>
    </w:div>
    <w:div w:id="289172468">
      <w:bodyDiv w:val="1"/>
      <w:marLeft w:val="0"/>
      <w:marRight w:val="0"/>
      <w:marTop w:val="0"/>
      <w:marBottom w:val="0"/>
      <w:divBdr>
        <w:top w:val="none" w:sz="0" w:space="0" w:color="auto"/>
        <w:left w:val="none" w:sz="0" w:space="0" w:color="auto"/>
        <w:bottom w:val="none" w:sz="0" w:space="0" w:color="auto"/>
        <w:right w:val="none" w:sz="0" w:space="0" w:color="auto"/>
      </w:divBdr>
    </w:div>
    <w:div w:id="294993178">
      <w:bodyDiv w:val="1"/>
      <w:marLeft w:val="0"/>
      <w:marRight w:val="0"/>
      <w:marTop w:val="0"/>
      <w:marBottom w:val="0"/>
      <w:divBdr>
        <w:top w:val="none" w:sz="0" w:space="0" w:color="auto"/>
        <w:left w:val="none" w:sz="0" w:space="0" w:color="auto"/>
        <w:bottom w:val="none" w:sz="0" w:space="0" w:color="auto"/>
        <w:right w:val="none" w:sz="0" w:space="0" w:color="auto"/>
      </w:divBdr>
    </w:div>
    <w:div w:id="296296878">
      <w:bodyDiv w:val="1"/>
      <w:marLeft w:val="0"/>
      <w:marRight w:val="0"/>
      <w:marTop w:val="0"/>
      <w:marBottom w:val="0"/>
      <w:divBdr>
        <w:top w:val="none" w:sz="0" w:space="0" w:color="auto"/>
        <w:left w:val="none" w:sz="0" w:space="0" w:color="auto"/>
        <w:bottom w:val="none" w:sz="0" w:space="0" w:color="auto"/>
        <w:right w:val="none" w:sz="0" w:space="0" w:color="auto"/>
      </w:divBdr>
    </w:div>
    <w:div w:id="296298732">
      <w:bodyDiv w:val="1"/>
      <w:marLeft w:val="0"/>
      <w:marRight w:val="0"/>
      <w:marTop w:val="0"/>
      <w:marBottom w:val="0"/>
      <w:divBdr>
        <w:top w:val="none" w:sz="0" w:space="0" w:color="auto"/>
        <w:left w:val="none" w:sz="0" w:space="0" w:color="auto"/>
        <w:bottom w:val="none" w:sz="0" w:space="0" w:color="auto"/>
        <w:right w:val="none" w:sz="0" w:space="0" w:color="auto"/>
      </w:divBdr>
    </w:div>
    <w:div w:id="297497527">
      <w:bodyDiv w:val="1"/>
      <w:marLeft w:val="0"/>
      <w:marRight w:val="0"/>
      <w:marTop w:val="0"/>
      <w:marBottom w:val="0"/>
      <w:divBdr>
        <w:top w:val="none" w:sz="0" w:space="0" w:color="auto"/>
        <w:left w:val="none" w:sz="0" w:space="0" w:color="auto"/>
        <w:bottom w:val="none" w:sz="0" w:space="0" w:color="auto"/>
        <w:right w:val="none" w:sz="0" w:space="0" w:color="auto"/>
      </w:divBdr>
    </w:div>
    <w:div w:id="298147768">
      <w:bodyDiv w:val="1"/>
      <w:marLeft w:val="0"/>
      <w:marRight w:val="0"/>
      <w:marTop w:val="0"/>
      <w:marBottom w:val="0"/>
      <w:divBdr>
        <w:top w:val="none" w:sz="0" w:space="0" w:color="auto"/>
        <w:left w:val="none" w:sz="0" w:space="0" w:color="auto"/>
        <w:bottom w:val="none" w:sz="0" w:space="0" w:color="auto"/>
        <w:right w:val="none" w:sz="0" w:space="0" w:color="auto"/>
      </w:divBdr>
    </w:div>
    <w:div w:id="299770554">
      <w:bodyDiv w:val="1"/>
      <w:marLeft w:val="0"/>
      <w:marRight w:val="0"/>
      <w:marTop w:val="0"/>
      <w:marBottom w:val="0"/>
      <w:divBdr>
        <w:top w:val="none" w:sz="0" w:space="0" w:color="auto"/>
        <w:left w:val="none" w:sz="0" w:space="0" w:color="auto"/>
        <w:bottom w:val="none" w:sz="0" w:space="0" w:color="auto"/>
        <w:right w:val="none" w:sz="0" w:space="0" w:color="auto"/>
      </w:divBdr>
    </w:div>
    <w:div w:id="301160732">
      <w:bodyDiv w:val="1"/>
      <w:marLeft w:val="0"/>
      <w:marRight w:val="0"/>
      <w:marTop w:val="0"/>
      <w:marBottom w:val="0"/>
      <w:divBdr>
        <w:top w:val="none" w:sz="0" w:space="0" w:color="auto"/>
        <w:left w:val="none" w:sz="0" w:space="0" w:color="auto"/>
        <w:bottom w:val="none" w:sz="0" w:space="0" w:color="auto"/>
        <w:right w:val="none" w:sz="0" w:space="0" w:color="auto"/>
      </w:divBdr>
    </w:div>
    <w:div w:id="308823413">
      <w:bodyDiv w:val="1"/>
      <w:marLeft w:val="0"/>
      <w:marRight w:val="0"/>
      <w:marTop w:val="0"/>
      <w:marBottom w:val="0"/>
      <w:divBdr>
        <w:top w:val="none" w:sz="0" w:space="0" w:color="auto"/>
        <w:left w:val="none" w:sz="0" w:space="0" w:color="auto"/>
        <w:bottom w:val="none" w:sz="0" w:space="0" w:color="auto"/>
        <w:right w:val="none" w:sz="0" w:space="0" w:color="auto"/>
      </w:divBdr>
    </w:div>
    <w:div w:id="309795711">
      <w:bodyDiv w:val="1"/>
      <w:marLeft w:val="0"/>
      <w:marRight w:val="0"/>
      <w:marTop w:val="0"/>
      <w:marBottom w:val="0"/>
      <w:divBdr>
        <w:top w:val="none" w:sz="0" w:space="0" w:color="auto"/>
        <w:left w:val="none" w:sz="0" w:space="0" w:color="auto"/>
        <w:bottom w:val="none" w:sz="0" w:space="0" w:color="auto"/>
        <w:right w:val="none" w:sz="0" w:space="0" w:color="auto"/>
      </w:divBdr>
    </w:div>
    <w:div w:id="312805468">
      <w:bodyDiv w:val="1"/>
      <w:marLeft w:val="0"/>
      <w:marRight w:val="0"/>
      <w:marTop w:val="0"/>
      <w:marBottom w:val="0"/>
      <w:divBdr>
        <w:top w:val="none" w:sz="0" w:space="0" w:color="auto"/>
        <w:left w:val="none" w:sz="0" w:space="0" w:color="auto"/>
        <w:bottom w:val="none" w:sz="0" w:space="0" w:color="auto"/>
        <w:right w:val="none" w:sz="0" w:space="0" w:color="auto"/>
      </w:divBdr>
    </w:div>
    <w:div w:id="317223721">
      <w:bodyDiv w:val="1"/>
      <w:marLeft w:val="0"/>
      <w:marRight w:val="0"/>
      <w:marTop w:val="0"/>
      <w:marBottom w:val="0"/>
      <w:divBdr>
        <w:top w:val="none" w:sz="0" w:space="0" w:color="auto"/>
        <w:left w:val="none" w:sz="0" w:space="0" w:color="auto"/>
        <w:bottom w:val="none" w:sz="0" w:space="0" w:color="auto"/>
        <w:right w:val="none" w:sz="0" w:space="0" w:color="auto"/>
      </w:divBdr>
    </w:div>
    <w:div w:id="318387772">
      <w:bodyDiv w:val="1"/>
      <w:marLeft w:val="0"/>
      <w:marRight w:val="0"/>
      <w:marTop w:val="0"/>
      <w:marBottom w:val="0"/>
      <w:divBdr>
        <w:top w:val="none" w:sz="0" w:space="0" w:color="auto"/>
        <w:left w:val="none" w:sz="0" w:space="0" w:color="auto"/>
        <w:bottom w:val="none" w:sz="0" w:space="0" w:color="auto"/>
        <w:right w:val="none" w:sz="0" w:space="0" w:color="auto"/>
      </w:divBdr>
    </w:div>
    <w:div w:id="322047205">
      <w:bodyDiv w:val="1"/>
      <w:marLeft w:val="0"/>
      <w:marRight w:val="0"/>
      <w:marTop w:val="0"/>
      <w:marBottom w:val="0"/>
      <w:divBdr>
        <w:top w:val="none" w:sz="0" w:space="0" w:color="auto"/>
        <w:left w:val="none" w:sz="0" w:space="0" w:color="auto"/>
        <w:bottom w:val="none" w:sz="0" w:space="0" w:color="auto"/>
        <w:right w:val="none" w:sz="0" w:space="0" w:color="auto"/>
      </w:divBdr>
    </w:div>
    <w:div w:id="323432175">
      <w:bodyDiv w:val="1"/>
      <w:marLeft w:val="0"/>
      <w:marRight w:val="0"/>
      <w:marTop w:val="0"/>
      <w:marBottom w:val="0"/>
      <w:divBdr>
        <w:top w:val="none" w:sz="0" w:space="0" w:color="auto"/>
        <w:left w:val="none" w:sz="0" w:space="0" w:color="auto"/>
        <w:bottom w:val="none" w:sz="0" w:space="0" w:color="auto"/>
        <w:right w:val="none" w:sz="0" w:space="0" w:color="auto"/>
      </w:divBdr>
    </w:div>
    <w:div w:id="325744005">
      <w:bodyDiv w:val="1"/>
      <w:marLeft w:val="0"/>
      <w:marRight w:val="0"/>
      <w:marTop w:val="0"/>
      <w:marBottom w:val="0"/>
      <w:divBdr>
        <w:top w:val="none" w:sz="0" w:space="0" w:color="auto"/>
        <w:left w:val="none" w:sz="0" w:space="0" w:color="auto"/>
        <w:bottom w:val="none" w:sz="0" w:space="0" w:color="auto"/>
        <w:right w:val="none" w:sz="0" w:space="0" w:color="auto"/>
      </w:divBdr>
    </w:div>
    <w:div w:id="326714631">
      <w:bodyDiv w:val="1"/>
      <w:marLeft w:val="0"/>
      <w:marRight w:val="0"/>
      <w:marTop w:val="0"/>
      <w:marBottom w:val="0"/>
      <w:divBdr>
        <w:top w:val="none" w:sz="0" w:space="0" w:color="auto"/>
        <w:left w:val="none" w:sz="0" w:space="0" w:color="auto"/>
        <w:bottom w:val="none" w:sz="0" w:space="0" w:color="auto"/>
        <w:right w:val="none" w:sz="0" w:space="0" w:color="auto"/>
      </w:divBdr>
      <w:divsChild>
        <w:div w:id="738477665">
          <w:marLeft w:val="0"/>
          <w:marRight w:val="0"/>
          <w:marTop w:val="0"/>
          <w:marBottom w:val="0"/>
          <w:divBdr>
            <w:top w:val="none" w:sz="0" w:space="0" w:color="auto"/>
            <w:left w:val="none" w:sz="0" w:space="0" w:color="auto"/>
            <w:bottom w:val="none" w:sz="0" w:space="0" w:color="auto"/>
            <w:right w:val="none" w:sz="0" w:space="0" w:color="auto"/>
          </w:divBdr>
          <w:divsChild>
            <w:div w:id="228004122">
              <w:marLeft w:val="0"/>
              <w:marRight w:val="0"/>
              <w:marTop w:val="0"/>
              <w:marBottom w:val="0"/>
              <w:divBdr>
                <w:top w:val="none" w:sz="0" w:space="0" w:color="auto"/>
                <w:left w:val="none" w:sz="0" w:space="0" w:color="auto"/>
                <w:bottom w:val="none" w:sz="0" w:space="0" w:color="auto"/>
                <w:right w:val="none" w:sz="0" w:space="0" w:color="auto"/>
              </w:divBdr>
              <w:divsChild>
                <w:div w:id="2096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00355">
      <w:bodyDiv w:val="1"/>
      <w:marLeft w:val="0"/>
      <w:marRight w:val="0"/>
      <w:marTop w:val="0"/>
      <w:marBottom w:val="0"/>
      <w:divBdr>
        <w:top w:val="none" w:sz="0" w:space="0" w:color="auto"/>
        <w:left w:val="none" w:sz="0" w:space="0" w:color="auto"/>
        <w:bottom w:val="none" w:sz="0" w:space="0" w:color="auto"/>
        <w:right w:val="none" w:sz="0" w:space="0" w:color="auto"/>
      </w:divBdr>
    </w:div>
    <w:div w:id="337274495">
      <w:bodyDiv w:val="1"/>
      <w:marLeft w:val="0"/>
      <w:marRight w:val="0"/>
      <w:marTop w:val="0"/>
      <w:marBottom w:val="0"/>
      <w:divBdr>
        <w:top w:val="none" w:sz="0" w:space="0" w:color="auto"/>
        <w:left w:val="none" w:sz="0" w:space="0" w:color="auto"/>
        <w:bottom w:val="none" w:sz="0" w:space="0" w:color="auto"/>
        <w:right w:val="none" w:sz="0" w:space="0" w:color="auto"/>
      </w:divBdr>
      <w:divsChild>
        <w:div w:id="254096782">
          <w:marLeft w:val="0"/>
          <w:marRight w:val="0"/>
          <w:marTop w:val="0"/>
          <w:marBottom w:val="0"/>
          <w:divBdr>
            <w:top w:val="none" w:sz="0" w:space="0" w:color="auto"/>
            <w:left w:val="none" w:sz="0" w:space="0" w:color="auto"/>
            <w:bottom w:val="none" w:sz="0" w:space="0" w:color="auto"/>
            <w:right w:val="none" w:sz="0" w:space="0" w:color="auto"/>
          </w:divBdr>
          <w:divsChild>
            <w:div w:id="1896308630">
              <w:marLeft w:val="0"/>
              <w:marRight w:val="0"/>
              <w:marTop w:val="0"/>
              <w:marBottom w:val="0"/>
              <w:divBdr>
                <w:top w:val="none" w:sz="0" w:space="0" w:color="auto"/>
                <w:left w:val="none" w:sz="0" w:space="0" w:color="auto"/>
                <w:bottom w:val="none" w:sz="0" w:space="0" w:color="auto"/>
                <w:right w:val="none" w:sz="0" w:space="0" w:color="auto"/>
              </w:divBdr>
              <w:divsChild>
                <w:div w:id="13962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17570">
      <w:bodyDiv w:val="1"/>
      <w:marLeft w:val="0"/>
      <w:marRight w:val="0"/>
      <w:marTop w:val="0"/>
      <w:marBottom w:val="0"/>
      <w:divBdr>
        <w:top w:val="none" w:sz="0" w:space="0" w:color="auto"/>
        <w:left w:val="none" w:sz="0" w:space="0" w:color="auto"/>
        <w:bottom w:val="none" w:sz="0" w:space="0" w:color="auto"/>
        <w:right w:val="none" w:sz="0" w:space="0" w:color="auto"/>
      </w:divBdr>
    </w:div>
    <w:div w:id="340083975">
      <w:bodyDiv w:val="1"/>
      <w:marLeft w:val="0"/>
      <w:marRight w:val="0"/>
      <w:marTop w:val="0"/>
      <w:marBottom w:val="0"/>
      <w:divBdr>
        <w:top w:val="none" w:sz="0" w:space="0" w:color="auto"/>
        <w:left w:val="none" w:sz="0" w:space="0" w:color="auto"/>
        <w:bottom w:val="none" w:sz="0" w:space="0" w:color="auto"/>
        <w:right w:val="none" w:sz="0" w:space="0" w:color="auto"/>
      </w:divBdr>
    </w:div>
    <w:div w:id="346638767">
      <w:bodyDiv w:val="1"/>
      <w:marLeft w:val="0"/>
      <w:marRight w:val="0"/>
      <w:marTop w:val="0"/>
      <w:marBottom w:val="0"/>
      <w:divBdr>
        <w:top w:val="none" w:sz="0" w:space="0" w:color="auto"/>
        <w:left w:val="none" w:sz="0" w:space="0" w:color="auto"/>
        <w:bottom w:val="none" w:sz="0" w:space="0" w:color="auto"/>
        <w:right w:val="none" w:sz="0" w:space="0" w:color="auto"/>
      </w:divBdr>
    </w:div>
    <w:div w:id="354309973">
      <w:bodyDiv w:val="1"/>
      <w:marLeft w:val="0"/>
      <w:marRight w:val="0"/>
      <w:marTop w:val="0"/>
      <w:marBottom w:val="0"/>
      <w:divBdr>
        <w:top w:val="none" w:sz="0" w:space="0" w:color="auto"/>
        <w:left w:val="none" w:sz="0" w:space="0" w:color="auto"/>
        <w:bottom w:val="none" w:sz="0" w:space="0" w:color="auto"/>
        <w:right w:val="none" w:sz="0" w:space="0" w:color="auto"/>
      </w:divBdr>
    </w:div>
    <w:div w:id="355890088">
      <w:bodyDiv w:val="1"/>
      <w:marLeft w:val="0"/>
      <w:marRight w:val="0"/>
      <w:marTop w:val="0"/>
      <w:marBottom w:val="0"/>
      <w:divBdr>
        <w:top w:val="none" w:sz="0" w:space="0" w:color="auto"/>
        <w:left w:val="none" w:sz="0" w:space="0" w:color="auto"/>
        <w:bottom w:val="none" w:sz="0" w:space="0" w:color="auto"/>
        <w:right w:val="none" w:sz="0" w:space="0" w:color="auto"/>
      </w:divBdr>
    </w:div>
    <w:div w:id="355927015">
      <w:bodyDiv w:val="1"/>
      <w:marLeft w:val="0"/>
      <w:marRight w:val="0"/>
      <w:marTop w:val="0"/>
      <w:marBottom w:val="0"/>
      <w:divBdr>
        <w:top w:val="none" w:sz="0" w:space="0" w:color="auto"/>
        <w:left w:val="none" w:sz="0" w:space="0" w:color="auto"/>
        <w:bottom w:val="none" w:sz="0" w:space="0" w:color="auto"/>
        <w:right w:val="none" w:sz="0" w:space="0" w:color="auto"/>
      </w:divBdr>
    </w:div>
    <w:div w:id="361052906">
      <w:bodyDiv w:val="1"/>
      <w:marLeft w:val="0"/>
      <w:marRight w:val="0"/>
      <w:marTop w:val="0"/>
      <w:marBottom w:val="0"/>
      <w:divBdr>
        <w:top w:val="none" w:sz="0" w:space="0" w:color="auto"/>
        <w:left w:val="none" w:sz="0" w:space="0" w:color="auto"/>
        <w:bottom w:val="none" w:sz="0" w:space="0" w:color="auto"/>
        <w:right w:val="none" w:sz="0" w:space="0" w:color="auto"/>
      </w:divBdr>
    </w:div>
    <w:div w:id="365252558">
      <w:bodyDiv w:val="1"/>
      <w:marLeft w:val="0"/>
      <w:marRight w:val="0"/>
      <w:marTop w:val="0"/>
      <w:marBottom w:val="0"/>
      <w:divBdr>
        <w:top w:val="none" w:sz="0" w:space="0" w:color="auto"/>
        <w:left w:val="none" w:sz="0" w:space="0" w:color="auto"/>
        <w:bottom w:val="none" w:sz="0" w:space="0" w:color="auto"/>
        <w:right w:val="none" w:sz="0" w:space="0" w:color="auto"/>
      </w:divBdr>
    </w:div>
    <w:div w:id="365831663">
      <w:bodyDiv w:val="1"/>
      <w:marLeft w:val="0"/>
      <w:marRight w:val="0"/>
      <w:marTop w:val="0"/>
      <w:marBottom w:val="0"/>
      <w:divBdr>
        <w:top w:val="none" w:sz="0" w:space="0" w:color="auto"/>
        <w:left w:val="none" w:sz="0" w:space="0" w:color="auto"/>
        <w:bottom w:val="none" w:sz="0" w:space="0" w:color="auto"/>
        <w:right w:val="none" w:sz="0" w:space="0" w:color="auto"/>
      </w:divBdr>
    </w:div>
    <w:div w:id="366370676">
      <w:bodyDiv w:val="1"/>
      <w:marLeft w:val="0"/>
      <w:marRight w:val="0"/>
      <w:marTop w:val="0"/>
      <w:marBottom w:val="0"/>
      <w:divBdr>
        <w:top w:val="none" w:sz="0" w:space="0" w:color="auto"/>
        <w:left w:val="none" w:sz="0" w:space="0" w:color="auto"/>
        <w:bottom w:val="none" w:sz="0" w:space="0" w:color="auto"/>
        <w:right w:val="none" w:sz="0" w:space="0" w:color="auto"/>
      </w:divBdr>
    </w:div>
    <w:div w:id="367922480">
      <w:bodyDiv w:val="1"/>
      <w:marLeft w:val="0"/>
      <w:marRight w:val="0"/>
      <w:marTop w:val="0"/>
      <w:marBottom w:val="0"/>
      <w:divBdr>
        <w:top w:val="none" w:sz="0" w:space="0" w:color="auto"/>
        <w:left w:val="none" w:sz="0" w:space="0" w:color="auto"/>
        <w:bottom w:val="none" w:sz="0" w:space="0" w:color="auto"/>
        <w:right w:val="none" w:sz="0" w:space="0" w:color="auto"/>
      </w:divBdr>
    </w:div>
    <w:div w:id="368723381">
      <w:bodyDiv w:val="1"/>
      <w:marLeft w:val="0"/>
      <w:marRight w:val="0"/>
      <w:marTop w:val="0"/>
      <w:marBottom w:val="0"/>
      <w:divBdr>
        <w:top w:val="none" w:sz="0" w:space="0" w:color="auto"/>
        <w:left w:val="none" w:sz="0" w:space="0" w:color="auto"/>
        <w:bottom w:val="none" w:sz="0" w:space="0" w:color="auto"/>
        <w:right w:val="none" w:sz="0" w:space="0" w:color="auto"/>
      </w:divBdr>
    </w:div>
    <w:div w:id="369114982">
      <w:bodyDiv w:val="1"/>
      <w:marLeft w:val="0"/>
      <w:marRight w:val="0"/>
      <w:marTop w:val="0"/>
      <w:marBottom w:val="0"/>
      <w:divBdr>
        <w:top w:val="none" w:sz="0" w:space="0" w:color="auto"/>
        <w:left w:val="none" w:sz="0" w:space="0" w:color="auto"/>
        <w:bottom w:val="none" w:sz="0" w:space="0" w:color="auto"/>
        <w:right w:val="none" w:sz="0" w:space="0" w:color="auto"/>
      </w:divBdr>
    </w:div>
    <w:div w:id="369956457">
      <w:bodyDiv w:val="1"/>
      <w:marLeft w:val="0"/>
      <w:marRight w:val="0"/>
      <w:marTop w:val="0"/>
      <w:marBottom w:val="0"/>
      <w:divBdr>
        <w:top w:val="none" w:sz="0" w:space="0" w:color="auto"/>
        <w:left w:val="none" w:sz="0" w:space="0" w:color="auto"/>
        <w:bottom w:val="none" w:sz="0" w:space="0" w:color="auto"/>
        <w:right w:val="none" w:sz="0" w:space="0" w:color="auto"/>
      </w:divBdr>
    </w:div>
    <w:div w:id="371923056">
      <w:bodyDiv w:val="1"/>
      <w:marLeft w:val="0"/>
      <w:marRight w:val="0"/>
      <w:marTop w:val="0"/>
      <w:marBottom w:val="0"/>
      <w:divBdr>
        <w:top w:val="none" w:sz="0" w:space="0" w:color="auto"/>
        <w:left w:val="none" w:sz="0" w:space="0" w:color="auto"/>
        <w:bottom w:val="none" w:sz="0" w:space="0" w:color="auto"/>
        <w:right w:val="none" w:sz="0" w:space="0" w:color="auto"/>
      </w:divBdr>
    </w:div>
    <w:div w:id="372389977">
      <w:bodyDiv w:val="1"/>
      <w:marLeft w:val="0"/>
      <w:marRight w:val="0"/>
      <w:marTop w:val="0"/>
      <w:marBottom w:val="0"/>
      <w:divBdr>
        <w:top w:val="none" w:sz="0" w:space="0" w:color="auto"/>
        <w:left w:val="none" w:sz="0" w:space="0" w:color="auto"/>
        <w:bottom w:val="none" w:sz="0" w:space="0" w:color="auto"/>
        <w:right w:val="none" w:sz="0" w:space="0" w:color="auto"/>
      </w:divBdr>
    </w:div>
    <w:div w:id="375546547">
      <w:bodyDiv w:val="1"/>
      <w:marLeft w:val="0"/>
      <w:marRight w:val="0"/>
      <w:marTop w:val="0"/>
      <w:marBottom w:val="0"/>
      <w:divBdr>
        <w:top w:val="none" w:sz="0" w:space="0" w:color="auto"/>
        <w:left w:val="none" w:sz="0" w:space="0" w:color="auto"/>
        <w:bottom w:val="none" w:sz="0" w:space="0" w:color="auto"/>
        <w:right w:val="none" w:sz="0" w:space="0" w:color="auto"/>
      </w:divBdr>
    </w:div>
    <w:div w:id="377050774">
      <w:bodyDiv w:val="1"/>
      <w:marLeft w:val="0"/>
      <w:marRight w:val="0"/>
      <w:marTop w:val="0"/>
      <w:marBottom w:val="0"/>
      <w:divBdr>
        <w:top w:val="none" w:sz="0" w:space="0" w:color="auto"/>
        <w:left w:val="none" w:sz="0" w:space="0" w:color="auto"/>
        <w:bottom w:val="none" w:sz="0" w:space="0" w:color="auto"/>
        <w:right w:val="none" w:sz="0" w:space="0" w:color="auto"/>
      </w:divBdr>
    </w:div>
    <w:div w:id="378096079">
      <w:bodyDiv w:val="1"/>
      <w:marLeft w:val="0"/>
      <w:marRight w:val="0"/>
      <w:marTop w:val="0"/>
      <w:marBottom w:val="0"/>
      <w:divBdr>
        <w:top w:val="none" w:sz="0" w:space="0" w:color="auto"/>
        <w:left w:val="none" w:sz="0" w:space="0" w:color="auto"/>
        <w:bottom w:val="none" w:sz="0" w:space="0" w:color="auto"/>
        <w:right w:val="none" w:sz="0" w:space="0" w:color="auto"/>
      </w:divBdr>
    </w:div>
    <w:div w:id="379091968">
      <w:bodyDiv w:val="1"/>
      <w:marLeft w:val="0"/>
      <w:marRight w:val="0"/>
      <w:marTop w:val="0"/>
      <w:marBottom w:val="0"/>
      <w:divBdr>
        <w:top w:val="none" w:sz="0" w:space="0" w:color="auto"/>
        <w:left w:val="none" w:sz="0" w:space="0" w:color="auto"/>
        <w:bottom w:val="none" w:sz="0" w:space="0" w:color="auto"/>
        <w:right w:val="none" w:sz="0" w:space="0" w:color="auto"/>
      </w:divBdr>
    </w:div>
    <w:div w:id="379981859">
      <w:bodyDiv w:val="1"/>
      <w:marLeft w:val="0"/>
      <w:marRight w:val="0"/>
      <w:marTop w:val="0"/>
      <w:marBottom w:val="0"/>
      <w:divBdr>
        <w:top w:val="none" w:sz="0" w:space="0" w:color="auto"/>
        <w:left w:val="none" w:sz="0" w:space="0" w:color="auto"/>
        <w:bottom w:val="none" w:sz="0" w:space="0" w:color="auto"/>
        <w:right w:val="none" w:sz="0" w:space="0" w:color="auto"/>
      </w:divBdr>
    </w:div>
    <w:div w:id="381834436">
      <w:bodyDiv w:val="1"/>
      <w:marLeft w:val="0"/>
      <w:marRight w:val="0"/>
      <w:marTop w:val="0"/>
      <w:marBottom w:val="0"/>
      <w:divBdr>
        <w:top w:val="none" w:sz="0" w:space="0" w:color="auto"/>
        <w:left w:val="none" w:sz="0" w:space="0" w:color="auto"/>
        <w:bottom w:val="none" w:sz="0" w:space="0" w:color="auto"/>
        <w:right w:val="none" w:sz="0" w:space="0" w:color="auto"/>
      </w:divBdr>
    </w:div>
    <w:div w:id="383717329">
      <w:bodyDiv w:val="1"/>
      <w:marLeft w:val="0"/>
      <w:marRight w:val="0"/>
      <w:marTop w:val="0"/>
      <w:marBottom w:val="0"/>
      <w:divBdr>
        <w:top w:val="none" w:sz="0" w:space="0" w:color="auto"/>
        <w:left w:val="none" w:sz="0" w:space="0" w:color="auto"/>
        <w:bottom w:val="none" w:sz="0" w:space="0" w:color="auto"/>
        <w:right w:val="none" w:sz="0" w:space="0" w:color="auto"/>
      </w:divBdr>
    </w:div>
    <w:div w:id="385687674">
      <w:bodyDiv w:val="1"/>
      <w:marLeft w:val="0"/>
      <w:marRight w:val="0"/>
      <w:marTop w:val="0"/>
      <w:marBottom w:val="0"/>
      <w:divBdr>
        <w:top w:val="none" w:sz="0" w:space="0" w:color="auto"/>
        <w:left w:val="none" w:sz="0" w:space="0" w:color="auto"/>
        <w:bottom w:val="none" w:sz="0" w:space="0" w:color="auto"/>
        <w:right w:val="none" w:sz="0" w:space="0" w:color="auto"/>
      </w:divBdr>
    </w:div>
    <w:div w:id="386077931">
      <w:bodyDiv w:val="1"/>
      <w:marLeft w:val="0"/>
      <w:marRight w:val="0"/>
      <w:marTop w:val="0"/>
      <w:marBottom w:val="0"/>
      <w:divBdr>
        <w:top w:val="none" w:sz="0" w:space="0" w:color="auto"/>
        <w:left w:val="none" w:sz="0" w:space="0" w:color="auto"/>
        <w:bottom w:val="none" w:sz="0" w:space="0" w:color="auto"/>
        <w:right w:val="none" w:sz="0" w:space="0" w:color="auto"/>
      </w:divBdr>
    </w:div>
    <w:div w:id="392504810">
      <w:bodyDiv w:val="1"/>
      <w:marLeft w:val="0"/>
      <w:marRight w:val="0"/>
      <w:marTop w:val="0"/>
      <w:marBottom w:val="0"/>
      <w:divBdr>
        <w:top w:val="none" w:sz="0" w:space="0" w:color="auto"/>
        <w:left w:val="none" w:sz="0" w:space="0" w:color="auto"/>
        <w:bottom w:val="none" w:sz="0" w:space="0" w:color="auto"/>
        <w:right w:val="none" w:sz="0" w:space="0" w:color="auto"/>
      </w:divBdr>
    </w:div>
    <w:div w:id="395904643">
      <w:bodyDiv w:val="1"/>
      <w:marLeft w:val="0"/>
      <w:marRight w:val="0"/>
      <w:marTop w:val="0"/>
      <w:marBottom w:val="0"/>
      <w:divBdr>
        <w:top w:val="none" w:sz="0" w:space="0" w:color="auto"/>
        <w:left w:val="none" w:sz="0" w:space="0" w:color="auto"/>
        <w:bottom w:val="none" w:sz="0" w:space="0" w:color="auto"/>
        <w:right w:val="none" w:sz="0" w:space="0" w:color="auto"/>
      </w:divBdr>
    </w:div>
    <w:div w:id="397362551">
      <w:bodyDiv w:val="1"/>
      <w:marLeft w:val="0"/>
      <w:marRight w:val="0"/>
      <w:marTop w:val="0"/>
      <w:marBottom w:val="0"/>
      <w:divBdr>
        <w:top w:val="none" w:sz="0" w:space="0" w:color="auto"/>
        <w:left w:val="none" w:sz="0" w:space="0" w:color="auto"/>
        <w:bottom w:val="none" w:sz="0" w:space="0" w:color="auto"/>
        <w:right w:val="none" w:sz="0" w:space="0" w:color="auto"/>
      </w:divBdr>
    </w:div>
    <w:div w:id="397634740">
      <w:bodyDiv w:val="1"/>
      <w:marLeft w:val="0"/>
      <w:marRight w:val="0"/>
      <w:marTop w:val="0"/>
      <w:marBottom w:val="0"/>
      <w:divBdr>
        <w:top w:val="none" w:sz="0" w:space="0" w:color="auto"/>
        <w:left w:val="none" w:sz="0" w:space="0" w:color="auto"/>
        <w:bottom w:val="none" w:sz="0" w:space="0" w:color="auto"/>
        <w:right w:val="none" w:sz="0" w:space="0" w:color="auto"/>
      </w:divBdr>
    </w:div>
    <w:div w:id="401216117">
      <w:bodyDiv w:val="1"/>
      <w:marLeft w:val="0"/>
      <w:marRight w:val="0"/>
      <w:marTop w:val="0"/>
      <w:marBottom w:val="0"/>
      <w:divBdr>
        <w:top w:val="none" w:sz="0" w:space="0" w:color="auto"/>
        <w:left w:val="none" w:sz="0" w:space="0" w:color="auto"/>
        <w:bottom w:val="none" w:sz="0" w:space="0" w:color="auto"/>
        <w:right w:val="none" w:sz="0" w:space="0" w:color="auto"/>
      </w:divBdr>
    </w:div>
    <w:div w:id="405303486">
      <w:bodyDiv w:val="1"/>
      <w:marLeft w:val="0"/>
      <w:marRight w:val="0"/>
      <w:marTop w:val="0"/>
      <w:marBottom w:val="0"/>
      <w:divBdr>
        <w:top w:val="none" w:sz="0" w:space="0" w:color="auto"/>
        <w:left w:val="none" w:sz="0" w:space="0" w:color="auto"/>
        <w:bottom w:val="none" w:sz="0" w:space="0" w:color="auto"/>
        <w:right w:val="none" w:sz="0" w:space="0" w:color="auto"/>
      </w:divBdr>
    </w:div>
    <w:div w:id="407119375">
      <w:bodyDiv w:val="1"/>
      <w:marLeft w:val="0"/>
      <w:marRight w:val="0"/>
      <w:marTop w:val="0"/>
      <w:marBottom w:val="0"/>
      <w:divBdr>
        <w:top w:val="none" w:sz="0" w:space="0" w:color="auto"/>
        <w:left w:val="none" w:sz="0" w:space="0" w:color="auto"/>
        <w:bottom w:val="none" w:sz="0" w:space="0" w:color="auto"/>
        <w:right w:val="none" w:sz="0" w:space="0" w:color="auto"/>
      </w:divBdr>
      <w:divsChild>
        <w:div w:id="1277058719">
          <w:marLeft w:val="0"/>
          <w:marRight w:val="0"/>
          <w:marTop w:val="0"/>
          <w:marBottom w:val="0"/>
          <w:divBdr>
            <w:top w:val="none" w:sz="0" w:space="0" w:color="auto"/>
            <w:left w:val="none" w:sz="0" w:space="0" w:color="auto"/>
            <w:bottom w:val="none" w:sz="0" w:space="0" w:color="auto"/>
            <w:right w:val="none" w:sz="0" w:space="0" w:color="auto"/>
          </w:divBdr>
          <w:divsChild>
            <w:div w:id="131753383">
              <w:marLeft w:val="0"/>
              <w:marRight w:val="0"/>
              <w:marTop w:val="0"/>
              <w:marBottom w:val="0"/>
              <w:divBdr>
                <w:top w:val="none" w:sz="0" w:space="0" w:color="auto"/>
                <w:left w:val="none" w:sz="0" w:space="0" w:color="auto"/>
                <w:bottom w:val="none" w:sz="0" w:space="0" w:color="auto"/>
                <w:right w:val="none" w:sz="0" w:space="0" w:color="auto"/>
              </w:divBdr>
              <w:divsChild>
                <w:div w:id="4052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81956">
      <w:bodyDiv w:val="1"/>
      <w:marLeft w:val="0"/>
      <w:marRight w:val="0"/>
      <w:marTop w:val="0"/>
      <w:marBottom w:val="0"/>
      <w:divBdr>
        <w:top w:val="none" w:sz="0" w:space="0" w:color="auto"/>
        <w:left w:val="none" w:sz="0" w:space="0" w:color="auto"/>
        <w:bottom w:val="none" w:sz="0" w:space="0" w:color="auto"/>
        <w:right w:val="none" w:sz="0" w:space="0" w:color="auto"/>
      </w:divBdr>
    </w:div>
    <w:div w:id="415709720">
      <w:bodyDiv w:val="1"/>
      <w:marLeft w:val="0"/>
      <w:marRight w:val="0"/>
      <w:marTop w:val="0"/>
      <w:marBottom w:val="0"/>
      <w:divBdr>
        <w:top w:val="none" w:sz="0" w:space="0" w:color="auto"/>
        <w:left w:val="none" w:sz="0" w:space="0" w:color="auto"/>
        <w:bottom w:val="none" w:sz="0" w:space="0" w:color="auto"/>
        <w:right w:val="none" w:sz="0" w:space="0" w:color="auto"/>
      </w:divBdr>
    </w:div>
    <w:div w:id="418478927">
      <w:bodyDiv w:val="1"/>
      <w:marLeft w:val="0"/>
      <w:marRight w:val="0"/>
      <w:marTop w:val="0"/>
      <w:marBottom w:val="0"/>
      <w:divBdr>
        <w:top w:val="none" w:sz="0" w:space="0" w:color="auto"/>
        <w:left w:val="none" w:sz="0" w:space="0" w:color="auto"/>
        <w:bottom w:val="none" w:sz="0" w:space="0" w:color="auto"/>
        <w:right w:val="none" w:sz="0" w:space="0" w:color="auto"/>
      </w:divBdr>
    </w:div>
    <w:div w:id="419260706">
      <w:bodyDiv w:val="1"/>
      <w:marLeft w:val="0"/>
      <w:marRight w:val="0"/>
      <w:marTop w:val="0"/>
      <w:marBottom w:val="0"/>
      <w:divBdr>
        <w:top w:val="none" w:sz="0" w:space="0" w:color="auto"/>
        <w:left w:val="none" w:sz="0" w:space="0" w:color="auto"/>
        <w:bottom w:val="none" w:sz="0" w:space="0" w:color="auto"/>
        <w:right w:val="none" w:sz="0" w:space="0" w:color="auto"/>
      </w:divBdr>
    </w:div>
    <w:div w:id="421729436">
      <w:bodyDiv w:val="1"/>
      <w:marLeft w:val="0"/>
      <w:marRight w:val="0"/>
      <w:marTop w:val="0"/>
      <w:marBottom w:val="0"/>
      <w:divBdr>
        <w:top w:val="none" w:sz="0" w:space="0" w:color="auto"/>
        <w:left w:val="none" w:sz="0" w:space="0" w:color="auto"/>
        <w:bottom w:val="none" w:sz="0" w:space="0" w:color="auto"/>
        <w:right w:val="none" w:sz="0" w:space="0" w:color="auto"/>
      </w:divBdr>
    </w:div>
    <w:div w:id="422647897">
      <w:bodyDiv w:val="1"/>
      <w:marLeft w:val="0"/>
      <w:marRight w:val="0"/>
      <w:marTop w:val="0"/>
      <w:marBottom w:val="0"/>
      <w:divBdr>
        <w:top w:val="none" w:sz="0" w:space="0" w:color="auto"/>
        <w:left w:val="none" w:sz="0" w:space="0" w:color="auto"/>
        <w:bottom w:val="none" w:sz="0" w:space="0" w:color="auto"/>
        <w:right w:val="none" w:sz="0" w:space="0" w:color="auto"/>
      </w:divBdr>
    </w:div>
    <w:div w:id="426540668">
      <w:bodyDiv w:val="1"/>
      <w:marLeft w:val="0"/>
      <w:marRight w:val="0"/>
      <w:marTop w:val="0"/>
      <w:marBottom w:val="0"/>
      <w:divBdr>
        <w:top w:val="none" w:sz="0" w:space="0" w:color="auto"/>
        <w:left w:val="none" w:sz="0" w:space="0" w:color="auto"/>
        <w:bottom w:val="none" w:sz="0" w:space="0" w:color="auto"/>
        <w:right w:val="none" w:sz="0" w:space="0" w:color="auto"/>
      </w:divBdr>
    </w:div>
    <w:div w:id="428891464">
      <w:bodyDiv w:val="1"/>
      <w:marLeft w:val="0"/>
      <w:marRight w:val="0"/>
      <w:marTop w:val="0"/>
      <w:marBottom w:val="0"/>
      <w:divBdr>
        <w:top w:val="none" w:sz="0" w:space="0" w:color="auto"/>
        <w:left w:val="none" w:sz="0" w:space="0" w:color="auto"/>
        <w:bottom w:val="none" w:sz="0" w:space="0" w:color="auto"/>
        <w:right w:val="none" w:sz="0" w:space="0" w:color="auto"/>
      </w:divBdr>
      <w:divsChild>
        <w:div w:id="1089353442">
          <w:marLeft w:val="0"/>
          <w:marRight w:val="0"/>
          <w:marTop w:val="0"/>
          <w:marBottom w:val="0"/>
          <w:divBdr>
            <w:top w:val="none" w:sz="0" w:space="0" w:color="auto"/>
            <w:left w:val="none" w:sz="0" w:space="0" w:color="auto"/>
            <w:bottom w:val="none" w:sz="0" w:space="0" w:color="auto"/>
            <w:right w:val="none" w:sz="0" w:space="0" w:color="auto"/>
          </w:divBdr>
          <w:divsChild>
            <w:div w:id="648706965">
              <w:marLeft w:val="0"/>
              <w:marRight w:val="0"/>
              <w:marTop w:val="0"/>
              <w:marBottom w:val="0"/>
              <w:divBdr>
                <w:top w:val="none" w:sz="0" w:space="0" w:color="auto"/>
                <w:left w:val="none" w:sz="0" w:space="0" w:color="auto"/>
                <w:bottom w:val="none" w:sz="0" w:space="0" w:color="auto"/>
                <w:right w:val="none" w:sz="0" w:space="0" w:color="auto"/>
              </w:divBdr>
              <w:divsChild>
                <w:div w:id="4398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84035">
      <w:bodyDiv w:val="1"/>
      <w:marLeft w:val="0"/>
      <w:marRight w:val="0"/>
      <w:marTop w:val="0"/>
      <w:marBottom w:val="0"/>
      <w:divBdr>
        <w:top w:val="none" w:sz="0" w:space="0" w:color="auto"/>
        <w:left w:val="none" w:sz="0" w:space="0" w:color="auto"/>
        <w:bottom w:val="none" w:sz="0" w:space="0" w:color="auto"/>
        <w:right w:val="none" w:sz="0" w:space="0" w:color="auto"/>
      </w:divBdr>
    </w:div>
    <w:div w:id="435105230">
      <w:bodyDiv w:val="1"/>
      <w:marLeft w:val="0"/>
      <w:marRight w:val="0"/>
      <w:marTop w:val="0"/>
      <w:marBottom w:val="0"/>
      <w:divBdr>
        <w:top w:val="none" w:sz="0" w:space="0" w:color="auto"/>
        <w:left w:val="none" w:sz="0" w:space="0" w:color="auto"/>
        <w:bottom w:val="none" w:sz="0" w:space="0" w:color="auto"/>
        <w:right w:val="none" w:sz="0" w:space="0" w:color="auto"/>
      </w:divBdr>
    </w:div>
    <w:div w:id="435372014">
      <w:bodyDiv w:val="1"/>
      <w:marLeft w:val="0"/>
      <w:marRight w:val="0"/>
      <w:marTop w:val="0"/>
      <w:marBottom w:val="0"/>
      <w:divBdr>
        <w:top w:val="none" w:sz="0" w:space="0" w:color="auto"/>
        <w:left w:val="none" w:sz="0" w:space="0" w:color="auto"/>
        <w:bottom w:val="none" w:sz="0" w:space="0" w:color="auto"/>
        <w:right w:val="none" w:sz="0" w:space="0" w:color="auto"/>
      </w:divBdr>
    </w:div>
    <w:div w:id="436415851">
      <w:bodyDiv w:val="1"/>
      <w:marLeft w:val="0"/>
      <w:marRight w:val="0"/>
      <w:marTop w:val="0"/>
      <w:marBottom w:val="0"/>
      <w:divBdr>
        <w:top w:val="none" w:sz="0" w:space="0" w:color="auto"/>
        <w:left w:val="none" w:sz="0" w:space="0" w:color="auto"/>
        <w:bottom w:val="none" w:sz="0" w:space="0" w:color="auto"/>
        <w:right w:val="none" w:sz="0" w:space="0" w:color="auto"/>
      </w:divBdr>
    </w:div>
    <w:div w:id="437650459">
      <w:bodyDiv w:val="1"/>
      <w:marLeft w:val="0"/>
      <w:marRight w:val="0"/>
      <w:marTop w:val="0"/>
      <w:marBottom w:val="0"/>
      <w:divBdr>
        <w:top w:val="none" w:sz="0" w:space="0" w:color="auto"/>
        <w:left w:val="none" w:sz="0" w:space="0" w:color="auto"/>
        <w:bottom w:val="none" w:sz="0" w:space="0" w:color="auto"/>
        <w:right w:val="none" w:sz="0" w:space="0" w:color="auto"/>
      </w:divBdr>
    </w:div>
    <w:div w:id="441917281">
      <w:bodyDiv w:val="1"/>
      <w:marLeft w:val="0"/>
      <w:marRight w:val="0"/>
      <w:marTop w:val="0"/>
      <w:marBottom w:val="0"/>
      <w:divBdr>
        <w:top w:val="none" w:sz="0" w:space="0" w:color="auto"/>
        <w:left w:val="none" w:sz="0" w:space="0" w:color="auto"/>
        <w:bottom w:val="none" w:sz="0" w:space="0" w:color="auto"/>
        <w:right w:val="none" w:sz="0" w:space="0" w:color="auto"/>
      </w:divBdr>
    </w:div>
    <w:div w:id="442193076">
      <w:bodyDiv w:val="1"/>
      <w:marLeft w:val="0"/>
      <w:marRight w:val="0"/>
      <w:marTop w:val="0"/>
      <w:marBottom w:val="0"/>
      <w:divBdr>
        <w:top w:val="none" w:sz="0" w:space="0" w:color="auto"/>
        <w:left w:val="none" w:sz="0" w:space="0" w:color="auto"/>
        <w:bottom w:val="none" w:sz="0" w:space="0" w:color="auto"/>
        <w:right w:val="none" w:sz="0" w:space="0" w:color="auto"/>
      </w:divBdr>
      <w:divsChild>
        <w:div w:id="374738307">
          <w:marLeft w:val="0"/>
          <w:marRight w:val="0"/>
          <w:marTop w:val="0"/>
          <w:marBottom w:val="0"/>
          <w:divBdr>
            <w:top w:val="none" w:sz="0" w:space="0" w:color="auto"/>
            <w:left w:val="none" w:sz="0" w:space="0" w:color="auto"/>
            <w:bottom w:val="none" w:sz="0" w:space="0" w:color="auto"/>
            <w:right w:val="none" w:sz="0" w:space="0" w:color="auto"/>
          </w:divBdr>
        </w:div>
        <w:div w:id="1611888085">
          <w:marLeft w:val="0"/>
          <w:marRight w:val="0"/>
          <w:marTop w:val="0"/>
          <w:marBottom w:val="0"/>
          <w:divBdr>
            <w:top w:val="none" w:sz="0" w:space="0" w:color="auto"/>
            <w:left w:val="none" w:sz="0" w:space="0" w:color="auto"/>
            <w:bottom w:val="none" w:sz="0" w:space="0" w:color="auto"/>
            <w:right w:val="none" w:sz="0" w:space="0" w:color="auto"/>
          </w:divBdr>
          <w:divsChild>
            <w:div w:id="345134519">
              <w:marLeft w:val="0"/>
              <w:marRight w:val="165"/>
              <w:marTop w:val="150"/>
              <w:marBottom w:val="0"/>
              <w:divBdr>
                <w:top w:val="none" w:sz="0" w:space="0" w:color="auto"/>
                <w:left w:val="none" w:sz="0" w:space="0" w:color="auto"/>
                <w:bottom w:val="none" w:sz="0" w:space="0" w:color="auto"/>
                <w:right w:val="none" w:sz="0" w:space="0" w:color="auto"/>
              </w:divBdr>
              <w:divsChild>
                <w:div w:id="1933734947">
                  <w:marLeft w:val="0"/>
                  <w:marRight w:val="0"/>
                  <w:marTop w:val="0"/>
                  <w:marBottom w:val="0"/>
                  <w:divBdr>
                    <w:top w:val="none" w:sz="0" w:space="0" w:color="auto"/>
                    <w:left w:val="none" w:sz="0" w:space="0" w:color="auto"/>
                    <w:bottom w:val="none" w:sz="0" w:space="0" w:color="auto"/>
                    <w:right w:val="none" w:sz="0" w:space="0" w:color="auto"/>
                  </w:divBdr>
                  <w:divsChild>
                    <w:div w:id="18819346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54760009">
      <w:bodyDiv w:val="1"/>
      <w:marLeft w:val="0"/>
      <w:marRight w:val="0"/>
      <w:marTop w:val="0"/>
      <w:marBottom w:val="0"/>
      <w:divBdr>
        <w:top w:val="none" w:sz="0" w:space="0" w:color="auto"/>
        <w:left w:val="none" w:sz="0" w:space="0" w:color="auto"/>
        <w:bottom w:val="none" w:sz="0" w:space="0" w:color="auto"/>
        <w:right w:val="none" w:sz="0" w:space="0" w:color="auto"/>
      </w:divBdr>
    </w:div>
    <w:div w:id="458455538">
      <w:bodyDiv w:val="1"/>
      <w:marLeft w:val="0"/>
      <w:marRight w:val="0"/>
      <w:marTop w:val="0"/>
      <w:marBottom w:val="0"/>
      <w:divBdr>
        <w:top w:val="none" w:sz="0" w:space="0" w:color="auto"/>
        <w:left w:val="none" w:sz="0" w:space="0" w:color="auto"/>
        <w:bottom w:val="none" w:sz="0" w:space="0" w:color="auto"/>
        <w:right w:val="none" w:sz="0" w:space="0" w:color="auto"/>
      </w:divBdr>
      <w:divsChild>
        <w:div w:id="203370463">
          <w:marLeft w:val="0"/>
          <w:marRight w:val="0"/>
          <w:marTop w:val="0"/>
          <w:marBottom w:val="0"/>
          <w:divBdr>
            <w:top w:val="none" w:sz="0" w:space="0" w:color="auto"/>
            <w:left w:val="none" w:sz="0" w:space="0" w:color="auto"/>
            <w:bottom w:val="none" w:sz="0" w:space="0" w:color="auto"/>
            <w:right w:val="none" w:sz="0" w:space="0" w:color="auto"/>
          </w:divBdr>
          <w:divsChild>
            <w:div w:id="959527323">
              <w:marLeft w:val="0"/>
              <w:marRight w:val="0"/>
              <w:marTop w:val="0"/>
              <w:marBottom w:val="0"/>
              <w:divBdr>
                <w:top w:val="none" w:sz="0" w:space="0" w:color="auto"/>
                <w:left w:val="none" w:sz="0" w:space="0" w:color="auto"/>
                <w:bottom w:val="none" w:sz="0" w:space="0" w:color="auto"/>
                <w:right w:val="none" w:sz="0" w:space="0" w:color="auto"/>
              </w:divBdr>
              <w:divsChild>
                <w:div w:id="3767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3069">
      <w:bodyDiv w:val="1"/>
      <w:marLeft w:val="0"/>
      <w:marRight w:val="0"/>
      <w:marTop w:val="0"/>
      <w:marBottom w:val="0"/>
      <w:divBdr>
        <w:top w:val="none" w:sz="0" w:space="0" w:color="auto"/>
        <w:left w:val="none" w:sz="0" w:space="0" w:color="auto"/>
        <w:bottom w:val="none" w:sz="0" w:space="0" w:color="auto"/>
        <w:right w:val="none" w:sz="0" w:space="0" w:color="auto"/>
      </w:divBdr>
    </w:div>
    <w:div w:id="468255110">
      <w:bodyDiv w:val="1"/>
      <w:marLeft w:val="0"/>
      <w:marRight w:val="0"/>
      <w:marTop w:val="0"/>
      <w:marBottom w:val="0"/>
      <w:divBdr>
        <w:top w:val="none" w:sz="0" w:space="0" w:color="auto"/>
        <w:left w:val="none" w:sz="0" w:space="0" w:color="auto"/>
        <w:bottom w:val="none" w:sz="0" w:space="0" w:color="auto"/>
        <w:right w:val="none" w:sz="0" w:space="0" w:color="auto"/>
      </w:divBdr>
    </w:div>
    <w:div w:id="472676315">
      <w:bodyDiv w:val="1"/>
      <w:marLeft w:val="0"/>
      <w:marRight w:val="0"/>
      <w:marTop w:val="0"/>
      <w:marBottom w:val="0"/>
      <w:divBdr>
        <w:top w:val="none" w:sz="0" w:space="0" w:color="auto"/>
        <w:left w:val="none" w:sz="0" w:space="0" w:color="auto"/>
        <w:bottom w:val="none" w:sz="0" w:space="0" w:color="auto"/>
        <w:right w:val="none" w:sz="0" w:space="0" w:color="auto"/>
      </w:divBdr>
    </w:div>
    <w:div w:id="473136563">
      <w:bodyDiv w:val="1"/>
      <w:marLeft w:val="0"/>
      <w:marRight w:val="0"/>
      <w:marTop w:val="0"/>
      <w:marBottom w:val="0"/>
      <w:divBdr>
        <w:top w:val="none" w:sz="0" w:space="0" w:color="auto"/>
        <w:left w:val="none" w:sz="0" w:space="0" w:color="auto"/>
        <w:bottom w:val="none" w:sz="0" w:space="0" w:color="auto"/>
        <w:right w:val="none" w:sz="0" w:space="0" w:color="auto"/>
      </w:divBdr>
    </w:div>
    <w:div w:id="473255011">
      <w:bodyDiv w:val="1"/>
      <w:marLeft w:val="0"/>
      <w:marRight w:val="0"/>
      <w:marTop w:val="0"/>
      <w:marBottom w:val="0"/>
      <w:divBdr>
        <w:top w:val="none" w:sz="0" w:space="0" w:color="auto"/>
        <w:left w:val="none" w:sz="0" w:space="0" w:color="auto"/>
        <w:bottom w:val="none" w:sz="0" w:space="0" w:color="auto"/>
        <w:right w:val="none" w:sz="0" w:space="0" w:color="auto"/>
      </w:divBdr>
    </w:div>
    <w:div w:id="473761034">
      <w:bodyDiv w:val="1"/>
      <w:marLeft w:val="0"/>
      <w:marRight w:val="0"/>
      <w:marTop w:val="0"/>
      <w:marBottom w:val="0"/>
      <w:divBdr>
        <w:top w:val="none" w:sz="0" w:space="0" w:color="auto"/>
        <w:left w:val="none" w:sz="0" w:space="0" w:color="auto"/>
        <w:bottom w:val="none" w:sz="0" w:space="0" w:color="auto"/>
        <w:right w:val="none" w:sz="0" w:space="0" w:color="auto"/>
      </w:divBdr>
    </w:div>
    <w:div w:id="475605589">
      <w:bodyDiv w:val="1"/>
      <w:marLeft w:val="0"/>
      <w:marRight w:val="0"/>
      <w:marTop w:val="0"/>
      <w:marBottom w:val="0"/>
      <w:divBdr>
        <w:top w:val="none" w:sz="0" w:space="0" w:color="auto"/>
        <w:left w:val="none" w:sz="0" w:space="0" w:color="auto"/>
        <w:bottom w:val="none" w:sz="0" w:space="0" w:color="auto"/>
        <w:right w:val="none" w:sz="0" w:space="0" w:color="auto"/>
      </w:divBdr>
    </w:div>
    <w:div w:id="480538330">
      <w:bodyDiv w:val="1"/>
      <w:marLeft w:val="0"/>
      <w:marRight w:val="0"/>
      <w:marTop w:val="0"/>
      <w:marBottom w:val="0"/>
      <w:divBdr>
        <w:top w:val="none" w:sz="0" w:space="0" w:color="auto"/>
        <w:left w:val="none" w:sz="0" w:space="0" w:color="auto"/>
        <w:bottom w:val="none" w:sz="0" w:space="0" w:color="auto"/>
        <w:right w:val="none" w:sz="0" w:space="0" w:color="auto"/>
      </w:divBdr>
      <w:divsChild>
        <w:div w:id="1388410642">
          <w:marLeft w:val="0"/>
          <w:marRight w:val="0"/>
          <w:marTop w:val="0"/>
          <w:marBottom w:val="0"/>
          <w:divBdr>
            <w:top w:val="none" w:sz="0" w:space="0" w:color="auto"/>
            <w:left w:val="none" w:sz="0" w:space="0" w:color="auto"/>
            <w:bottom w:val="none" w:sz="0" w:space="0" w:color="auto"/>
            <w:right w:val="none" w:sz="0" w:space="0" w:color="auto"/>
          </w:divBdr>
          <w:divsChild>
            <w:div w:id="1640378477">
              <w:marLeft w:val="0"/>
              <w:marRight w:val="0"/>
              <w:marTop w:val="0"/>
              <w:marBottom w:val="0"/>
              <w:divBdr>
                <w:top w:val="none" w:sz="0" w:space="0" w:color="auto"/>
                <w:left w:val="none" w:sz="0" w:space="0" w:color="auto"/>
                <w:bottom w:val="none" w:sz="0" w:space="0" w:color="auto"/>
                <w:right w:val="none" w:sz="0" w:space="0" w:color="auto"/>
              </w:divBdr>
              <w:divsChild>
                <w:div w:id="10175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2578">
      <w:bodyDiv w:val="1"/>
      <w:marLeft w:val="0"/>
      <w:marRight w:val="0"/>
      <w:marTop w:val="0"/>
      <w:marBottom w:val="0"/>
      <w:divBdr>
        <w:top w:val="none" w:sz="0" w:space="0" w:color="auto"/>
        <w:left w:val="none" w:sz="0" w:space="0" w:color="auto"/>
        <w:bottom w:val="none" w:sz="0" w:space="0" w:color="auto"/>
        <w:right w:val="none" w:sz="0" w:space="0" w:color="auto"/>
      </w:divBdr>
    </w:div>
    <w:div w:id="481699592">
      <w:bodyDiv w:val="1"/>
      <w:marLeft w:val="0"/>
      <w:marRight w:val="0"/>
      <w:marTop w:val="0"/>
      <w:marBottom w:val="0"/>
      <w:divBdr>
        <w:top w:val="none" w:sz="0" w:space="0" w:color="auto"/>
        <w:left w:val="none" w:sz="0" w:space="0" w:color="auto"/>
        <w:bottom w:val="none" w:sz="0" w:space="0" w:color="auto"/>
        <w:right w:val="none" w:sz="0" w:space="0" w:color="auto"/>
      </w:divBdr>
    </w:div>
    <w:div w:id="483014724">
      <w:bodyDiv w:val="1"/>
      <w:marLeft w:val="0"/>
      <w:marRight w:val="0"/>
      <w:marTop w:val="0"/>
      <w:marBottom w:val="0"/>
      <w:divBdr>
        <w:top w:val="none" w:sz="0" w:space="0" w:color="auto"/>
        <w:left w:val="none" w:sz="0" w:space="0" w:color="auto"/>
        <w:bottom w:val="none" w:sz="0" w:space="0" w:color="auto"/>
        <w:right w:val="none" w:sz="0" w:space="0" w:color="auto"/>
      </w:divBdr>
    </w:div>
    <w:div w:id="488137114">
      <w:bodyDiv w:val="1"/>
      <w:marLeft w:val="0"/>
      <w:marRight w:val="0"/>
      <w:marTop w:val="0"/>
      <w:marBottom w:val="0"/>
      <w:divBdr>
        <w:top w:val="none" w:sz="0" w:space="0" w:color="auto"/>
        <w:left w:val="none" w:sz="0" w:space="0" w:color="auto"/>
        <w:bottom w:val="none" w:sz="0" w:space="0" w:color="auto"/>
        <w:right w:val="none" w:sz="0" w:space="0" w:color="auto"/>
      </w:divBdr>
    </w:div>
    <w:div w:id="490415513">
      <w:bodyDiv w:val="1"/>
      <w:marLeft w:val="0"/>
      <w:marRight w:val="0"/>
      <w:marTop w:val="0"/>
      <w:marBottom w:val="0"/>
      <w:divBdr>
        <w:top w:val="none" w:sz="0" w:space="0" w:color="auto"/>
        <w:left w:val="none" w:sz="0" w:space="0" w:color="auto"/>
        <w:bottom w:val="none" w:sz="0" w:space="0" w:color="auto"/>
        <w:right w:val="none" w:sz="0" w:space="0" w:color="auto"/>
      </w:divBdr>
    </w:div>
    <w:div w:id="500974375">
      <w:bodyDiv w:val="1"/>
      <w:marLeft w:val="0"/>
      <w:marRight w:val="0"/>
      <w:marTop w:val="0"/>
      <w:marBottom w:val="0"/>
      <w:divBdr>
        <w:top w:val="none" w:sz="0" w:space="0" w:color="auto"/>
        <w:left w:val="none" w:sz="0" w:space="0" w:color="auto"/>
        <w:bottom w:val="none" w:sz="0" w:space="0" w:color="auto"/>
        <w:right w:val="none" w:sz="0" w:space="0" w:color="auto"/>
      </w:divBdr>
    </w:div>
    <w:div w:id="504247990">
      <w:bodyDiv w:val="1"/>
      <w:marLeft w:val="0"/>
      <w:marRight w:val="0"/>
      <w:marTop w:val="0"/>
      <w:marBottom w:val="0"/>
      <w:divBdr>
        <w:top w:val="none" w:sz="0" w:space="0" w:color="auto"/>
        <w:left w:val="none" w:sz="0" w:space="0" w:color="auto"/>
        <w:bottom w:val="none" w:sz="0" w:space="0" w:color="auto"/>
        <w:right w:val="none" w:sz="0" w:space="0" w:color="auto"/>
      </w:divBdr>
    </w:div>
    <w:div w:id="506138058">
      <w:bodyDiv w:val="1"/>
      <w:marLeft w:val="0"/>
      <w:marRight w:val="0"/>
      <w:marTop w:val="0"/>
      <w:marBottom w:val="0"/>
      <w:divBdr>
        <w:top w:val="none" w:sz="0" w:space="0" w:color="auto"/>
        <w:left w:val="none" w:sz="0" w:space="0" w:color="auto"/>
        <w:bottom w:val="none" w:sz="0" w:space="0" w:color="auto"/>
        <w:right w:val="none" w:sz="0" w:space="0" w:color="auto"/>
      </w:divBdr>
    </w:div>
    <w:div w:id="506211550">
      <w:bodyDiv w:val="1"/>
      <w:marLeft w:val="0"/>
      <w:marRight w:val="0"/>
      <w:marTop w:val="0"/>
      <w:marBottom w:val="0"/>
      <w:divBdr>
        <w:top w:val="none" w:sz="0" w:space="0" w:color="auto"/>
        <w:left w:val="none" w:sz="0" w:space="0" w:color="auto"/>
        <w:bottom w:val="none" w:sz="0" w:space="0" w:color="auto"/>
        <w:right w:val="none" w:sz="0" w:space="0" w:color="auto"/>
      </w:divBdr>
    </w:div>
    <w:div w:id="506679617">
      <w:bodyDiv w:val="1"/>
      <w:marLeft w:val="0"/>
      <w:marRight w:val="0"/>
      <w:marTop w:val="0"/>
      <w:marBottom w:val="0"/>
      <w:divBdr>
        <w:top w:val="none" w:sz="0" w:space="0" w:color="auto"/>
        <w:left w:val="none" w:sz="0" w:space="0" w:color="auto"/>
        <w:bottom w:val="none" w:sz="0" w:space="0" w:color="auto"/>
        <w:right w:val="none" w:sz="0" w:space="0" w:color="auto"/>
      </w:divBdr>
    </w:div>
    <w:div w:id="512303275">
      <w:bodyDiv w:val="1"/>
      <w:marLeft w:val="0"/>
      <w:marRight w:val="0"/>
      <w:marTop w:val="0"/>
      <w:marBottom w:val="0"/>
      <w:divBdr>
        <w:top w:val="none" w:sz="0" w:space="0" w:color="auto"/>
        <w:left w:val="none" w:sz="0" w:space="0" w:color="auto"/>
        <w:bottom w:val="none" w:sz="0" w:space="0" w:color="auto"/>
        <w:right w:val="none" w:sz="0" w:space="0" w:color="auto"/>
      </w:divBdr>
    </w:div>
    <w:div w:id="512846570">
      <w:bodyDiv w:val="1"/>
      <w:marLeft w:val="0"/>
      <w:marRight w:val="0"/>
      <w:marTop w:val="0"/>
      <w:marBottom w:val="0"/>
      <w:divBdr>
        <w:top w:val="none" w:sz="0" w:space="0" w:color="auto"/>
        <w:left w:val="none" w:sz="0" w:space="0" w:color="auto"/>
        <w:bottom w:val="none" w:sz="0" w:space="0" w:color="auto"/>
        <w:right w:val="none" w:sz="0" w:space="0" w:color="auto"/>
      </w:divBdr>
    </w:div>
    <w:div w:id="512964215">
      <w:bodyDiv w:val="1"/>
      <w:marLeft w:val="0"/>
      <w:marRight w:val="0"/>
      <w:marTop w:val="0"/>
      <w:marBottom w:val="0"/>
      <w:divBdr>
        <w:top w:val="none" w:sz="0" w:space="0" w:color="auto"/>
        <w:left w:val="none" w:sz="0" w:space="0" w:color="auto"/>
        <w:bottom w:val="none" w:sz="0" w:space="0" w:color="auto"/>
        <w:right w:val="none" w:sz="0" w:space="0" w:color="auto"/>
      </w:divBdr>
    </w:div>
    <w:div w:id="513232826">
      <w:bodyDiv w:val="1"/>
      <w:marLeft w:val="0"/>
      <w:marRight w:val="0"/>
      <w:marTop w:val="0"/>
      <w:marBottom w:val="0"/>
      <w:divBdr>
        <w:top w:val="none" w:sz="0" w:space="0" w:color="auto"/>
        <w:left w:val="none" w:sz="0" w:space="0" w:color="auto"/>
        <w:bottom w:val="none" w:sz="0" w:space="0" w:color="auto"/>
        <w:right w:val="none" w:sz="0" w:space="0" w:color="auto"/>
      </w:divBdr>
    </w:div>
    <w:div w:id="514148526">
      <w:bodyDiv w:val="1"/>
      <w:marLeft w:val="0"/>
      <w:marRight w:val="0"/>
      <w:marTop w:val="0"/>
      <w:marBottom w:val="0"/>
      <w:divBdr>
        <w:top w:val="none" w:sz="0" w:space="0" w:color="auto"/>
        <w:left w:val="none" w:sz="0" w:space="0" w:color="auto"/>
        <w:bottom w:val="none" w:sz="0" w:space="0" w:color="auto"/>
        <w:right w:val="none" w:sz="0" w:space="0" w:color="auto"/>
      </w:divBdr>
    </w:div>
    <w:div w:id="514929531">
      <w:bodyDiv w:val="1"/>
      <w:marLeft w:val="0"/>
      <w:marRight w:val="0"/>
      <w:marTop w:val="0"/>
      <w:marBottom w:val="0"/>
      <w:divBdr>
        <w:top w:val="none" w:sz="0" w:space="0" w:color="auto"/>
        <w:left w:val="none" w:sz="0" w:space="0" w:color="auto"/>
        <w:bottom w:val="none" w:sz="0" w:space="0" w:color="auto"/>
        <w:right w:val="none" w:sz="0" w:space="0" w:color="auto"/>
      </w:divBdr>
    </w:div>
    <w:div w:id="515192525">
      <w:bodyDiv w:val="1"/>
      <w:marLeft w:val="0"/>
      <w:marRight w:val="0"/>
      <w:marTop w:val="0"/>
      <w:marBottom w:val="0"/>
      <w:divBdr>
        <w:top w:val="none" w:sz="0" w:space="0" w:color="auto"/>
        <w:left w:val="none" w:sz="0" w:space="0" w:color="auto"/>
        <w:bottom w:val="none" w:sz="0" w:space="0" w:color="auto"/>
        <w:right w:val="none" w:sz="0" w:space="0" w:color="auto"/>
      </w:divBdr>
      <w:divsChild>
        <w:div w:id="1762680245">
          <w:marLeft w:val="0"/>
          <w:marRight w:val="0"/>
          <w:marTop w:val="0"/>
          <w:marBottom w:val="0"/>
          <w:divBdr>
            <w:top w:val="none" w:sz="0" w:space="0" w:color="auto"/>
            <w:left w:val="none" w:sz="0" w:space="0" w:color="auto"/>
            <w:bottom w:val="none" w:sz="0" w:space="0" w:color="auto"/>
            <w:right w:val="none" w:sz="0" w:space="0" w:color="auto"/>
          </w:divBdr>
          <w:divsChild>
            <w:div w:id="1230732399">
              <w:marLeft w:val="0"/>
              <w:marRight w:val="0"/>
              <w:marTop w:val="0"/>
              <w:marBottom w:val="0"/>
              <w:divBdr>
                <w:top w:val="none" w:sz="0" w:space="0" w:color="auto"/>
                <w:left w:val="none" w:sz="0" w:space="0" w:color="auto"/>
                <w:bottom w:val="none" w:sz="0" w:space="0" w:color="auto"/>
                <w:right w:val="none" w:sz="0" w:space="0" w:color="auto"/>
              </w:divBdr>
              <w:divsChild>
                <w:div w:id="18287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4782">
      <w:bodyDiv w:val="1"/>
      <w:marLeft w:val="0"/>
      <w:marRight w:val="0"/>
      <w:marTop w:val="0"/>
      <w:marBottom w:val="0"/>
      <w:divBdr>
        <w:top w:val="none" w:sz="0" w:space="0" w:color="auto"/>
        <w:left w:val="none" w:sz="0" w:space="0" w:color="auto"/>
        <w:bottom w:val="none" w:sz="0" w:space="0" w:color="auto"/>
        <w:right w:val="none" w:sz="0" w:space="0" w:color="auto"/>
      </w:divBdr>
    </w:div>
    <w:div w:id="516507778">
      <w:bodyDiv w:val="1"/>
      <w:marLeft w:val="0"/>
      <w:marRight w:val="0"/>
      <w:marTop w:val="0"/>
      <w:marBottom w:val="0"/>
      <w:divBdr>
        <w:top w:val="none" w:sz="0" w:space="0" w:color="auto"/>
        <w:left w:val="none" w:sz="0" w:space="0" w:color="auto"/>
        <w:bottom w:val="none" w:sz="0" w:space="0" w:color="auto"/>
        <w:right w:val="none" w:sz="0" w:space="0" w:color="auto"/>
      </w:divBdr>
    </w:div>
    <w:div w:id="520359784">
      <w:bodyDiv w:val="1"/>
      <w:marLeft w:val="0"/>
      <w:marRight w:val="0"/>
      <w:marTop w:val="0"/>
      <w:marBottom w:val="0"/>
      <w:divBdr>
        <w:top w:val="none" w:sz="0" w:space="0" w:color="auto"/>
        <w:left w:val="none" w:sz="0" w:space="0" w:color="auto"/>
        <w:bottom w:val="none" w:sz="0" w:space="0" w:color="auto"/>
        <w:right w:val="none" w:sz="0" w:space="0" w:color="auto"/>
      </w:divBdr>
    </w:div>
    <w:div w:id="520818654">
      <w:bodyDiv w:val="1"/>
      <w:marLeft w:val="0"/>
      <w:marRight w:val="0"/>
      <w:marTop w:val="0"/>
      <w:marBottom w:val="0"/>
      <w:divBdr>
        <w:top w:val="none" w:sz="0" w:space="0" w:color="auto"/>
        <w:left w:val="none" w:sz="0" w:space="0" w:color="auto"/>
        <w:bottom w:val="none" w:sz="0" w:space="0" w:color="auto"/>
        <w:right w:val="none" w:sz="0" w:space="0" w:color="auto"/>
      </w:divBdr>
    </w:div>
    <w:div w:id="521549281">
      <w:bodyDiv w:val="1"/>
      <w:marLeft w:val="0"/>
      <w:marRight w:val="0"/>
      <w:marTop w:val="0"/>
      <w:marBottom w:val="0"/>
      <w:divBdr>
        <w:top w:val="none" w:sz="0" w:space="0" w:color="auto"/>
        <w:left w:val="none" w:sz="0" w:space="0" w:color="auto"/>
        <w:bottom w:val="none" w:sz="0" w:space="0" w:color="auto"/>
        <w:right w:val="none" w:sz="0" w:space="0" w:color="auto"/>
      </w:divBdr>
    </w:div>
    <w:div w:id="523249613">
      <w:bodyDiv w:val="1"/>
      <w:marLeft w:val="0"/>
      <w:marRight w:val="0"/>
      <w:marTop w:val="0"/>
      <w:marBottom w:val="0"/>
      <w:divBdr>
        <w:top w:val="none" w:sz="0" w:space="0" w:color="auto"/>
        <w:left w:val="none" w:sz="0" w:space="0" w:color="auto"/>
        <w:bottom w:val="none" w:sz="0" w:space="0" w:color="auto"/>
        <w:right w:val="none" w:sz="0" w:space="0" w:color="auto"/>
      </w:divBdr>
    </w:div>
    <w:div w:id="523519438">
      <w:bodyDiv w:val="1"/>
      <w:marLeft w:val="0"/>
      <w:marRight w:val="0"/>
      <w:marTop w:val="0"/>
      <w:marBottom w:val="0"/>
      <w:divBdr>
        <w:top w:val="none" w:sz="0" w:space="0" w:color="auto"/>
        <w:left w:val="none" w:sz="0" w:space="0" w:color="auto"/>
        <w:bottom w:val="none" w:sz="0" w:space="0" w:color="auto"/>
        <w:right w:val="none" w:sz="0" w:space="0" w:color="auto"/>
      </w:divBdr>
    </w:div>
    <w:div w:id="523519572">
      <w:bodyDiv w:val="1"/>
      <w:marLeft w:val="0"/>
      <w:marRight w:val="0"/>
      <w:marTop w:val="0"/>
      <w:marBottom w:val="0"/>
      <w:divBdr>
        <w:top w:val="none" w:sz="0" w:space="0" w:color="auto"/>
        <w:left w:val="none" w:sz="0" w:space="0" w:color="auto"/>
        <w:bottom w:val="none" w:sz="0" w:space="0" w:color="auto"/>
        <w:right w:val="none" w:sz="0" w:space="0" w:color="auto"/>
      </w:divBdr>
    </w:div>
    <w:div w:id="523714637">
      <w:bodyDiv w:val="1"/>
      <w:marLeft w:val="0"/>
      <w:marRight w:val="0"/>
      <w:marTop w:val="0"/>
      <w:marBottom w:val="0"/>
      <w:divBdr>
        <w:top w:val="none" w:sz="0" w:space="0" w:color="auto"/>
        <w:left w:val="none" w:sz="0" w:space="0" w:color="auto"/>
        <w:bottom w:val="none" w:sz="0" w:space="0" w:color="auto"/>
        <w:right w:val="none" w:sz="0" w:space="0" w:color="auto"/>
      </w:divBdr>
    </w:div>
    <w:div w:id="524632885">
      <w:bodyDiv w:val="1"/>
      <w:marLeft w:val="0"/>
      <w:marRight w:val="0"/>
      <w:marTop w:val="0"/>
      <w:marBottom w:val="0"/>
      <w:divBdr>
        <w:top w:val="none" w:sz="0" w:space="0" w:color="auto"/>
        <w:left w:val="none" w:sz="0" w:space="0" w:color="auto"/>
        <w:bottom w:val="none" w:sz="0" w:space="0" w:color="auto"/>
        <w:right w:val="none" w:sz="0" w:space="0" w:color="auto"/>
      </w:divBdr>
    </w:div>
    <w:div w:id="529925288">
      <w:bodyDiv w:val="1"/>
      <w:marLeft w:val="0"/>
      <w:marRight w:val="0"/>
      <w:marTop w:val="0"/>
      <w:marBottom w:val="0"/>
      <w:divBdr>
        <w:top w:val="none" w:sz="0" w:space="0" w:color="auto"/>
        <w:left w:val="none" w:sz="0" w:space="0" w:color="auto"/>
        <w:bottom w:val="none" w:sz="0" w:space="0" w:color="auto"/>
        <w:right w:val="none" w:sz="0" w:space="0" w:color="auto"/>
      </w:divBdr>
    </w:div>
    <w:div w:id="533035205">
      <w:bodyDiv w:val="1"/>
      <w:marLeft w:val="0"/>
      <w:marRight w:val="0"/>
      <w:marTop w:val="0"/>
      <w:marBottom w:val="0"/>
      <w:divBdr>
        <w:top w:val="none" w:sz="0" w:space="0" w:color="auto"/>
        <w:left w:val="none" w:sz="0" w:space="0" w:color="auto"/>
        <w:bottom w:val="none" w:sz="0" w:space="0" w:color="auto"/>
        <w:right w:val="none" w:sz="0" w:space="0" w:color="auto"/>
      </w:divBdr>
    </w:div>
    <w:div w:id="533539807">
      <w:bodyDiv w:val="1"/>
      <w:marLeft w:val="0"/>
      <w:marRight w:val="0"/>
      <w:marTop w:val="0"/>
      <w:marBottom w:val="0"/>
      <w:divBdr>
        <w:top w:val="none" w:sz="0" w:space="0" w:color="auto"/>
        <w:left w:val="none" w:sz="0" w:space="0" w:color="auto"/>
        <w:bottom w:val="none" w:sz="0" w:space="0" w:color="auto"/>
        <w:right w:val="none" w:sz="0" w:space="0" w:color="auto"/>
      </w:divBdr>
      <w:divsChild>
        <w:div w:id="381488610">
          <w:marLeft w:val="0"/>
          <w:marRight w:val="0"/>
          <w:marTop w:val="0"/>
          <w:marBottom w:val="0"/>
          <w:divBdr>
            <w:top w:val="none" w:sz="0" w:space="0" w:color="auto"/>
            <w:left w:val="none" w:sz="0" w:space="0" w:color="auto"/>
            <w:bottom w:val="none" w:sz="0" w:space="0" w:color="auto"/>
            <w:right w:val="none" w:sz="0" w:space="0" w:color="auto"/>
          </w:divBdr>
          <w:divsChild>
            <w:div w:id="263609541">
              <w:marLeft w:val="0"/>
              <w:marRight w:val="0"/>
              <w:marTop w:val="0"/>
              <w:marBottom w:val="0"/>
              <w:divBdr>
                <w:top w:val="none" w:sz="0" w:space="0" w:color="auto"/>
                <w:left w:val="none" w:sz="0" w:space="0" w:color="auto"/>
                <w:bottom w:val="none" w:sz="0" w:space="0" w:color="auto"/>
                <w:right w:val="none" w:sz="0" w:space="0" w:color="auto"/>
              </w:divBdr>
              <w:divsChild>
                <w:div w:id="10974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8357">
      <w:bodyDiv w:val="1"/>
      <w:marLeft w:val="0"/>
      <w:marRight w:val="0"/>
      <w:marTop w:val="0"/>
      <w:marBottom w:val="0"/>
      <w:divBdr>
        <w:top w:val="none" w:sz="0" w:space="0" w:color="auto"/>
        <w:left w:val="none" w:sz="0" w:space="0" w:color="auto"/>
        <w:bottom w:val="none" w:sz="0" w:space="0" w:color="auto"/>
        <w:right w:val="none" w:sz="0" w:space="0" w:color="auto"/>
      </w:divBdr>
    </w:div>
    <w:div w:id="544222097">
      <w:bodyDiv w:val="1"/>
      <w:marLeft w:val="0"/>
      <w:marRight w:val="0"/>
      <w:marTop w:val="0"/>
      <w:marBottom w:val="0"/>
      <w:divBdr>
        <w:top w:val="none" w:sz="0" w:space="0" w:color="auto"/>
        <w:left w:val="none" w:sz="0" w:space="0" w:color="auto"/>
        <w:bottom w:val="none" w:sz="0" w:space="0" w:color="auto"/>
        <w:right w:val="none" w:sz="0" w:space="0" w:color="auto"/>
      </w:divBdr>
    </w:div>
    <w:div w:id="546915101">
      <w:bodyDiv w:val="1"/>
      <w:marLeft w:val="0"/>
      <w:marRight w:val="0"/>
      <w:marTop w:val="0"/>
      <w:marBottom w:val="0"/>
      <w:divBdr>
        <w:top w:val="none" w:sz="0" w:space="0" w:color="auto"/>
        <w:left w:val="none" w:sz="0" w:space="0" w:color="auto"/>
        <w:bottom w:val="none" w:sz="0" w:space="0" w:color="auto"/>
        <w:right w:val="none" w:sz="0" w:space="0" w:color="auto"/>
      </w:divBdr>
    </w:div>
    <w:div w:id="550966226">
      <w:bodyDiv w:val="1"/>
      <w:marLeft w:val="0"/>
      <w:marRight w:val="0"/>
      <w:marTop w:val="0"/>
      <w:marBottom w:val="0"/>
      <w:divBdr>
        <w:top w:val="none" w:sz="0" w:space="0" w:color="auto"/>
        <w:left w:val="none" w:sz="0" w:space="0" w:color="auto"/>
        <w:bottom w:val="none" w:sz="0" w:space="0" w:color="auto"/>
        <w:right w:val="none" w:sz="0" w:space="0" w:color="auto"/>
      </w:divBdr>
    </w:div>
    <w:div w:id="555580834">
      <w:bodyDiv w:val="1"/>
      <w:marLeft w:val="0"/>
      <w:marRight w:val="0"/>
      <w:marTop w:val="0"/>
      <w:marBottom w:val="0"/>
      <w:divBdr>
        <w:top w:val="none" w:sz="0" w:space="0" w:color="auto"/>
        <w:left w:val="none" w:sz="0" w:space="0" w:color="auto"/>
        <w:bottom w:val="none" w:sz="0" w:space="0" w:color="auto"/>
        <w:right w:val="none" w:sz="0" w:space="0" w:color="auto"/>
      </w:divBdr>
      <w:divsChild>
        <w:div w:id="1901281208">
          <w:marLeft w:val="0"/>
          <w:marRight w:val="0"/>
          <w:marTop w:val="0"/>
          <w:marBottom w:val="0"/>
          <w:divBdr>
            <w:top w:val="none" w:sz="0" w:space="0" w:color="auto"/>
            <w:left w:val="none" w:sz="0" w:space="0" w:color="auto"/>
            <w:bottom w:val="none" w:sz="0" w:space="0" w:color="auto"/>
            <w:right w:val="none" w:sz="0" w:space="0" w:color="auto"/>
          </w:divBdr>
          <w:divsChild>
            <w:div w:id="1593975666">
              <w:marLeft w:val="0"/>
              <w:marRight w:val="0"/>
              <w:marTop w:val="0"/>
              <w:marBottom w:val="0"/>
              <w:divBdr>
                <w:top w:val="none" w:sz="0" w:space="0" w:color="auto"/>
                <w:left w:val="none" w:sz="0" w:space="0" w:color="auto"/>
                <w:bottom w:val="none" w:sz="0" w:space="0" w:color="auto"/>
                <w:right w:val="none" w:sz="0" w:space="0" w:color="auto"/>
              </w:divBdr>
              <w:divsChild>
                <w:div w:id="309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86925">
      <w:bodyDiv w:val="1"/>
      <w:marLeft w:val="0"/>
      <w:marRight w:val="0"/>
      <w:marTop w:val="0"/>
      <w:marBottom w:val="0"/>
      <w:divBdr>
        <w:top w:val="none" w:sz="0" w:space="0" w:color="auto"/>
        <w:left w:val="none" w:sz="0" w:space="0" w:color="auto"/>
        <w:bottom w:val="none" w:sz="0" w:space="0" w:color="auto"/>
        <w:right w:val="none" w:sz="0" w:space="0" w:color="auto"/>
      </w:divBdr>
    </w:div>
    <w:div w:id="558175044">
      <w:bodyDiv w:val="1"/>
      <w:marLeft w:val="0"/>
      <w:marRight w:val="0"/>
      <w:marTop w:val="0"/>
      <w:marBottom w:val="0"/>
      <w:divBdr>
        <w:top w:val="none" w:sz="0" w:space="0" w:color="auto"/>
        <w:left w:val="none" w:sz="0" w:space="0" w:color="auto"/>
        <w:bottom w:val="none" w:sz="0" w:space="0" w:color="auto"/>
        <w:right w:val="none" w:sz="0" w:space="0" w:color="auto"/>
      </w:divBdr>
    </w:div>
    <w:div w:id="561254221">
      <w:bodyDiv w:val="1"/>
      <w:marLeft w:val="0"/>
      <w:marRight w:val="0"/>
      <w:marTop w:val="0"/>
      <w:marBottom w:val="0"/>
      <w:divBdr>
        <w:top w:val="none" w:sz="0" w:space="0" w:color="auto"/>
        <w:left w:val="none" w:sz="0" w:space="0" w:color="auto"/>
        <w:bottom w:val="none" w:sz="0" w:space="0" w:color="auto"/>
        <w:right w:val="none" w:sz="0" w:space="0" w:color="auto"/>
      </w:divBdr>
    </w:div>
    <w:div w:id="563301839">
      <w:bodyDiv w:val="1"/>
      <w:marLeft w:val="0"/>
      <w:marRight w:val="0"/>
      <w:marTop w:val="0"/>
      <w:marBottom w:val="0"/>
      <w:divBdr>
        <w:top w:val="none" w:sz="0" w:space="0" w:color="auto"/>
        <w:left w:val="none" w:sz="0" w:space="0" w:color="auto"/>
        <w:bottom w:val="none" w:sz="0" w:space="0" w:color="auto"/>
        <w:right w:val="none" w:sz="0" w:space="0" w:color="auto"/>
      </w:divBdr>
    </w:div>
    <w:div w:id="563754599">
      <w:bodyDiv w:val="1"/>
      <w:marLeft w:val="0"/>
      <w:marRight w:val="0"/>
      <w:marTop w:val="0"/>
      <w:marBottom w:val="0"/>
      <w:divBdr>
        <w:top w:val="none" w:sz="0" w:space="0" w:color="auto"/>
        <w:left w:val="none" w:sz="0" w:space="0" w:color="auto"/>
        <w:bottom w:val="none" w:sz="0" w:space="0" w:color="auto"/>
        <w:right w:val="none" w:sz="0" w:space="0" w:color="auto"/>
      </w:divBdr>
    </w:div>
    <w:div w:id="571279648">
      <w:bodyDiv w:val="1"/>
      <w:marLeft w:val="0"/>
      <w:marRight w:val="0"/>
      <w:marTop w:val="0"/>
      <w:marBottom w:val="0"/>
      <w:divBdr>
        <w:top w:val="none" w:sz="0" w:space="0" w:color="auto"/>
        <w:left w:val="none" w:sz="0" w:space="0" w:color="auto"/>
        <w:bottom w:val="none" w:sz="0" w:space="0" w:color="auto"/>
        <w:right w:val="none" w:sz="0" w:space="0" w:color="auto"/>
      </w:divBdr>
    </w:div>
    <w:div w:id="574363270">
      <w:bodyDiv w:val="1"/>
      <w:marLeft w:val="0"/>
      <w:marRight w:val="0"/>
      <w:marTop w:val="0"/>
      <w:marBottom w:val="0"/>
      <w:divBdr>
        <w:top w:val="none" w:sz="0" w:space="0" w:color="auto"/>
        <w:left w:val="none" w:sz="0" w:space="0" w:color="auto"/>
        <w:bottom w:val="none" w:sz="0" w:space="0" w:color="auto"/>
        <w:right w:val="none" w:sz="0" w:space="0" w:color="auto"/>
      </w:divBdr>
    </w:div>
    <w:div w:id="577330783">
      <w:bodyDiv w:val="1"/>
      <w:marLeft w:val="0"/>
      <w:marRight w:val="0"/>
      <w:marTop w:val="0"/>
      <w:marBottom w:val="0"/>
      <w:divBdr>
        <w:top w:val="none" w:sz="0" w:space="0" w:color="auto"/>
        <w:left w:val="none" w:sz="0" w:space="0" w:color="auto"/>
        <w:bottom w:val="none" w:sz="0" w:space="0" w:color="auto"/>
        <w:right w:val="none" w:sz="0" w:space="0" w:color="auto"/>
      </w:divBdr>
    </w:div>
    <w:div w:id="580872651">
      <w:bodyDiv w:val="1"/>
      <w:marLeft w:val="0"/>
      <w:marRight w:val="0"/>
      <w:marTop w:val="0"/>
      <w:marBottom w:val="0"/>
      <w:divBdr>
        <w:top w:val="none" w:sz="0" w:space="0" w:color="auto"/>
        <w:left w:val="none" w:sz="0" w:space="0" w:color="auto"/>
        <w:bottom w:val="none" w:sz="0" w:space="0" w:color="auto"/>
        <w:right w:val="none" w:sz="0" w:space="0" w:color="auto"/>
      </w:divBdr>
    </w:div>
    <w:div w:id="585387299">
      <w:bodyDiv w:val="1"/>
      <w:marLeft w:val="0"/>
      <w:marRight w:val="0"/>
      <w:marTop w:val="0"/>
      <w:marBottom w:val="0"/>
      <w:divBdr>
        <w:top w:val="none" w:sz="0" w:space="0" w:color="auto"/>
        <w:left w:val="none" w:sz="0" w:space="0" w:color="auto"/>
        <w:bottom w:val="none" w:sz="0" w:space="0" w:color="auto"/>
        <w:right w:val="none" w:sz="0" w:space="0" w:color="auto"/>
      </w:divBdr>
    </w:div>
    <w:div w:id="586424441">
      <w:bodyDiv w:val="1"/>
      <w:marLeft w:val="0"/>
      <w:marRight w:val="0"/>
      <w:marTop w:val="0"/>
      <w:marBottom w:val="0"/>
      <w:divBdr>
        <w:top w:val="none" w:sz="0" w:space="0" w:color="auto"/>
        <w:left w:val="none" w:sz="0" w:space="0" w:color="auto"/>
        <w:bottom w:val="none" w:sz="0" w:space="0" w:color="auto"/>
        <w:right w:val="none" w:sz="0" w:space="0" w:color="auto"/>
      </w:divBdr>
    </w:div>
    <w:div w:id="593051815">
      <w:bodyDiv w:val="1"/>
      <w:marLeft w:val="0"/>
      <w:marRight w:val="0"/>
      <w:marTop w:val="0"/>
      <w:marBottom w:val="0"/>
      <w:divBdr>
        <w:top w:val="none" w:sz="0" w:space="0" w:color="auto"/>
        <w:left w:val="none" w:sz="0" w:space="0" w:color="auto"/>
        <w:bottom w:val="none" w:sz="0" w:space="0" w:color="auto"/>
        <w:right w:val="none" w:sz="0" w:space="0" w:color="auto"/>
      </w:divBdr>
    </w:div>
    <w:div w:id="594552467">
      <w:bodyDiv w:val="1"/>
      <w:marLeft w:val="0"/>
      <w:marRight w:val="0"/>
      <w:marTop w:val="0"/>
      <w:marBottom w:val="0"/>
      <w:divBdr>
        <w:top w:val="none" w:sz="0" w:space="0" w:color="auto"/>
        <w:left w:val="none" w:sz="0" w:space="0" w:color="auto"/>
        <w:bottom w:val="none" w:sz="0" w:space="0" w:color="auto"/>
        <w:right w:val="none" w:sz="0" w:space="0" w:color="auto"/>
      </w:divBdr>
    </w:div>
    <w:div w:id="597522456">
      <w:bodyDiv w:val="1"/>
      <w:marLeft w:val="0"/>
      <w:marRight w:val="0"/>
      <w:marTop w:val="0"/>
      <w:marBottom w:val="0"/>
      <w:divBdr>
        <w:top w:val="none" w:sz="0" w:space="0" w:color="auto"/>
        <w:left w:val="none" w:sz="0" w:space="0" w:color="auto"/>
        <w:bottom w:val="none" w:sz="0" w:space="0" w:color="auto"/>
        <w:right w:val="none" w:sz="0" w:space="0" w:color="auto"/>
      </w:divBdr>
    </w:div>
    <w:div w:id="600796224">
      <w:bodyDiv w:val="1"/>
      <w:marLeft w:val="0"/>
      <w:marRight w:val="0"/>
      <w:marTop w:val="0"/>
      <w:marBottom w:val="0"/>
      <w:divBdr>
        <w:top w:val="none" w:sz="0" w:space="0" w:color="auto"/>
        <w:left w:val="none" w:sz="0" w:space="0" w:color="auto"/>
        <w:bottom w:val="none" w:sz="0" w:space="0" w:color="auto"/>
        <w:right w:val="none" w:sz="0" w:space="0" w:color="auto"/>
      </w:divBdr>
    </w:div>
    <w:div w:id="602762877">
      <w:bodyDiv w:val="1"/>
      <w:marLeft w:val="0"/>
      <w:marRight w:val="0"/>
      <w:marTop w:val="0"/>
      <w:marBottom w:val="0"/>
      <w:divBdr>
        <w:top w:val="none" w:sz="0" w:space="0" w:color="auto"/>
        <w:left w:val="none" w:sz="0" w:space="0" w:color="auto"/>
        <w:bottom w:val="none" w:sz="0" w:space="0" w:color="auto"/>
        <w:right w:val="none" w:sz="0" w:space="0" w:color="auto"/>
      </w:divBdr>
      <w:divsChild>
        <w:div w:id="654799724">
          <w:marLeft w:val="0"/>
          <w:marRight w:val="0"/>
          <w:marTop w:val="0"/>
          <w:marBottom w:val="0"/>
          <w:divBdr>
            <w:top w:val="none" w:sz="0" w:space="0" w:color="auto"/>
            <w:left w:val="none" w:sz="0" w:space="0" w:color="auto"/>
            <w:bottom w:val="none" w:sz="0" w:space="0" w:color="auto"/>
            <w:right w:val="none" w:sz="0" w:space="0" w:color="auto"/>
          </w:divBdr>
          <w:divsChild>
            <w:div w:id="541669161">
              <w:marLeft w:val="0"/>
              <w:marRight w:val="0"/>
              <w:marTop w:val="0"/>
              <w:marBottom w:val="0"/>
              <w:divBdr>
                <w:top w:val="none" w:sz="0" w:space="0" w:color="auto"/>
                <w:left w:val="none" w:sz="0" w:space="0" w:color="auto"/>
                <w:bottom w:val="none" w:sz="0" w:space="0" w:color="auto"/>
                <w:right w:val="none" w:sz="0" w:space="0" w:color="auto"/>
              </w:divBdr>
              <w:divsChild>
                <w:div w:id="16578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4506">
      <w:bodyDiv w:val="1"/>
      <w:marLeft w:val="0"/>
      <w:marRight w:val="0"/>
      <w:marTop w:val="0"/>
      <w:marBottom w:val="0"/>
      <w:divBdr>
        <w:top w:val="none" w:sz="0" w:space="0" w:color="auto"/>
        <w:left w:val="none" w:sz="0" w:space="0" w:color="auto"/>
        <w:bottom w:val="none" w:sz="0" w:space="0" w:color="auto"/>
        <w:right w:val="none" w:sz="0" w:space="0" w:color="auto"/>
      </w:divBdr>
    </w:div>
    <w:div w:id="610479439">
      <w:bodyDiv w:val="1"/>
      <w:marLeft w:val="0"/>
      <w:marRight w:val="0"/>
      <w:marTop w:val="0"/>
      <w:marBottom w:val="0"/>
      <w:divBdr>
        <w:top w:val="none" w:sz="0" w:space="0" w:color="auto"/>
        <w:left w:val="none" w:sz="0" w:space="0" w:color="auto"/>
        <w:bottom w:val="none" w:sz="0" w:space="0" w:color="auto"/>
        <w:right w:val="none" w:sz="0" w:space="0" w:color="auto"/>
      </w:divBdr>
    </w:div>
    <w:div w:id="611058234">
      <w:bodyDiv w:val="1"/>
      <w:marLeft w:val="0"/>
      <w:marRight w:val="0"/>
      <w:marTop w:val="0"/>
      <w:marBottom w:val="0"/>
      <w:divBdr>
        <w:top w:val="none" w:sz="0" w:space="0" w:color="auto"/>
        <w:left w:val="none" w:sz="0" w:space="0" w:color="auto"/>
        <w:bottom w:val="none" w:sz="0" w:space="0" w:color="auto"/>
        <w:right w:val="none" w:sz="0" w:space="0" w:color="auto"/>
      </w:divBdr>
    </w:div>
    <w:div w:id="615139731">
      <w:bodyDiv w:val="1"/>
      <w:marLeft w:val="0"/>
      <w:marRight w:val="0"/>
      <w:marTop w:val="0"/>
      <w:marBottom w:val="0"/>
      <w:divBdr>
        <w:top w:val="none" w:sz="0" w:space="0" w:color="auto"/>
        <w:left w:val="none" w:sz="0" w:space="0" w:color="auto"/>
        <w:bottom w:val="none" w:sz="0" w:space="0" w:color="auto"/>
        <w:right w:val="none" w:sz="0" w:space="0" w:color="auto"/>
      </w:divBdr>
    </w:div>
    <w:div w:id="616908890">
      <w:bodyDiv w:val="1"/>
      <w:marLeft w:val="0"/>
      <w:marRight w:val="0"/>
      <w:marTop w:val="0"/>
      <w:marBottom w:val="0"/>
      <w:divBdr>
        <w:top w:val="none" w:sz="0" w:space="0" w:color="auto"/>
        <w:left w:val="none" w:sz="0" w:space="0" w:color="auto"/>
        <w:bottom w:val="none" w:sz="0" w:space="0" w:color="auto"/>
        <w:right w:val="none" w:sz="0" w:space="0" w:color="auto"/>
      </w:divBdr>
    </w:div>
    <w:div w:id="616985640">
      <w:bodyDiv w:val="1"/>
      <w:marLeft w:val="0"/>
      <w:marRight w:val="0"/>
      <w:marTop w:val="0"/>
      <w:marBottom w:val="0"/>
      <w:divBdr>
        <w:top w:val="none" w:sz="0" w:space="0" w:color="auto"/>
        <w:left w:val="none" w:sz="0" w:space="0" w:color="auto"/>
        <w:bottom w:val="none" w:sz="0" w:space="0" w:color="auto"/>
        <w:right w:val="none" w:sz="0" w:space="0" w:color="auto"/>
      </w:divBdr>
    </w:div>
    <w:div w:id="617688150">
      <w:bodyDiv w:val="1"/>
      <w:marLeft w:val="0"/>
      <w:marRight w:val="0"/>
      <w:marTop w:val="0"/>
      <w:marBottom w:val="0"/>
      <w:divBdr>
        <w:top w:val="none" w:sz="0" w:space="0" w:color="auto"/>
        <w:left w:val="none" w:sz="0" w:space="0" w:color="auto"/>
        <w:bottom w:val="none" w:sz="0" w:space="0" w:color="auto"/>
        <w:right w:val="none" w:sz="0" w:space="0" w:color="auto"/>
      </w:divBdr>
    </w:div>
    <w:div w:id="618995869">
      <w:bodyDiv w:val="1"/>
      <w:marLeft w:val="0"/>
      <w:marRight w:val="0"/>
      <w:marTop w:val="0"/>
      <w:marBottom w:val="0"/>
      <w:divBdr>
        <w:top w:val="none" w:sz="0" w:space="0" w:color="auto"/>
        <w:left w:val="none" w:sz="0" w:space="0" w:color="auto"/>
        <w:bottom w:val="none" w:sz="0" w:space="0" w:color="auto"/>
        <w:right w:val="none" w:sz="0" w:space="0" w:color="auto"/>
      </w:divBdr>
    </w:div>
    <w:div w:id="619527782">
      <w:bodyDiv w:val="1"/>
      <w:marLeft w:val="0"/>
      <w:marRight w:val="0"/>
      <w:marTop w:val="0"/>
      <w:marBottom w:val="0"/>
      <w:divBdr>
        <w:top w:val="none" w:sz="0" w:space="0" w:color="auto"/>
        <w:left w:val="none" w:sz="0" w:space="0" w:color="auto"/>
        <w:bottom w:val="none" w:sz="0" w:space="0" w:color="auto"/>
        <w:right w:val="none" w:sz="0" w:space="0" w:color="auto"/>
      </w:divBdr>
    </w:div>
    <w:div w:id="621228917">
      <w:bodyDiv w:val="1"/>
      <w:marLeft w:val="0"/>
      <w:marRight w:val="0"/>
      <w:marTop w:val="0"/>
      <w:marBottom w:val="0"/>
      <w:divBdr>
        <w:top w:val="none" w:sz="0" w:space="0" w:color="auto"/>
        <w:left w:val="none" w:sz="0" w:space="0" w:color="auto"/>
        <w:bottom w:val="none" w:sz="0" w:space="0" w:color="auto"/>
        <w:right w:val="none" w:sz="0" w:space="0" w:color="auto"/>
      </w:divBdr>
      <w:divsChild>
        <w:div w:id="749474047">
          <w:marLeft w:val="0"/>
          <w:marRight w:val="0"/>
          <w:marTop w:val="0"/>
          <w:marBottom w:val="0"/>
          <w:divBdr>
            <w:top w:val="none" w:sz="0" w:space="0" w:color="auto"/>
            <w:left w:val="none" w:sz="0" w:space="0" w:color="auto"/>
            <w:bottom w:val="none" w:sz="0" w:space="0" w:color="auto"/>
            <w:right w:val="none" w:sz="0" w:space="0" w:color="auto"/>
          </w:divBdr>
          <w:divsChild>
            <w:div w:id="1374499034">
              <w:marLeft w:val="0"/>
              <w:marRight w:val="0"/>
              <w:marTop w:val="0"/>
              <w:marBottom w:val="0"/>
              <w:divBdr>
                <w:top w:val="none" w:sz="0" w:space="0" w:color="auto"/>
                <w:left w:val="none" w:sz="0" w:space="0" w:color="auto"/>
                <w:bottom w:val="none" w:sz="0" w:space="0" w:color="auto"/>
                <w:right w:val="none" w:sz="0" w:space="0" w:color="auto"/>
              </w:divBdr>
              <w:divsChild>
                <w:div w:id="159528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99997">
      <w:bodyDiv w:val="1"/>
      <w:marLeft w:val="0"/>
      <w:marRight w:val="0"/>
      <w:marTop w:val="0"/>
      <w:marBottom w:val="0"/>
      <w:divBdr>
        <w:top w:val="none" w:sz="0" w:space="0" w:color="auto"/>
        <w:left w:val="none" w:sz="0" w:space="0" w:color="auto"/>
        <w:bottom w:val="none" w:sz="0" w:space="0" w:color="auto"/>
        <w:right w:val="none" w:sz="0" w:space="0" w:color="auto"/>
      </w:divBdr>
    </w:div>
    <w:div w:id="632444408">
      <w:bodyDiv w:val="1"/>
      <w:marLeft w:val="0"/>
      <w:marRight w:val="0"/>
      <w:marTop w:val="0"/>
      <w:marBottom w:val="0"/>
      <w:divBdr>
        <w:top w:val="none" w:sz="0" w:space="0" w:color="auto"/>
        <w:left w:val="none" w:sz="0" w:space="0" w:color="auto"/>
        <w:bottom w:val="none" w:sz="0" w:space="0" w:color="auto"/>
        <w:right w:val="none" w:sz="0" w:space="0" w:color="auto"/>
      </w:divBdr>
    </w:div>
    <w:div w:id="632565474">
      <w:bodyDiv w:val="1"/>
      <w:marLeft w:val="0"/>
      <w:marRight w:val="0"/>
      <w:marTop w:val="0"/>
      <w:marBottom w:val="0"/>
      <w:divBdr>
        <w:top w:val="none" w:sz="0" w:space="0" w:color="auto"/>
        <w:left w:val="none" w:sz="0" w:space="0" w:color="auto"/>
        <w:bottom w:val="none" w:sz="0" w:space="0" w:color="auto"/>
        <w:right w:val="none" w:sz="0" w:space="0" w:color="auto"/>
      </w:divBdr>
    </w:div>
    <w:div w:id="633370104">
      <w:bodyDiv w:val="1"/>
      <w:marLeft w:val="0"/>
      <w:marRight w:val="0"/>
      <w:marTop w:val="0"/>
      <w:marBottom w:val="0"/>
      <w:divBdr>
        <w:top w:val="none" w:sz="0" w:space="0" w:color="auto"/>
        <w:left w:val="none" w:sz="0" w:space="0" w:color="auto"/>
        <w:bottom w:val="none" w:sz="0" w:space="0" w:color="auto"/>
        <w:right w:val="none" w:sz="0" w:space="0" w:color="auto"/>
      </w:divBdr>
    </w:div>
    <w:div w:id="633751821">
      <w:bodyDiv w:val="1"/>
      <w:marLeft w:val="0"/>
      <w:marRight w:val="0"/>
      <w:marTop w:val="0"/>
      <w:marBottom w:val="0"/>
      <w:divBdr>
        <w:top w:val="none" w:sz="0" w:space="0" w:color="auto"/>
        <w:left w:val="none" w:sz="0" w:space="0" w:color="auto"/>
        <w:bottom w:val="none" w:sz="0" w:space="0" w:color="auto"/>
        <w:right w:val="none" w:sz="0" w:space="0" w:color="auto"/>
      </w:divBdr>
    </w:div>
    <w:div w:id="635180354">
      <w:bodyDiv w:val="1"/>
      <w:marLeft w:val="0"/>
      <w:marRight w:val="0"/>
      <w:marTop w:val="0"/>
      <w:marBottom w:val="0"/>
      <w:divBdr>
        <w:top w:val="none" w:sz="0" w:space="0" w:color="auto"/>
        <w:left w:val="none" w:sz="0" w:space="0" w:color="auto"/>
        <w:bottom w:val="none" w:sz="0" w:space="0" w:color="auto"/>
        <w:right w:val="none" w:sz="0" w:space="0" w:color="auto"/>
      </w:divBdr>
    </w:div>
    <w:div w:id="635375177">
      <w:bodyDiv w:val="1"/>
      <w:marLeft w:val="0"/>
      <w:marRight w:val="0"/>
      <w:marTop w:val="0"/>
      <w:marBottom w:val="0"/>
      <w:divBdr>
        <w:top w:val="none" w:sz="0" w:space="0" w:color="auto"/>
        <w:left w:val="none" w:sz="0" w:space="0" w:color="auto"/>
        <w:bottom w:val="none" w:sz="0" w:space="0" w:color="auto"/>
        <w:right w:val="none" w:sz="0" w:space="0" w:color="auto"/>
      </w:divBdr>
    </w:div>
    <w:div w:id="636036897">
      <w:bodyDiv w:val="1"/>
      <w:marLeft w:val="0"/>
      <w:marRight w:val="0"/>
      <w:marTop w:val="0"/>
      <w:marBottom w:val="0"/>
      <w:divBdr>
        <w:top w:val="none" w:sz="0" w:space="0" w:color="auto"/>
        <w:left w:val="none" w:sz="0" w:space="0" w:color="auto"/>
        <w:bottom w:val="none" w:sz="0" w:space="0" w:color="auto"/>
        <w:right w:val="none" w:sz="0" w:space="0" w:color="auto"/>
      </w:divBdr>
    </w:div>
    <w:div w:id="636493988">
      <w:bodyDiv w:val="1"/>
      <w:marLeft w:val="0"/>
      <w:marRight w:val="0"/>
      <w:marTop w:val="0"/>
      <w:marBottom w:val="0"/>
      <w:divBdr>
        <w:top w:val="none" w:sz="0" w:space="0" w:color="auto"/>
        <w:left w:val="none" w:sz="0" w:space="0" w:color="auto"/>
        <w:bottom w:val="none" w:sz="0" w:space="0" w:color="auto"/>
        <w:right w:val="none" w:sz="0" w:space="0" w:color="auto"/>
      </w:divBdr>
      <w:divsChild>
        <w:div w:id="65998133">
          <w:marLeft w:val="0"/>
          <w:marRight w:val="0"/>
          <w:marTop w:val="0"/>
          <w:marBottom w:val="0"/>
          <w:divBdr>
            <w:top w:val="none" w:sz="0" w:space="0" w:color="auto"/>
            <w:left w:val="none" w:sz="0" w:space="0" w:color="auto"/>
            <w:bottom w:val="none" w:sz="0" w:space="0" w:color="auto"/>
            <w:right w:val="none" w:sz="0" w:space="0" w:color="auto"/>
          </w:divBdr>
          <w:divsChild>
            <w:div w:id="305745725">
              <w:marLeft w:val="0"/>
              <w:marRight w:val="0"/>
              <w:marTop w:val="0"/>
              <w:marBottom w:val="0"/>
              <w:divBdr>
                <w:top w:val="none" w:sz="0" w:space="0" w:color="auto"/>
                <w:left w:val="none" w:sz="0" w:space="0" w:color="auto"/>
                <w:bottom w:val="none" w:sz="0" w:space="0" w:color="auto"/>
                <w:right w:val="none" w:sz="0" w:space="0" w:color="auto"/>
              </w:divBdr>
              <w:divsChild>
                <w:div w:id="15916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9148">
      <w:bodyDiv w:val="1"/>
      <w:marLeft w:val="0"/>
      <w:marRight w:val="0"/>
      <w:marTop w:val="0"/>
      <w:marBottom w:val="0"/>
      <w:divBdr>
        <w:top w:val="none" w:sz="0" w:space="0" w:color="auto"/>
        <w:left w:val="none" w:sz="0" w:space="0" w:color="auto"/>
        <w:bottom w:val="none" w:sz="0" w:space="0" w:color="auto"/>
        <w:right w:val="none" w:sz="0" w:space="0" w:color="auto"/>
      </w:divBdr>
    </w:div>
    <w:div w:id="643658593">
      <w:bodyDiv w:val="1"/>
      <w:marLeft w:val="0"/>
      <w:marRight w:val="0"/>
      <w:marTop w:val="0"/>
      <w:marBottom w:val="0"/>
      <w:divBdr>
        <w:top w:val="none" w:sz="0" w:space="0" w:color="auto"/>
        <w:left w:val="none" w:sz="0" w:space="0" w:color="auto"/>
        <w:bottom w:val="none" w:sz="0" w:space="0" w:color="auto"/>
        <w:right w:val="none" w:sz="0" w:space="0" w:color="auto"/>
      </w:divBdr>
    </w:div>
    <w:div w:id="645164424">
      <w:bodyDiv w:val="1"/>
      <w:marLeft w:val="0"/>
      <w:marRight w:val="0"/>
      <w:marTop w:val="0"/>
      <w:marBottom w:val="0"/>
      <w:divBdr>
        <w:top w:val="none" w:sz="0" w:space="0" w:color="auto"/>
        <w:left w:val="none" w:sz="0" w:space="0" w:color="auto"/>
        <w:bottom w:val="none" w:sz="0" w:space="0" w:color="auto"/>
        <w:right w:val="none" w:sz="0" w:space="0" w:color="auto"/>
      </w:divBdr>
    </w:div>
    <w:div w:id="648748152">
      <w:bodyDiv w:val="1"/>
      <w:marLeft w:val="0"/>
      <w:marRight w:val="0"/>
      <w:marTop w:val="0"/>
      <w:marBottom w:val="0"/>
      <w:divBdr>
        <w:top w:val="none" w:sz="0" w:space="0" w:color="auto"/>
        <w:left w:val="none" w:sz="0" w:space="0" w:color="auto"/>
        <w:bottom w:val="none" w:sz="0" w:space="0" w:color="auto"/>
        <w:right w:val="none" w:sz="0" w:space="0" w:color="auto"/>
      </w:divBdr>
    </w:div>
    <w:div w:id="653337281">
      <w:bodyDiv w:val="1"/>
      <w:marLeft w:val="0"/>
      <w:marRight w:val="0"/>
      <w:marTop w:val="0"/>
      <w:marBottom w:val="0"/>
      <w:divBdr>
        <w:top w:val="none" w:sz="0" w:space="0" w:color="auto"/>
        <w:left w:val="none" w:sz="0" w:space="0" w:color="auto"/>
        <w:bottom w:val="none" w:sz="0" w:space="0" w:color="auto"/>
        <w:right w:val="none" w:sz="0" w:space="0" w:color="auto"/>
      </w:divBdr>
    </w:div>
    <w:div w:id="653528649">
      <w:bodyDiv w:val="1"/>
      <w:marLeft w:val="0"/>
      <w:marRight w:val="0"/>
      <w:marTop w:val="0"/>
      <w:marBottom w:val="0"/>
      <w:divBdr>
        <w:top w:val="none" w:sz="0" w:space="0" w:color="auto"/>
        <w:left w:val="none" w:sz="0" w:space="0" w:color="auto"/>
        <w:bottom w:val="none" w:sz="0" w:space="0" w:color="auto"/>
        <w:right w:val="none" w:sz="0" w:space="0" w:color="auto"/>
      </w:divBdr>
      <w:divsChild>
        <w:div w:id="2044205846">
          <w:marLeft w:val="0"/>
          <w:marRight w:val="0"/>
          <w:marTop w:val="0"/>
          <w:marBottom w:val="0"/>
          <w:divBdr>
            <w:top w:val="none" w:sz="0" w:space="0" w:color="auto"/>
            <w:left w:val="none" w:sz="0" w:space="0" w:color="auto"/>
            <w:bottom w:val="none" w:sz="0" w:space="0" w:color="auto"/>
            <w:right w:val="none" w:sz="0" w:space="0" w:color="auto"/>
          </w:divBdr>
          <w:divsChild>
            <w:div w:id="249582684">
              <w:marLeft w:val="0"/>
              <w:marRight w:val="0"/>
              <w:marTop w:val="0"/>
              <w:marBottom w:val="0"/>
              <w:divBdr>
                <w:top w:val="none" w:sz="0" w:space="0" w:color="auto"/>
                <w:left w:val="none" w:sz="0" w:space="0" w:color="auto"/>
                <w:bottom w:val="none" w:sz="0" w:space="0" w:color="auto"/>
                <w:right w:val="none" w:sz="0" w:space="0" w:color="auto"/>
              </w:divBdr>
              <w:divsChild>
                <w:div w:id="8760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1357">
      <w:bodyDiv w:val="1"/>
      <w:marLeft w:val="0"/>
      <w:marRight w:val="0"/>
      <w:marTop w:val="0"/>
      <w:marBottom w:val="0"/>
      <w:divBdr>
        <w:top w:val="none" w:sz="0" w:space="0" w:color="auto"/>
        <w:left w:val="none" w:sz="0" w:space="0" w:color="auto"/>
        <w:bottom w:val="none" w:sz="0" w:space="0" w:color="auto"/>
        <w:right w:val="none" w:sz="0" w:space="0" w:color="auto"/>
      </w:divBdr>
    </w:div>
    <w:div w:id="656878326">
      <w:bodyDiv w:val="1"/>
      <w:marLeft w:val="0"/>
      <w:marRight w:val="0"/>
      <w:marTop w:val="0"/>
      <w:marBottom w:val="0"/>
      <w:divBdr>
        <w:top w:val="none" w:sz="0" w:space="0" w:color="auto"/>
        <w:left w:val="none" w:sz="0" w:space="0" w:color="auto"/>
        <w:bottom w:val="none" w:sz="0" w:space="0" w:color="auto"/>
        <w:right w:val="none" w:sz="0" w:space="0" w:color="auto"/>
      </w:divBdr>
    </w:div>
    <w:div w:id="657004774">
      <w:bodyDiv w:val="1"/>
      <w:marLeft w:val="0"/>
      <w:marRight w:val="0"/>
      <w:marTop w:val="0"/>
      <w:marBottom w:val="0"/>
      <w:divBdr>
        <w:top w:val="none" w:sz="0" w:space="0" w:color="auto"/>
        <w:left w:val="none" w:sz="0" w:space="0" w:color="auto"/>
        <w:bottom w:val="none" w:sz="0" w:space="0" w:color="auto"/>
        <w:right w:val="none" w:sz="0" w:space="0" w:color="auto"/>
      </w:divBdr>
    </w:div>
    <w:div w:id="662202197">
      <w:bodyDiv w:val="1"/>
      <w:marLeft w:val="0"/>
      <w:marRight w:val="0"/>
      <w:marTop w:val="0"/>
      <w:marBottom w:val="0"/>
      <w:divBdr>
        <w:top w:val="none" w:sz="0" w:space="0" w:color="auto"/>
        <w:left w:val="none" w:sz="0" w:space="0" w:color="auto"/>
        <w:bottom w:val="none" w:sz="0" w:space="0" w:color="auto"/>
        <w:right w:val="none" w:sz="0" w:space="0" w:color="auto"/>
      </w:divBdr>
    </w:div>
    <w:div w:id="666788109">
      <w:bodyDiv w:val="1"/>
      <w:marLeft w:val="0"/>
      <w:marRight w:val="0"/>
      <w:marTop w:val="0"/>
      <w:marBottom w:val="0"/>
      <w:divBdr>
        <w:top w:val="none" w:sz="0" w:space="0" w:color="auto"/>
        <w:left w:val="none" w:sz="0" w:space="0" w:color="auto"/>
        <w:bottom w:val="none" w:sz="0" w:space="0" w:color="auto"/>
        <w:right w:val="none" w:sz="0" w:space="0" w:color="auto"/>
      </w:divBdr>
    </w:div>
    <w:div w:id="667444134">
      <w:bodyDiv w:val="1"/>
      <w:marLeft w:val="0"/>
      <w:marRight w:val="0"/>
      <w:marTop w:val="0"/>
      <w:marBottom w:val="0"/>
      <w:divBdr>
        <w:top w:val="none" w:sz="0" w:space="0" w:color="auto"/>
        <w:left w:val="none" w:sz="0" w:space="0" w:color="auto"/>
        <w:bottom w:val="none" w:sz="0" w:space="0" w:color="auto"/>
        <w:right w:val="none" w:sz="0" w:space="0" w:color="auto"/>
      </w:divBdr>
    </w:div>
    <w:div w:id="669137357">
      <w:bodyDiv w:val="1"/>
      <w:marLeft w:val="0"/>
      <w:marRight w:val="0"/>
      <w:marTop w:val="0"/>
      <w:marBottom w:val="0"/>
      <w:divBdr>
        <w:top w:val="none" w:sz="0" w:space="0" w:color="auto"/>
        <w:left w:val="none" w:sz="0" w:space="0" w:color="auto"/>
        <w:bottom w:val="none" w:sz="0" w:space="0" w:color="auto"/>
        <w:right w:val="none" w:sz="0" w:space="0" w:color="auto"/>
      </w:divBdr>
    </w:div>
    <w:div w:id="669720478">
      <w:bodyDiv w:val="1"/>
      <w:marLeft w:val="0"/>
      <w:marRight w:val="0"/>
      <w:marTop w:val="0"/>
      <w:marBottom w:val="0"/>
      <w:divBdr>
        <w:top w:val="none" w:sz="0" w:space="0" w:color="auto"/>
        <w:left w:val="none" w:sz="0" w:space="0" w:color="auto"/>
        <w:bottom w:val="none" w:sz="0" w:space="0" w:color="auto"/>
        <w:right w:val="none" w:sz="0" w:space="0" w:color="auto"/>
      </w:divBdr>
    </w:div>
    <w:div w:id="673415102">
      <w:bodyDiv w:val="1"/>
      <w:marLeft w:val="0"/>
      <w:marRight w:val="0"/>
      <w:marTop w:val="0"/>
      <w:marBottom w:val="0"/>
      <w:divBdr>
        <w:top w:val="none" w:sz="0" w:space="0" w:color="auto"/>
        <w:left w:val="none" w:sz="0" w:space="0" w:color="auto"/>
        <w:bottom w:val="none" w:sz="0" w:space="0" w:color="auto"/>
        <w:right w:val="none" w:sz="0" w:space="0" w:color="auto"/>
      </w:divBdr>
    </w:div>
    <w:div w:id="673605323">
      <w:bodyDiv w:val="1"/>
      <w:marLeft w:val="0"/>
      <w:marRight w:val="0"/>
      <w:marTop w:val="0"/>
      <w:marBottom w:val="0"/>
      <w:divBdr>
        <w:top w:val="none" w:sz="0" w:space="0" w:color="auto"/>
        <w:left w:val="none" w:sz="0" w:space="0" w:color="auto"/>
        <w:bottom w:val="none" w:sz="0" w:space="0" w:color="auto"/>
        <w:right w:val="none" w:sz="0" w:space="0" w:color="auto"/>
      </w:divBdr>
    </w:div>
    <w:div w:id="678241588">
      <w:bodyDiv w:val="1"/>
      <w:marLeft w:val="0"/>
      <w:marRight w:val="0"/>
      <w:marTop w:val="0"/>
      <w:marBottom w:val="0"/>
      <w:divBdr>
        <w:top w:val="none" w:sz="0" w:space="0" w:color="auto"/>
        <w:left w:val="none" w:sz="0" w:space="0" w:color="auto"/>
        <w:bottom w:val="none" w:sz="0" w:space="0" w:color="auto"/>
        <w:right w:val="none" w:sz="0" w:space="0" w:color="auto"/>
      </w:divBdr>
    </w:div>
    <w:div w:id="694308331">
      <w:bodyDiv w:val="1"/>
      <w:marLeft w:val="0"/>
      <w:marRight w:val="0"/>
      <w:marTop w:val="0"/>
      <w:marBottom w:val="0"/>
      <w:divBdr>
        <w:top w:val="none" w:sz="0" w:space="0" w:color="auto"/>
        <w:left w:val="none" w:sz="0" w:space="0" w:color="auto"/>
        <w:bottom w:val="none" w:sz="0" w:space="0" w:color="auto"/>
        <w:right w:val="none" w:sz="0" w:space="0" w:color="auto"/>
      </w:divBdr>
    </w:div>
    <w:div w:id="694892622">
      <w:bodyDiv w:val="1"/>
      <w:marLeft w:val="0"/>
      <w:marRight w:val="0"/>
      <w:marTop w:val="0"/>
      <w:marBottom w:val="0"/>
      <w:divBdr>
        <w:top w:val="none" w:sz="0" w:space="0" w:color="auto"/>
        <w:left w:val="none" w:sz="0" w:space="0" w:color="auto"/>
        <w:bottom w:val="none" w:sz="0" w:space="0" w:color="auto"/>
        <w:right w:val="none" w:sz="0" w:space="0" w:color="auto"/>
      </w:divBdr>
    </w:div>
    <w:div w:id="695353443">
      <w:bodyDiv w:val="1"/>
      <w:marLeft w:val="0"/>
      <w:marRight w:val="0"/>
      <w:marTop w:val="0"/>
      <w:marBottom w:val="0"/>
      <w:divBdr>
        <w:top w:val="none" w:sz="0" w:space="0" w:color="auto"/>
        <w:left w:val="none" w:sz="0" w:space="0" w:color="auto"/>
        <w:bottom w:val="none" w:sz="0" w:space="0" w:color="auto"/>
        <w:right w:val="none" w:sz="0" w:space="0" w:color="auto"/>
      </w:divBdr>
    </w:div>
    <w:div w:id="696584560">
      <w:bodyDiv w:val="1"/>
      <w:marLeft w:val="0"/>
      <w:marRight w:val="0"/>
      <w:marTop w:val="0"/>
      <w:marBottom w:val="0"/>
      <w:divBdr>
        <w:top w:val="none" w:sz="0" w:space="0" w:color="auto"/>
        <w:left w:val="none" w:sz="0" w:space="0" w:color="auto"/>
        <w:bottom w:val="none" w:sz="0" w:space="0" w:color="auto"/>
        <w:right w:val="none" w:sz="0" w:space="0" w:color="auto"/>
      </w:divBdr>
    </w:div>
    <w:div w:id="698749496">
      <w:bodyDiv w:val="1"/>
      <w:marLeft w:val="0"/>
      <w:marRight w:val="0"/>
      <w:marTop w:val="0"/>
      <w:marBottom w:val="0"/>
      <w:divBdr>
        <w:top w:val="none" w:sz="0" w:space="0" w:color="auto"/>
        <w:left w:val="none" w:sz="0" w:space="0" w:color="auto"/>
        <w:bottom w:val="none" w:sz="0" w:space="0" w:color="auto"/>
        <w:right w:val="none" w:sz="0" w:space="0" w:color="auto"/>
      </w:divBdr>
    </w:div>
    <w:div w:id="699011833">
      <w:bodyDiv w:val="1"/>
      <w:marLeft w:val="0"/>
      <w:marRight w:val="0"/>
      <w:marTop w:val="0"/>
      <w:marBottom w:val="0"/>
      <w:divBdr>
        <w:top w:val="none" w:sz="0" w:space="0" w:color="auto"/>
        <w:left w:val="none" w:sz="0" w:space="0" w:color="auto"/>
        <w:bottom w:val="none" w:sz="0" w:space="0" w:color="auto"/>
        <w:right w:val="none" w:sz="0" w:space="0" w:color="auto"/>
      </w:divBdr>
    </w:div>
    <w:div w:id="706180768">
      <w:bodyDiv w:val="1"/>
      <w:marLeft w:val="0"/>
      <w:marRight w:val="0"/>
      <w:marTop w:val="0"/>
      <w:marBottom w:val="0"/>
      <w:divBdr>
        <w:top w:val="none" w:sz="0" w:space="0" w:color="auto"/>
        <w:left w:val="none" w:sz="0" w:space="0" w:color="auto"/>
        <w:bottom w:val="none" w:sz="0" w:space="0" w:color="auto"/>
        <w:right w:val="none" w:sz="0" w:space="0" w:color="auto"/>
      </w:divBdr>
    </w:div>
    <w:div w:id="711881448">
      <w:bodyDiv w:val="1"/>
      <w:marLeft w:val="0"/>
      <w:marRight w:val="0"/>
      <w:marTop w:val="0"/>
      <w:marBottom w:val="0"/>
      <w:divBdr>
        <w:top w:val="none" w:sz="0" w:space="0" w:color="auto"/>
        <w:left w:val="none" w:sz="0" w:space="0" w:color="auto"/>
        <w:bottom w:val="none" w:sz="0" w:space="0" w:color="auto"/>
        <w:right w:val="none" w:sz="0" w:space="0" w:color="auto"/>
      </w:divBdr>
    </w:div>
    <w:div w:id="713700265">
      <w:bodyDiv w:val="1"/>
      <w:marLeft w:val="0"/>
      <w:marRight w:val="0"/>
      <w:marTop w:val="0"/>
      <w:marBottom w:val="0"/>
      <w:divBdr>
        <w:top w:val="none" w:sz="0" w:space="0" w:color="auto"/>
        <w:left w:val="none" w:sz="0" w:space="0" w:color="auto"/>
        <w:bottom w:val="none" w:sz="0" w:space="0" w:color="auto"/>
        <w:right w:val="none" w:sz="0" w:space="0" w:color="auto"/>
      </w:divBdr>
    </w:div>
    <w:div w:id="714085687">
      <w:bodyDiv w:val="1"/>
      <w:marLeft w:val="0"/>
      <w:marRight w:val="0"/>
      <w:marTop w:val="0"/>
      <w:marBottom w:val="0"/>
      <w:divBdr>
        <w:top w:val="none" w:sz="0" w:space="0" w:color="auto"/>
        <w:left w:val="none" w:sz="0" w:space="0" w:color="auto"/>
        <w:bottom w:val="none" w:sz="0" w:space="0" w:color="auto"/>
        <w:right w:val="none" w:sz="0" w:space="0" w:color="auto"/>
      </w:divBdr>
    </w:div>
    <w:div w:id="715470872">
      <w:bodyDiv w:val="1"/>
      <w:marLeft w:val="0"/>
      <w:marRight w:val="0"/>
      <w:marTop w:val="0"/>
      <w:marBottom w:val="0"/>
      <w:divBdr>
        <w:top w:val="none" w:sz="0" w:space="0" w:color="auto"/>
        <w:left w:val="none" w:sz="0" w:space="0" w:color="auto"/>
        <w:bottom w:val="none" w:sz="0" w:space="0" w:color="auto"/>
        <w:right w:val="none" w:sz="0" w:space="0" w:color="auto"/>
      </w:divBdr>
    </w:div>
    <w:div w:id="718481319">
      <w:bodyDiv w:val="1"/>
      <w:marLeft w:val="0"/>
      <w:marRight w:val="0"/>
      <w:marTop w:val="0"/>
      <w:marBottom w:val="0"/>
      <w:divBdr>
        <w:top w:val="none" w:sz="0" w:space="0" w:color="auto"/>
        <w:left w:val="none" w:sz="0" w:space="0" w:color="auto"/>
        <w:bottom w:val="none" w:sz="0" w:space="0" w:color="auto"/>
        <w:right w:val="none" w:sz="0" w:space="0" w:color="auto"/>
      </w:divBdr>
    </w:div>
    <w:div w:id="721834075">
      <w:bodyDiv w:val="1"/>
      <w:marLeft w:val="0"/>
      <w:marRight w:val="0"/>
      <w:marTop w:val="0"/>
      <w:marBottom w:val="0"/>
      <w:divBdr>
        <w:top w:val="none" w:sz="0" w:space="0" w:color="auto"/>
        <w:left w:val="none" w:sz="0" w:space="0" w:color="auto"/>
        <w:bottom w:val="none" w:sz="0" w:space="0" w:color="auto"/>
        <w:right w:val="none" w:sz="0" w:space="0" w:color="auto"/>
      </w:divBdr>
    </w:div>
    <w:div w:id="721951706">
      <w:bodyDiv w:val="1"/>
      <w:marLeft w:val="0"/>
      <w:marRight w:val="0"/>
      <w:marTop w:val="0"/>
      <w:marBottom w:val="0"/>
      <w:divBdr>
        <w:top w:val="none" w:sz="0" w:space="0" w:color="auto"/>
        <w:left w:val="none" w:sz="0" w:space="0" w:color="auto"/>
        <w:bottom w:val="none" w:sz="0" w:space="0" w:color="auto"/>
        <w:right w:val="none" w:sz="0" w:space="0" w:color="auto"/>
      </w:divBdr>
    </w:div>
    <w:div w:id="724524441">
      <w:bodyDiv w:val="1"/>
      <w:marLeft w:val="0"/>
      <w:marRight w:val="0"/>
      <w:marTop w:val="0"/>
      <w:marBottom w:val="0"/>
      <w:divBdr>
        <w:top w:val="none" w:sz="0" w:space="0" w:color="auto"/>
        <w:left w:val="none" w:sz="0" w:space="0" w:color="auto"/>
        <w:bottom w:val="none" w:sz="0" w:space="0" w:color="auto"/>
        <w:right w:val="none" w:sz="0" w:space="0" w:color="auto"/>
      </w:divBdr>
    </w:div>
    <w:div w:id="724647988">
      <w:bodyDiv w:val="1"/>
      <w:marLeft w:val="0"/>
      <w:marRight w:val="0"/>
      <w:marTop w:val="0"/>
      <w:marBottom w:val="0"/>
      <w:divBdr>
        <w:top w:val="none" w:sz="0" w:space="0" w:color="auto"/>
        <w:left w:val="none" w:sz="0" w:space="0" w:color="auto"/>
        <w:bottom w:val="none" w:sz="0" w:space="0" w:color="auto"/>
        <w:right w:val="none" w:sz="0" w:space="0" w:color="auto"/>
      </w:divBdr>
      <w:divsChild>
        <w:div w:id="2007172738">
          <w:marLeft w:val="0"/>
          <w:marRight w:val="0"/>
          <w:marTop w:val="0"/>
          <w:marBottom w:val="0"/>
          <w:divBdr>
            <w:top w:val="none" w:sz="0" w:space="0" w:color="auto"/>
            <w:left w:val="none" w:sz="0" w:space="0" w:color="auto"/>
            <w:bottom w:val="none" w:sz="0" w:space="0" w:color="auto"/>
            <w:right w:val="none" w:sz="0" w:space="0" w:color="auto"/>
          </w:divBdr>
          <w:divsChild>
            <w:div w:id="1055088039">
              <w:marLeft w:val="0"/>
              <w:marRight w:val="0"/>
              <w:marTop w:val="0"/>
              <w:marBottom w:val="0"/>
              <w:divBdr>
                <w:top w:val="none" w:sz="0" w:space="0" w:color="auto"/>
                <w:left w:val="none" w:sz="0" w:space="0" w:color="auto"/>
                <w:bottom w:val="none" w:sz="0" w:space="0" w:color="auto"/>
                <w:right w:val="none" w:sz="0" w:space="0" w:color="auto"/>
              </w:divBdr>
              <w:divsChild>
                <w:div w:id="12250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68026">
      <w:bodyDiv w:val="1"/>
      <w:marLeft w:val="0"/>
      <w:marRight w:val="0"/>
      <w:marTop w:val="0"/>
      <w:marBottom w:val="0"/>
      <w:divBdr>
        <w:top w:val="none" w:sz="0" w:space="0" w:color="auto"/>
        <w:left w:val="none" w:sz="0" w:space="0" w:color="auto"/>
        <w:bottom w:val="none" w:sz="0" w:space="0" w:color="auto"/>
        <w:right w:val="none" w:sz="0" w:space="0" w:color="auto"/>
      </w:divBdr>
    </w:div>
    <w:div w:id="731735700">
      <w:bodyDiv w:val="1"/>
      <w:marLeft w:val="0"/>
      <w:marRight w:val="0"/>
      <w:marTop w:val="0"/>
      <w:marBottom w:val="0"/>
      <w:divBdr>
        <w:top w:val="none" w:sz="0" w:space="0" w:color="auto"/>
        <w:left w:val="none" w:sz="0" w:space="0" w:color="auto"/>
        <w:bottom w:val="none" w:sz="0" w:space="0" w:color="auto"/>
        <w:right w:val="none" w:sz="0" w:space="0" w:color="auto"/>
      </w:divBdr>
    </w:div>
    <w:div w:id="740300151">
      <w:bodyDiv w:val="1"/>
      <w:marLeft w:val="0"/>
      <w:marRight w:val="0"/>
      <w:marTop w:val="0"/>
      <w:marBottom w:val="0"/>
      <w:divBdr>
        <w:top w:val="none" w:sz="0" w:space="0" w:color="auto"/>
        <w:left w:val="none" w:sz="0" w:space="0" w:color="auto"/>
        <w:bottom w:val="none" w:sz="0" w:space="0" w:color="auto"/>
        <w:right w:val="none" w:sz="0" w:space="0" w:color="auto"/>
      </w:divBdr>
    </w:div>
    <w:div w:id="741484214">
      <w:bodyDiv w:val="1"/>
      <w:marLeft w:val="0"/>
      <w:marRight w:val="0"/>
      <w:marTop w:val="0"/>
      <w:marBottom w:val="0"/>
      <w:divBdr>
        <w:top w:val="none" w:sz="0" w:space="0" w:color="auto"/>
        <w:left w:val="none" w:sz="0" w:space="0" w:color="auto"/>
        <w:bottom w:val="none" w:sz="0" w:space="0" w:color="auto"/>
        <w:right w:val="none" w:sz="0" w:space="0" w:color="auto"/>
      </w:divBdr>
    </w:div>
    <w:div w:id="742071058">
      <w:bodyDiv w:val="1"/>
      <w:marLeft w:val="0"/>
      <w:marRight w:val="0"/>
      <w:marTop w:val="0"/>
      <w:marBottom w:val="0"/>
      <w:divBdr>
        <w:top w:val="none" w:sz="0" w:space="0" w:color="auto"/>
        <w:left w:val="none" w:sz="0" w:space="0" w:color="auto"/>
        <w:bottom w:val="none" w:sz="0" w:space="0" w:color="auto"/>
        <w:right w:val="none" w:sz="0" w:space="0" w:color="auto"/>
      </w:divBdr>
      <w:divsChild>
        <w:div w:id="236401646">
          <w:marLeft w:val="0"/>
          <w:marRight w:val="0"/>
          <w:marTop w:val="0"/>
          <w:marBottom w:val="0"/>
          <w:divBdr>
            <w:top w:val="none" w:sz="0" w:space="0" w:color="auto"/>
            <w:left w:val="none" w:sz="0" w:space="0" w:color="auto"/>
            <w:bottom w:val="none" w:sz="0" w:space="0" w:color="auto"/>
            <w:right w:val="none" w:sz="0" w:space="0" w:color="auto"/>
          </w:divBdr>
          <w:divsChild>
            <w:div w:id="1582369566">
              <w:marLeft w:val="0"/>
              <w:marRight w:val="0"/>
              <w:marTop w:val="0"/>
              <w:marBottom w:val="0"/>
              <w:divBdr>
                <w:top w:val="none" w:sz="0" w:space="0" w:color="auto"/>
                <w:left w:val="none" w:sz="0" w:space="0" w:color="auto"/>
                <w:bottom w:val="none" w:sz="0" w:space="0" w:color="auto"/>
                <w:right w:val="none" w:sz="0" w:space="0" w:color="auto"/>
              </w:divBdr>
              <w:divsChild>
                <w:div w:id="57555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2845">
          <w:marLeft w:val="0"/>
          <w:marRight w:val="0"/>
          <w:marTop w:val="0"/>
          <w:marBottom w:val="0"/>
          <w:divBdr>
            <w:top w:val="none" w:sz="0" w:space="0" w:color="auto"/>
            <w:left w:val="none" w:sz="0" w:space="0" w:color="auto"/>
            <w:bottom w:val="none" w:sz="0" w:space="0" w:color="auto"/>
            <w:right w:val="none" w:sz="0" w:space="0" w:color="auto"/>
          </w:divBdr>
          <w:divsChild>
            <w:div w:id="715393309">
              <w:marLeft w:val="0"/>
              <w:marRight w:val="0"/>
              <w:marTop w:val="0"/>
              <w:marBottom w:val="0"/>
              <w:divBdr>
                <w:top w:val="none" w:sz="0" w:space="0" w:color="auto"/>
                <w:left w:val="none" w:sz="0" w:space="0" w:color="auto"/>
                <w:bottom w:val="none" w:sz="0" w:space="0" w:color="auto"/>
                <w:right w:val="none" w:sz="0" w:space="0" w:color="auto"/>
              </w:divBdr>
              <w:divsChild>
                <w:div w:id="13714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18978">
      <w:bodyDiv w:val="1"/>
      <w:marLeft w:val="0"/>
      <w:marRight w:val="0"/>
      <w:marTop w:val="0"/>
      <w:marBottom w:val="0"/>
      <w:divBdr>
        <w:top w:val="none" w:sz="0" w:space="0" w:color="auto"/>
        <w:left w:val="none" w:sz="0" w:space="0" w:color="auto"/>
        <w:bottom w:val="none" w:sz="0" w:space="0" w:color="auto"/>
        <w:right w:val="none" w:sz="0" w:space="0" w:color="auto"/>
      </w:divBdr>
    </w:div>
    <w:div w:id="746264897">
      <w:bodyDiv w:val="1"/>
      <w:marLeft w:val="0"/>
      <w:marRight w:val="0"/>
      <w:marTop w:val="0"/>
      <w:marBottom w:val="0"/>
      <w:divBdr>
        <w:top w:val="none" w:sz="0" w:space="0" w:color="auto"/>
        <w:left w:val="none" w:sz="0" w:space="0" w:color="auto"/>
        <w:bottom w:val="none" w:sz="0" w:space="0" w:color="auto"/>
        <w:right w:val="none" w:sz="0" w:space="0" w:color="auto"/>
      </w:divBdr>
      <w:divsChild>
        <w:div w:id="2064980248">
          <w:marLeft w:val="0"/>
          <w:marRight w:val="0"/>
          <w:marTop w:val="0"/>
          <w:marBottom w:val="0"/>
          <w:divBdr>
            <w:top w:val="none" w:sz="0" w:space="0" w:color="auto"/>
            <w:left w:val="none" w:sz="0" w:space="0" w:color="auto"/>
            <w:bottom w:val="none" w:sz="0" w:space="0" w:color="auto"/>
            <w:right w:val="none" w:sz="0" w:space="0" w:color="auto"/>
          </w:divBdr>
          <w:divsChild>
            <w:div w:id="1685862777">
              <w:marLeft w:val="0"/>
              <w:marRight w:val="0"/>
              <w:marTop w:val="0"/>
              <w:marBottom w:val="0"/>
              <w:divBdr>
                <w:top w:val="none" w:sz="0" w:space="0" w:color="auto"/>
                <w:left w:val="none" w:sz="0" w:space="0" w:color="auto"/>
                <w:bottom w:val="none" w:sz="0" w:space="0" w:color="auto"/>
                <w:right w:val="none" w:sz="0" w:space="0" w:color="auto"/>
              </w:divBdr>
              <w:divsChild>
                <w:div w:id="12522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30210">
      <w:bodyDiv w:val="1"/>
      <w:marLeft w:val="0"/>
      <w:marRight w:val="0"/>
      <w:marTop w:val="0"/>
      <w:marBottom w:val="0"/>
      <w:divBdr>
        <w:top w:val="none" w:sz="0" w:space="0" w:color="auto"/>
        <w:left w:val="none" w:sz="0" w:space="0" w:color="auto"/>
        <w:bottom w:val="none" w:sz="0" w:space="0" w:color="auto"/>
        <w:right w:val="none" w:sz="0" w:space="0" w:color="auto"/>
      </w:divBdr>
    </w:div>
    <w:div w:id="749933055">
      <w:bodyDiv w:val="1"/>
      <w:marLeft w:val="0"/>
      <w:marRight w:val="0"/>
      <w:marTop w:val="0"/>
      <w:marBottom w:val="0"/>
      <w:divBdr>
        <w:top w:val="none" w:sz="0" w:space="0" w:color="auto"/>
        <w:left w:val="none" w:sz="0" w:space="0" w:color="auto"/>
        <w:bottom w:val="none" w:sz="0" w:space="0" w:color="auto"/>
        <w:right w:val="none" w:sz="0" w:space="0" w:color="auto"/>
      </w:divBdr>
    </w:div>
    <w:div w:id="750859080">
      <w:bodyDiv w:val="1"/>
      <w:marLeft w:val="0"/>
      <w:marRight w:val="0"/>
      <w:marTop w:val="0"/>
      <w:marBottom w:val="0"/>
      <w:divBdr>
        <w:top w:val="none" w:sz="0" w:space="0" w:color="auto"/>
        <w:left w:val="none" w:sz="0" w:space="0" w:color="auto"/>
        <w:bottom w:val="none" w:sz="0" w:space="0" w:color="auto"/>
        <w:right w:val="none" w:sz="0" w:space="0" w:color="auto"/>
      </w:divBdr>
    </w:div>
    <w:div w:id="751271737">
      <w:bodyDiv w:val="1"/>
      <w:marLeft w:val="0"/>
      <w:marRight w:val="0"/>
      <w:marTop w:val="0"/>
      <w:marBottom w:val="0"/>
      <w:divBdr>
        <w:top w:val="none" w:sz="0" w:space="0" w:color="auto"/>
        <w:left w:val="none" w:sz="0" w:space="0" w:color="auto"/>
        <w:bottom w:val="none" w:sz="0" w:space="0" w:color="auto"/>
        <w:right w:val="none" w:sz="0" w:space="0" w:color="auto"/>
      </w:divBdr>
    </w:div>
    <w:div w:id="758718842">
      <w:bodyDiv w:val="1"/>
      <w:marLeft w:val="0"/>
      <w:marRight w:val="0"/>
      <w:marTop w:val="0"/>
      <w:marBottom w:val="0"/>
      <w:divBdr>
        <w:top w:val="none" w:sz="0" w:space="0" w:color="auto"/>
        <w:left w:val="none" w:sz="0" w:space="0" w:color="auto"/>
        <w:bottom w:val="none" w:sz="0" w:space="0" w:color="auto"/>
        <w:right w:val="none" w:sz="0" w:space="0" w:color="auto"/>
      </w:divBdr>
    </w:div>
    <w:div w:id="762724086">
      <w:bodyDiv w:val="1"/>
      <w:marLeft w:val="0"/>
      <w:marRight w:val="0"/>
      <w:marTop w:val="0"/>
      <w:marBottom w:val="0"/>
      <w:divBdr>
        <w:top w:val="none" w:sz="0" w:space="0" w:color="auto"/>
        <w:left w:val="none" w:sz="0" w:space="0" w:color="auto"/>
        <w:bottom w:val="none" w:sz="0" w:space="0" w:color="auto"/>
        <w:right w:val="none" w:sz="0" w:space="0" w:color="auto"/>
      </w:divBdr>
    </w:div>
    <w:div w:id="764233136">
      <w:bodyDiv w:val="1"/>
      <w:marLeft w:val="0"/>
      <w:marRight w:val="0"/>
      <w:marTop w:val="0"/>
      <w:marBottom w:val="0"/>
      <w:divBdr>
        <w:top w:val="none" w:sz="0" w:space="0" w:color="auto"/>
        <w:left w:val="none" w:sz="0" w:space="0" w:color="auto"/>
        <w:bottom w:val="none" w:sz="0" w:space="0" w:color="auto"/>
        <w:right w:val="none" w:sz="0" w:space="0" w:color="auto"/>
      </w:divBdr>
      <w:divsChild>
        <w:div w:id="145098990">
          <w:marLeft w:val="0"/>
          <w:marRight w:val="0"/>
          <w:marTop w:val="0"/>
          <w:marBottom w:val="0"/>
          <w:divBdr>
            <w:top w:val="none" w:sz="0" w:space="0" w:color="auto"/>
            <w:left w:val="none" w:sz="0" w:space="0" w:color="auto"/>
            <w:bottom w:val="none" w:sz="0" w:space="0" w:color="auto"/>
            <w:right w:val="none" w:sz="0" w:space="0" w:color="auto"/>
          </w:divBdr>
          <w:divsChild>
            <w:div w:id="63648728">
              <w:marLeft w:val="0"/>
              <w:marRight w:val="0"/>
              <w:marTop w:val="0"/>
              <w:marBottom w:val="0"/>
              <w:divBdr>
                <w:top w:val="none" w:sz="0" w:space="0" w:color="auto"/>
                <w:left w:val="none" w:sz="0" w:space="0" w:color="auto"/>
                <w:bottom w:val="none" w:sz="0" w:space="0" w:color="auto"/>
                <w:right w:val="none" w:sz="0" w:space="0" w:color="auto"/>
              </w:divBdr>
              <w:divsChild>
                <w:div w:id="11288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7251">
      <w:bodyDiv w:val="1"/>
      <w:marLeft w:val="0"/>
      <w:marRight w:val="0"/>
      <w:marTop w:val="0"/>
      <w:marBottom w:val="0"/>
      <w:divBdr>
        <w:top w:val="none" w:sz="0" w:space="0" w:color="auto"/>
        <w:left w:val="none" w:sz="0" w:space="0" w:color="auto"/>
        <w:bottom w:val="none" w:sz="0" w:space="0" w:color="auto"/>
        <w:right w:val="none" w:sz="0" w:space="0" w:color="auto"/>
      </w:divBdr>
    </w:div>
    <w:div w:id="766774469">
      <w:bodyDiv w:val="1"/>
      <w:marLeft w:val="0"/>
      <w:marRight w:val="0"/>
      <w:marTop w:val="0"/>
      <w:marBottom w:val="0"/>
      <w:divBdr>
        <w:top w:val="none" w:sz="0" w:space="0" w:color="auto"/>
        <w:left w:val="none" w:sz="0" w:space="0" w:color="auto"/>
        <w:bottom w:val="none" w:sz="0" w:space="0" w:color="auto"/>
        <w:right w:val="none" w:sz="0" w:space="0" w:color="auto"/>
      </w:divBdr>
    </w:div>
    <w:div w:id="769542132">
      <w:bodyDiv w:val="1"/>
      <w:marLeft w:val="0"/>
      <w:marRight w:val="0"/>
      <w:marTop w:val="0"/>
      <w:marBottom w:val="0"/>
      <w:divBdr>
        <w:top w:val="none" w:sz="0" w:space="0" w:color="auto"/>
        <w:left w:val="none" w:sz="0" w:space="0" w:color="auto"/>
        <w:bottom w:val="none" w:sz="0" w:space="0" w:color="auto"/>
        <w:right w:val="none" w:sz="0" w:space="0" w:color="auto"/>
      </w:divBdr>
    </w:div>
    <w:div w:id="773936731">
      <w:bodyDiv w:val="1"/>
      <w:marLeft w:val="0"/>
      <w:marRight w:val="0"/>
      <w:marTop w:val="0"/>
      <w:marBottom w:val="0"/>
      <w:divBdr>
        <w:top w:val="none" w:sz="0" w:space="0" w:color="auto"/>
        <w:left w:val="none" w:sz="0" w:space="0" w:color="auto"/>
        <w:bottom w:val="none" w:sz="0" w:space="0" w:color="auto"/>
        <w:right w:val="none" w:sz="0" w:space="0" w:color="auto"/>
      </w:divBdr>
    </w:div>
    <w:div w:id="774445656">
      <w:bodyDiv w:val="1"/>
      <w:marLeft w:val="0"/>
      <w:marRight w:val="0"/>
      <w:marTop w:val="0"/>
      <w:marBottom w:val="0"/>
      <w:divBdr>
        <w:top w:val="none" w:sz="0" w:space="0" w:color="auto"/>
        <w:left w:val="none" w:sz="0" w:space="0" w:color="auto"/>
        <w:bottom w:val="none" w:sz="0" w:space="0" w:color="auto"/>
        <w:right w:val="none" w:sz="0" w:space="0" w:color="auto"/>
      </w:divBdr>
    </w:div>
    <w:div w:id="778645324">
      <w:bodyDiv w:val="1"/>
      <w:marLeft w:val="0"/>
      <w:marRight w:val="0"/>
      <w:marTop w:val="0"/>
      <w:marBottom w:val="0"/>
      <w:divBdr>
        <w:top w:val="none" w:sz="0" w:space="0" w:color="auto"/>
        <w:left w:val="none" w:sz="0" w:space="0" w:color="auto"/>
        <w:bottom w:val="none" w:sz="0" w:space="0" w:color="auto"/>
        <w:right w:val="none" w:sz="0" w:space="0" w:color="auto"/>
      </w:divBdr>
      <w:divsChild>
        <w:div w:id="586307144">
          <w:marLeft w:val="0"/>
          <w:marRight w:val="0"/>
          <w:marTop w:val="0"/>
          <w:marBottom w:val="0"/>
          <w:divBdr>
            <w:top w:val="none" w:sz="0" w:space="0" w:color="auto"/>
            <w:left w:val="none" w:sz="0" w:space="0" w:color="auto"/>
            <w:bottom w:val="none" w:sz="0" w:space="0" w:color="auto"/>
            <w:right w:val="none" w:sz="0" w:space="0" w:color="auto"/>
          </w:divBdr>
          <w:divsChild>
            <w:div w:id="385950677">
              <w:marLeft w:val="0"/>
              <w:marRight w:val="0"/>
              <w:marTop w:val="0"/>
              <w:marBottom w:val="0"/>
              <w:divBdr>
                <w:top w:val="none" w:sz="0" w:space="0" w:color="auto"/>
                <w:left w:val="none" w:sz="0" w:space="0" w:color="auto"/>
                <w:bottom w:val="none" w:sz="0" w:space="0" w:color="auto"/>
                <w:right w:val="none" w:sz="0" w:space="0" w:color="auto"/>
              </w:divBdr>
              <w:divsChild>
                <w:div w:id="16556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16285">
      <w:bodyDiv w:val="1"/>
      <w:marLeft w:val="0"/>
      <w:marRight w:val="0"/>
      <w:marTop w:val="0"/>
      <w:marBottom w:val="0"/>
      <w:divBdr>
        <w:top w:val="none" w:sz="0" w:space="0" w:color="auto"/>
        <w:left w:val="none" w:sz="0" w:space="0" w:color="auto"/>
        <w:bottom w:val="none" w:sz="0" w:space="0" w:color="auto"/>
        <w:right w:val="none" w:sz="0" w:space="0" w:color="auto"/>
      </w:divBdr>
    </w:div>
    <w:div w:id="790320580">
      <w:bodyDiv w:val="1"/>
      <w:marLeft w:val="0"/>
      <w:marRight w:val="0"/>
      <w:marTop w:val="0"/>
      <w:marBottom w:val="0"/>
      <w:divBdr>
        <w:top w:val="none" w:sz="0" w:space="0" w:color="auto"/>
        <w:left w:val="none" w:sz="0" w:space="0" w:color="auto"/>
        <w:bottom w:val="none" w:sz="0" w:space="0" w:color="auto"/>
        <w:right w:val="none" w:sz="0" w:space="0" w:color="auto"/>
      </w:divBdr>
    </w:div>
    <w:div w:id="790904921">
      <w:bodyDiv w:val="1"/>
      <w:marLeft w:val="0"/>
      <w:marRight w:val="0"/>
      <w:marTop w:val="0"/>
      <w:marBottom w:val="0"/>
      <w:divBdr>
        <w:top w:val="none" w:sz="0" w:space="0" w:color="auto"/>
        <w:left w:val="none" w:sz="0" w:space="0" w:color="auto"/>
        <w:bottom w:val="none" w:sz="0" w:space="0" w:color="auto"/>
        <w:right w:val="none" w:sz="0" w:space="0" w:color="auto"/>
      </w:divBdr>
    </w:div>
    <w:div w:id="799736397">
      <w:bodyDiv w:val="1"/>
      <w:marLeft w:val="0"/>
      <w:marRight w:val="0"/>
      <w:marTop w:val="0"/>
      <w:marBottom w:val="0"/>
      <w:divBdr>
        <w:top w:val="none" w:sz="0" w:space="0" w:color="auto"/>
        <w:left w:val="none" w:sz="0" w:space="0" w:color="auto"/>
        <w:bottom w:val="none" w:sz="0" w:space="0" w:color="auto"/>
        <w:right w:val="none" w:sz="0" w:space="0" w:color="auto"/>
      </w:divBdr>
    </w:div>
    <w:div w:id="800270412">
      <w:bodyDiv w:val="1"/>
      <w:marLeft w:val="0"/>
      <w:marRight w:val="0"/>
      <w:marTop w:val="0"/>
      <w:marBottom w:val="0"/>
      <w:divBdr>
        <w:top w:val="none" w:sz="0" w:space="0" w:color="auto"/>
        <w:left w:val="none" w:sz="0" w:space="0" w:color="auto"/>
        <w:bottom w:val="none" w:sz="0" w:space="0" w:color="auto"/>
        <w:right w:val="none" w:sz="0" w:space="0" w:color="auto"/>
      </w:divBdr>
    </w:div>
    <w:div w:id="802426657">
      <w:bodyDiv w:val="1"/>
      <w:marLeft w:val="0"/>
      <w:marRight w:val="0"/>
      <w:marTop w:val="0"/>
      <w:marBottom w:val="0"/>
      <w:divBdr>
        <w:top w:val="none" w:sz="0" w:space="0" w:color="auto"/>
        <w:left w:val="none" w:sz="0" w:space="0" w:color="auto"/>
        <w:bottom w:val="none" w:sz="0" w:space="0" w:color="auto"/>
        <w:right w:val="none" w:sz="0" w:space="0" w:color="auto"/>
      </w:divBdr>
    </w:div>
    <w:div w:id="808085902">
      <w:bodyDiv w:val="1"/>
      <w:marLeft w:val="0"/>
      <w:marRight w:val="0"/>
      <w:marTop w:val="0"/>
      <w:marBottom w:val="0"/>
      <w:divBdr>
        <w:top w:val="none" w:sz="0" w:space="0" w:color="auto"/>
        <w:left w:val="none" w:sz="0" w:space="0" w:color="auto"/>
        <w:bottom w:val="none" w:sz="0" w:space="0" w:color="auto"/>
        <w:right w:val="none" w:sz="0" w:space="0" w:color="auto"/>
      </w:divBdr>
    </w:div>
    <w:div w:id="810514530">
      <w:bodyDiv w:val="1"/>
      <w:marLeft w:val="0"/>
      <w:marRight w:val="0"/>
      <w:marTop w:val="0"/>
      <w:marBottom w:val="0"/>
      <w:divBdr>
        <w:top w:val="none" w:sz="0" w:space="0" w:color="auto"/>
        <w:left w:val="none" w:sz="0" w:space="0" w:color="auto"/>
        <w:bottom w:val="none" w:sz="0" w:space="0" w:color="auto"/>
        <w:right w:val="none" w:sz="0" w:space="0" w:color="auto"/>
      </w:divBdr>
    </w:div>
    <w:div w:id="813646380">
      <w:bodyDiv w:val="1"/>
      <w:marLeft w:val="0"/>
      <w:marRight w:val="0"/>
      <w:marTop w:val="0"/>
      <w:marBottom w:val="0"/>
      <w:divBdr>
        <w:top w:val="none" w:sz="0" w:space="0" w:color="auto"/>
        <w:left w:val="none" w:sz="0" w:space="0" w:color="auto"/>
        <w:bottom w:val="none" w:sz="0" w:space="0" w:color="auto"/>
        <w:right w:val="none" w:sz="0" w:space="0" w:color="auto"/>
      </w:divBdr>
    </w:div>
    <w:div w:id="815071599">
      <w:bodyDiv w:val="1"/>
      <w:marLeft w:val="0"/>
      <w:marRight w:val="0"/>
      <w:marTop w:val="0"/>
      <w:marBottom w:val="0"/>
      <w:divBdr>
        <w:top w:val="none" w:sz="0" w:space="0" w:color="auto"/>
        <w:left w:val="none" w:sz="0" w:space="0" w:color="auto"/>
        <w:bottom w:val="none" w:sz="0" w:space="0" w:color="auto"/>
        <w:right w:val="none" w:sz="0" w:space="0" w:color="auto"/>
      </w:divBdr>
    </w:div>
    <w:div w:id="815728896">
      <w:bodyDiv w:val="1"/>
      <w:marLeft w:val="0"/>
      <w:marRight w:val="0"/>
      <w:marTop w:val="0"/>
      <w:marBottom w:val="0"/>
      <w:divBdr>
        <w:top w:val="none" w:sz="0" w:space="0" w:color="auto"/>
        <w:left w:val="none" w:sz="0" w:space="0" w:color="auto"/>
        <w:bottom w:val="none" w:sz="0" w:space="0" w:color="auto"/>
        <w:right w:val="none" w:sz="0" w:space="0" w:color="auto"/>
      </w:divBdr>
      <w:divsChild>
        <w:div w:id="1760061695">
          <w:marLeft w:val="0"/>
          <w:marRight w:val="0"/>
          <w:marTop w:val="0"/>
          <w:marBottom w:val="0"/>
          <w:divBdr>
            <w:top w:val="none" w:sz="0" w:space="0" w:color="auto"/>
            <w:left w:val="none" w:sz="0" w:space="0" w:color="auto"/>
            <w:bottom w:val="none" w:sz="0" w:space="0" w:color="auto"/>
            <w:right w:val="none" w:sz="0" w:space="0" w:color="auto"/>
          </w:divBdr>
          <w:divsChild>
            <w:div w:id="1370496285">
              <w:marLeft w:val="0"/>
              <w:marRight w:val="0"/>
              <w:marTop w:val="0"/>
              <w:marBottom w:val="0"/>
              <w:divBdr>
                <w:top w:val="none" w:sz="0" w:space="0" w:color="auto"/>
                <w:left w:val="none" w:sz="0" w:space="0" w:color="auto"/>
                <w:bottom w:val="none" w:sz="0" w:space="0" w:color="auto"/>
                <w:right w:val="none" w:sz="0" w:space="0" w:color="auto"/>
              </w:divBdr>
              <w:divsChild>
                <w:div w:id="5976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57352">
      <w:bodyDiv w:val="1"/>
      <w:marLeft w:val="0"/>
      <w:marRight w:val="0"/>
      <w:marTop w:val="0"/>
      <w:marBottom w:val="0"/>
      <w:divBdr>
        <w:top w:val="none" w:sz="0" w:space="0" w:color="auto"/>
        <w:left w:val="none" w:sz="0" w:space="0" w:color="auto"/>
        <w:bottom w:val="none" w:sz="0" w:space="0" w:color="auto"/>
        <w:right w:val="none" w:sz="0" w:space="0" w:color="auto"/>
      </w:divBdr>
    </w:div>
    <w:div w:id="830758857">
      <w:bodyDiv w:val="1"/>
      <w:marLeft w:val="0"/>
      <w:marRight w:val="0"/>
      <w:marTop w:val="0"/>
      <w:marBottom w:val="0"/>
      <w:divBdr>
        <w:top w:val="none" w:sz="0" w:space="0" w:color="auto"/>
        <w:left w:val="none" w:sz="0" w:space="0" w:color="auto"/>
        <w:bottom w:val="none" w:sz="0" w:space="0" w:color="auto"/>
        <w:right w:val="none" w:sz="0" w:space="0" w:color="auto"/>
      </w:divBdr>
    </w:div>
    <w:div w:id="833835617">
      <w:bodyDiv w:val="1"/>
      <w:marLeft w:val="0"/>
      <w:marRight w:val="0"/>
      <w:marTop w:val="0"/>
      <w:marBottom w:val="0"/>
      <w:divBdr>
        <w:top w:val="none" w:sz="0" w:space="0" w:color="auto"/>
        <w:left w:val="none" w:sz="0" w:space="0" w:color="auto"/>
        <w:bottom w:val="none" w:sz="0" w:space="0" w:color="auto"/>
        <w:right w:val="none" w:sz="0" w:space="0" w:color="auto"/>
      </w:divBdr>
    </w:div>
    <w:div w:id="835344964">
      <w:bodyDiv w:val="1"/>
      <w:marLeft w:val="0"/>
      <w:marRight w:val="0"/>
      <w:marTop w:val="0"/>
      <w:marBottom w:val="0"/>
      <w:divBdr>
        <w:top w:val="none" w:sz="0" w:space="0" w:color="auto"/>
        <w:left w:val="none" w:sz="0" w:space="0" w:color="auto"/>
        <w:bottom w:val="none" w:sz="0" w:space="0" w:color="auto"/>
        <w:right w:val="none" w:sz="0" w:space="0" w:color="auto"/>
      </w:divBdr>
    </w:div>
    <w:div w:id="835457018">
      <w:bodyDiv w:val="1"/>
      <w:marLeft w:val="0"/>
      <w:marRight w:val="0"/>
      <w:marTop w:val="0"/>
      <w:marBottom w:val="0"/>
      <w:divBdr>
        <w:top w:val="none" w:sz="0" w:space="0" w:color="auto"/>
        <w:left w:val="none" w:sz="0" w:space="0" w:color="auto"/>
        <w:bottom w:val="none" w:sz="0" w:space="0" w:color="auto"/>
        <w:right w:val="none" w:sz="0" w:space="0" w:color="auto"/>
      </w:divBdr>
    </w:div>
    <w:div w:id="837816360">
      <w:bodyDiv w:val="1"/>
      <w:marLeft w:val="0"/>
      <w:marRight w:val="0"/>
      <w:marTop w:val="0"/>
      <w:marBottom w:val="0"/>
      <w:divBdr>
        <w:top w:val="none" w:sz="0" w:space="0" w:color="auto"/>
        <w:left w:val="none" w:sz="0" w:space="0" w:color="auto"/>
        <w:bottom w:val="none" w:sz="0" w:space="0" w:color="auto"/>
        <w:right w:val="none" w:sz="0" w:space="0" w:color="auto"/>
      </w:divBdr>
    </w:div>
    <w:div w:id="840581563">
      <w:bodyDiv w:val="1"/>
      <w:marLeft w:val="0"/>
      <w:marRight w:val="0"/>
      <w:marTop w:val="0"/>
      <w:marBottom w:val="0"/>
      <w:divBdr>
        <w:top w:val="none" w:sz="0" w:space="0" w:color="auto"/>
        <w:left w:val="none" w:sz="0" w:space="0" w:color="auto"/>
        <w:bottom w:val="none" w:sz="0" w:space="0" w:color="auto"/>
        <w:right w:val="none" w:sz="0" w:space="0" w:color="auto"/>
      </w:divBdr>
    </w:div>
    <w:div w:id="842669362">
      <w:bodyDiv w:val="1"/>
      <w:marLeft w:val="0"/>
      <w:marRight w:val="0"/>
      <w:marTop w:val="0"/>
      <w:marBottom w:val="0"/>
      <w:divBdr>
        <w:top w:val="none" w:sz="0" w:space="0" w:color="auto"/>
        <w:left w:val="none" w:sz="0" w:space="0" w:color="auto"/>
        <w:bottom w:val="none" w:sz="0" w:space="0" w:color="auto"/>
        <w:right w:val="none" w:sz="0" w:space="0" w:color="auto"/>
      </w:divBdr>
      <w:divsChild>
        <w:div w:id="1424884571">
          <w:marLeft w:val="0"/>
          <w:marRight w:val="0"/>
          <w:marTop w:val="0"/>
          <w:marBottom w:val="0"/>
          <w:divBdr>
            <w:top w:val="none" w:sz="0" w:space="0" w:color="auto"/>
            <w:left w:val="none" w:sz="0" w:space="0" w:color="auto"/>
            <w:bottom w:val="none" w:sz="0" w:space="0" w:color="auto"/>
            <w:right w:val="none" w:sz="0" w:space="0" w:color="auto"/>
          </w:divBdr>
          <w:divsChild>
            <w:div w:id="1347753908">
              <w:marLeft w:val="0"/>
              <w:marRight w:val="0"/>
              <w:marTop w:val="0"/>
              <w:marBottom w:val="0"/>
              <w:divBdr>
                <w:top w:val="none" w:sz="0" w:space="0" w:color="auto"/>
                <w:left w:val="none" w:sz="0" w:space="0" w:color="auto"/>
                <w:bottom w:val="none" w:sz="0" w:space="0" w:color="auto"/>
                <w:right w:val="none" w:sz="0" w:space="0" w:color="auto"/>
              </w:divBdr>
              <w:divsChild>
                <w:div w:id="101561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72648">
      <w:bodyDiv w:val="1"/>
      <w:marLeft w:val="0"/>
      <w:marRight w:val="0"/>
      <w:marTop w:val="0"/>
      <w:marBottom w:val="0"/>
      <w:divBdr>
        <w:top w:val="none" w:sz="0" w:space="0" w:color="auto"/>
        <w:left w:val="none" w:sz="0" w:space="0" w:color="auto"/>
        <w:bottom w:val="none" w:sz="0" w:space="0" w:color="auto"/>
        <w:right w:val="none" w:sz="0" w:space="0" w:color="auto"/>
      </w:divBdr>
    </w:div>
    <w:div w:id="847327382">
      <w:bodyDiv w:val="1"/>
      <w:marLeft w:val="0"/>
      <w:marRight w:val="0"/>
      <w:marTop w:val="0"/>
      <w:marBottom w:val="0"/>
      <w:divBdr>
        <w:top w:val="none" w:sz="0" w:space="0" w:color="auto"/>
        <w:left w:val="none" w:sz="0" w:space="0" w:color="auto"/>
        <w:bottom w:val="none" w:sz="0" w:space="0" w:color="auto"/>
        <w:right w:val="none" w:sz="0" w:space="0" w:color="auto"/>
      </w:divBdr>
    </w:div>
    <w:div w:id="847448474">
      <w:bodyDiv w:val="1"/>
      <w:marLeft w:val="0"/>
      <w:marRight w:val="0"/>
      <w:marTop w:val="0"/>
      <w:marBottom w:val="0"/>
      <w:divBdr>
        <w:top w:val="none" w:sz="0" w:space="0" w:color="auto"/>
        <w:left w:val="none" w:sz="0" w:space="0" w:color="auto"/>
        <w:bottom w:val="none" w:sz="0" w:space="0" w:color="auto"/>
        <w:right w:val="none" w:sz="0" w:space="0" w:color="auto"/>
      </w:divBdr>
    </w:div>
    <w:div w:id="848301592">
      <w:bodyDiv w:val="1"/>
      <w:marLeft w:val="0"/>
      <w:marRight w:val="0"/>
      <w:marTop w:val="0"/>
      <w:marBottom w:val="0"/>
      <w:divBdr>
        <w:top w:val="none" w:sz="0" w:space="0" w:color="auto"/>
        <w:left w:val="none" w:sz="0" w:space="0" w:color="auto"/>
        <w:bottom w:val="none" w:sz="0" w:space="0" w:color="auto"/>
        <w:right w:val="none" w:sz="0" w:space="0" w:color="auto"/>
      </w:divBdr>
    </w:div>
    <w:div w:id="848325981">
      <w:bodyDiv w:val="1"/>
      <w:marLeft w:val="0"/>
      <w:marRight w:val="0"/>
      <w:marTop w:val="0"/>
      <w:marBottom w:val="0"/>
      <w:divBdr>
        <w:top w:val="none" w:sz="0" w:space="0" w:color="auto"/>
        <w:left w:val="none" w:sz="0" w:space="0" w:color="auto"/>
        <w:bottom w:val="none" w:sz="0" w:space="0" w:color="auto"/>
        <w:right w:val="none" w:sz="0" w:space="0" w:color="auto"/>
      </w:divBdr>
    </w:div>
    <w:div w:id="849030175">
      <w:bodyDiv w:val="1"/>
      <w:marLeft w:val="0"/>
      <w:marRight w:val="0"/>
      <w:marTop w:val="0"/>
      <w:marBottom w:val="0"/>
      <w:divBdr>
        <w:top w:val="none" w:sz="0" w:space="0" w:color="auto"/>
        <w:left w:val="none" w:sz="0" w:space="0" w:color="auto"/>
        <w:bottom w:val="none" w:sz="0" w:space="0" w:color="auto"/>
        <w:right w:val="none" w:sz="0" w:space="0" w:color="auto"/>
      </w:divBdr>
    </w:div>
    <w:div w:id="853033836">
      <w:bodyDiv w:val="1"/>
      <w:marLeft w:val="0"/>
      <w:marRight w:val="0"/>
      <w:marTop w:val="0"/>
      <w:marBottom w:val="0"/>
      <w:divBdr>
        <w:top w:val="none" w:sz="0" w:space="0" w:color="auto"/>
        <w:left w:val="none" w:sz="0" w:space="0" w:color="auto"/>
        <w:bottom w:val="none" w:sz="0" w:space="0" w:color="auto"/>
        <w:right w:val="none" w:sz="0" w:space="0" w:color="auto"/>
      </w:divBdr>
    </w:div>
    <w:div w:id="855119610">
      <w:bodyDiv w:val="1"/>
      <w:marLeft w:val="0"/>
      <w:marRight w:val="0"/>
      <w:marTop w:val="0"/>
      <w:marBottom w:val="0"/>
      <w:divBdr>
        <w:top w:val="none" w:sz="0" w:space="0" w:color="auto"/>
        <w:left w:val="none" w:sz="0" w:space="0" w:color="auto"/>
        <w:bottom w:val="none" w:sz="0" w:space="0" w:color="auto"/>
        <w:right w:val="none" w:sz="0" w:space="0" w:color="auto"/>
      </w:divBdr>
    </w:div>
    <w:div w:id="855192509">
      <w:bodyDiv w:val="1"/>
      <w:marLeft w:val="0"/>
      <w:marRight w:val="0"/>
      <w:marTop w:val="0"/>
      <w:marBottom w:val="0"/>
      <w:divBdr>
        <w:top w:val="none" w:sz="0" w:space="0" w:color="auto"/>
        <w:left w:val="none" w:sz="0" w:space="0" w:color="auto"/>
        <w:bottom w:val="none" w:sz="0" w:space="0" w:color="auto"/>
        <w:right w:val="none" w:sz="0" w:space="0" w:color="auto"/>
      </w:divBdr>
    </w:div>
    <w:div w:id="859702207">
      <w:bodyDiv w:val="1"/>
      <w:marLeft w:val="0"/>
      <w:marRight w:val="0"/>
      <w:marTop w:val="0"/>
      <w:marBottom w:val="0"/>
      <w:divBdr>
        <w:top w:val="none" w:sz="0" w:space="0" w:color="auto"/>
        <w:left w:val="none" w:sz="0" w:space="0" w:color="auto"/>
        <w:bottom w:val="none" w:sz="0" w:space="0" w:color="auto"/>
        <w:right w:val="none" w:sz="0" w:space="0" w:color="auto"/>
      </w:divBdr>
    </w:div>
    <w:div w:id="863834444">
      <w:bodyDiv w:val="1"/>
      <w:marLeft w:val="0"/>
      <w:marRight w:val="0"/>
      <w:marTop w:val="0"/>
      <w:marBottom w:val="0"/>
      <w:divBdr>
        <w:top w:val="none" w:sz="0" w:space="0" w:color="auto"/>
        <w:left w:val="none" w:sz="0" w:space="0" w:color="auto"/>
        <w:bottom w:val="none" w:sz="0" w:space="0" w:color="auto"/>
        <w:right w:val="none" w:sz="0" w:space="0" w:color="auto"/>
      </w:divBdr>
    </w:div>
    <w:div w:id="864632718">
      <w:bodyDiv w:val="1"/>
      <w:marLeft w:val="0"/>
      <w:marRight w:val="0"/>
      <w:marTop w:val="0"/>
      <w:marBottom w:val="0"/>
      <w:divBdr>
        <w:top w:val="none" w:sz="0" w:space="0" w:color="auto"/>
        <w:left w:val="none" w:sz="0" w:space="0" w:color="auto"/>
        <w:bottom w:val="none" w:sz="0" w:space="0" w:color="auto"/>
        <w:right w:val="none" w:sz="0" w:space="0" w:color="auto"/>
      </w:divBdr>
    </w:div>
    <w:div w:id="869031745">
      <w:bodyDiv w:val="1"/>
      <w:marLeft w:val="0"/>
      <w:marRight w:val="0"/>
      <w:marTop w:val="0"/>
      <w:marBottom w:val="0"/>
      <w:divBdr>
        <w:top w:val="none" w:sz="0" w:space="0" w:color="auto"/>
        <w:left w:val="none" w:sz="0" w:space="0" w:color="auto"/>
        <w:bottom w:val="none" w:sz="0" w:space="0" w:color="auto"/>
        <w:right w:val="none" w:sz="0" w:space="0" w:color="auto"/>
      </w:divBdr>
    </w:div>
    <w:div w:id="869297720">
      <w:bodyDiv w:val="1"/>
      <w:marLeft w:val="0"/>
      <w:marRight w:val="0"/>
      <w:marTop w:val="0"/>
      <w:marBottom w:val="0"/>
      <w:divBdr>
        <w:top w:val="none" w:sz="0" w:space="0" w:color="auto"/>
        <w:left w:val="none" w:sz="0" w:space="0" w:color="auto"/>
        <w:bottom w:val="none" w:sz="0" w:space="0" w:color="auto"/>
        <w:right w:val="none" w:sz="0" w:space="0" w:color="auto"/>
      </w:divBdr>
    </w:div>
    <w:div w:id="869993942">
      <w:bodyDiv w:val="1"/>
      <w:marLeft w:val="0"/>
      <w:marRight w:val="0"/>
      <w:marTop w:val="0"/>
      <w:marBottom w:val="0"/>
      <w:divBdr>
        <w:top w:val="none" w:sz="0" w:space="0" w:color="auto"/>
        <w:left w:val="none" w:sz="0" w:space="0" w:color="auto"/>
        <w:bottom w:val="none" w:sz="0" w:space="0" w:color="auto"/>
        <w:right w:val="none" w:sz="0" w:space="0" w:color="auto"/>
      </w:divBdr>
    </w:div>
    <w:div w:id="875895317">
      <w:bodyDiv w:val="1"/>
      <w:marLeft w:val="0"/>
      <w:marRight w:val="0"/>
      <w:marTop w:val="0"/>
      <w:marBottom w:val="0"/>
      <w:divBdr>
        <w:top w:val="none" w:sz="0" w:space="0" w:color="auto"/>
        <w:left w:val="none" w:sz="0" w:space="0" w:color="auto"/>
        <w:bottom w:val="none" w:sz="0" w:space="0" w:color="auto"/>
        <w:right w:val="none" w:sz="0" w:space="0" w:color="auto"/>
      </w:divBdr>
    </w:div>
    <w:div w:id="876893136">
      <w:bodyDiv w:val="1"/>
      <w:marLeft w:val="0"/>
      <w:marRight w:val="0"/>
      <w:marTop w:val="0"/>
      <w:marBottom w:val="0"/>
      <w:divBdr>
        <w:top w:val="none" w:sz="0" w:space="0" w:color="auto"/>
        <w:left w:val="none" w:sz="0" w:space="0" w:color="auto"/>
        <w:bottom w:val="none" w:sz="0" w:space="0" w:color="auto"/>
        <w:right w:val="none" w:sz="0" w:space="0" w:color="auto"/>
      </w:divBdr>
    </w:div>
    <w:div w:id="880022481">
      <w:bodyDiv w:val="1"/>
      <w:marLeft w:val="0"/>
      <w:marRight w:val="0"/>
      <w:marTop w:val="0"/>
      <w:marBottom w:val="0"/>
      <w:divBdr>
        <w:top w:val="none" w:sz="0" w:space="0" w:color="auto"/>
        <w:left w:val="none" w:sz="0" w:space="0" w:color="auto"/>
        <w:bottom w:val="none" w:sz="0" w:space="0" w:color="auto"/>
        <w:right w:val="none" w:sz="0" w:space="0" w:color="auto"/>
      </w:divBdr>
    </w:div>
    <w:div w:id="883374796">
      <w:bodyDiv w:val="1"/>
      <w:marLeft w:val="0"/>
      <w:marRight w:val="0"/>
      <w:marTop w:val="0"/>
      <w:marBottom w:val="0"/>
      <w:divBdr>
        <w:top w:val="none" w:sz="0" w:space="0" w:color="auto"/>
        <w:left w:val="none" w:sz="0" w:space="0" w:color="auto"/>
        <w:bottom w:val="none" w:sz="0" w:space="0" w:color="auto"/>
        <w:right w:val="none" w:sz="0" w:space="0" w:color="auto"/>
      </w:divBdr>
    </w:div>
    <w:div w:id="885681245">
      <w:bodyDiv w:val="1"/>
      <w:marLeft w:val="0"/>
      <w:marRight w:val="0"/>
      <w:marTop w:val="0"/>
      <w:marBottom w:val="0"/>
      <w:divBdr>
        <w:top w:val="none" w:sz="0" w:space="0" w:color="auto"/>
        <w:left w:val="none" w:sz="0" w:space="0" w:color="auto"/>
        <w:bottom w:val="none" w:sz="0" w:space="0" w:color="auto"/>
        <w:right w:val="none" w:sz="0" w:space="0" w:color="auto"/>
      </w:divBdr>
    </w:div>
    <w:div w:id="888304726">
      <w:bodyDiv w:val="1"/>
      <w:marLeft w:val="0"/>
      <w:marRight w:val="0"/>
      <w:marTop w:val="0"/>
      <w:marBottom w:val="0"/>
      <w:divBdr>
        <w:top w:val="none" w:sz="0" w:space="0" w:color="auto"/>
        <w:left w:val="none" w:sz="0" w:space="0" w:color="auto"/>
        <w:bottom w:val="none" w:sz="0" w:space="0" w:color="auto"/>
        <w:right w:val="none" w:sz="0" w:space="0" w:color="auto"/>
      </w:divBdr>
    </w:div>
    <w:div w:id="889609999">
      <w:bodyDiv w:val="1"/>
      <w:marLeft w:val="0"/>
      <w:marRight w:val="0"/>
      <w:marTop w:val="0"/>
      <w:marBottom w:val="0"/>
      <w:divBdr>
        <w:top w:val="none" w:sz="0" w:space="0" w:color="auto"/>
        <w:left w:val="none" w:sz="0" w:space="0" w:color="auto"/>
        <w:bottom w:val="none" w:sz="0" w:space="0" w:color="auto"/>
        <w:right w:val="none" w:sz="0" w:space="0" w:color="auto"/>
      </w:divBdr>
    </w:div>
    <w:div w:id="892959535">
      <w:bodyDiv w:val="1"/>
      <w:marLeft w:val="0"/>
      <w:marRight w:val="0"/>
      <w:marTop w:val="0"/>
      <w:marBottom w:val="0"/>
      <w:divBdr>
        <w:top w:val="none" w:sz="0" w:space="0" w:color="auto"/>
        <w:left w:val="none" w:sz="0" w:space="0" w:color="auto"/>
        <w:bottom w:val="none" w:sz="0" w:space="0" w:color="auto"/>
        <w:right w:val="none" w:sz="0" w:space="0" w:color="auto"/>
      </w:divBdr>
    </w:div>
    <w:div w:id="894778296">
      <w:bodyDiv w:val="1"/>
      <w:marLeft w:val="0"/>
      <w:marRight w:val="0"/>
      <w:marTop w:val="0"/>
      <w:marBottom w:val="0"/>
      <w:divBdr>
        <w:top w:val="none" w:sz="0" w:space="0" w:color="auto"/>
        <w:left w:val="none" w:sz="0" w:space="0" w:color="auto"/>
        <w:bottom w:val="none" w:sz="0" w:space="0" w:color="auto"/>
        <w:right w:val="none" w:sz="0" w:space="0" w:color="auto"/>
      </w:divBdr>
    </w:div>
    <w:div w:id="894924368">
      <w:bodyDiv w:val="1"/>
      <w:marLeft w:val="0"/>
      <w:marRight w:val="0"/>
      <w:marTop w:val="0"/>
      <w:marBottom w:val="0"/>
      <w:divBdr>
        <w:top w:val="none" w:sz="0" w:space="0" w:color="auto"/>
        <w:left w:val="none" w:sz="0" w:space="0" w:color="auto"/>
        <w:bottom w:val="none" w:sz="0" w:space="0" w:color="auto"/>
        <w:right w:val="none" w:sz="0" w:space="0" w:color="auto"/>
      </w:divBdr>
    </w:div>
    <w:div w:id="896277552">
      <w:bodyDiv w:val="1"/>
      <w:marLeft w:val="0"/>
      <w:marRight w:val="0"/>
      <w:marTop w:val="0"/>
      <w:marBottom w:val="0"/>
      <w:divBdr>
        <w:top w:val="none" w:sz="0" w:space="0" w:color="auto"/>
        <w:left w:val="none" w:sz="0" w:space="0" w:color="auto"/>
        <w:bottom w:val="none" w:sz="0" w:space="0" w:color="auto"/>
        <w:right w:val="none" w:sz="0" w:space="0" w:color="auto"/>
      </w:divBdr>
    </w:div>
    <w:div w:id="907616758">
      <w:bodyDiv w:val="1"/>
      <w:marLeft w:val="0"/>
      <w:marRight w:val="0"/>
      <w:marTop w:val="0"/>
      <w:marBottom w:val="0"/>
      <w:divBdr>
        <w:top w:val="none" w:sz="0" w:space="0" w:color="auto"/>
        <w:left w:val="none" w:sz="0" w:space="0" w:color="auto"/>
        <w:bottom w:val="none" w:sz="0" w:space="0" w:color="auto"/>
        <w:right w:val="none" w:sz="0" w:space="0" w:color="auto"/>
      </w:divBdr>
    </w:div>
    <w:div w:id="908424655">
      <w:bodyDiv w:val="1"/>
      <w:marLeft w:val="0"/>
      <w:marRight w:val="0"/>
      <w:marTop w:val="0"/>
      <w:marBottom w:val="0"/>
      <w:divBdr>
        <w:top w:val="none" w:sz="0" w:space="0" w:color="auto"/>
        <w:left w:val="none" w:sz="0" w:space="0" w:color="auto"/>
        <w:bottom w:val="none" w:sz="0" w:space="0" w:color="auto"/>
        <w:right w:val="none" w:sz="0" w:space="0" w:color="auto"/>
      </w:divBdr>
    </w:div>
    <w:div w:id="909080394">
      <w:bodyDiv w:val="1"/>
      <w:marLeft w:val="0"/>
      <w:marRight w:val="0"/>
      <w:marTop w:val="0"/>
      <w:marBottom w:val="0"/>
      <w:divBdr>
        <w:top w:val="none" w:sz="0" w:space="0" w:color="auto"/>
        <w:left w:val="none" w:sz="0" w:space="0" w:color="auto"/>
        <w:bottom w:val="none" w:sz="0" w:space="0" w:color="auto"/>
        <w:right w:val="none" w:sz="0" w:space="0" w:color="auto"/>
      </w:divBdr>
    </w:div>
    <w:div w:id="911617720">
      <w:bodyDiv w:val="1"/>
      <w:marLeft w:val="0"/>
      <w:marRight w:val="0"/>
      <w:marTop w:val="0"/>
      <w:marBottom w:val="0"/>
      <w:divBdr>
        <w:top w:val="none" w:sz="0" w:space="0" w:color="auto"/>
        <w:left w:val="none" w:sz="0" w:space="0" w:color="auto"/>
        <w:bottom w:val="none" w:sz="0" w:space="0" w:color="auto"/>
        <w:right w:val="none" w:sz="0" w:space="0" w:color="auto"/>
      </w:divBdr>
    </w:div>
    <w:div w:id="913781972">
      <w:bodyDiv w:val="1"/>
      <w:marLeft w:val="0"/>
      <w:marRight w:val="0"/>
      <w:marTop w:val="0"/>
      <w:marBottom w:val="0"/>
      <w:divBdr>
        <w:top w:val="none" w:sz="0" w:space="0" w:color="auto"/>
        <w:left w:val="none" w:sz="0" w:space="0" w:color="auto"/>
        <w:bottom w:val="none" w:sz="0" w:space="0" w:color="auto"/>
        <w:right w:val="none" w:sz="0" w:space="0" w:color="auto"/>
      </w:divBdr>
    </w:div>
    <w:div w:id="914626997">
      <w:bodyDiv w:val="1"/>
      <w:marLeft w:val="0"/>
      <w:marRight w:val="0"/>
      <w:marTop w:val="0"/>
      <w:marBottom w:val="0"/>
      <w:divBdr>
        <w:top w:val="none" w:sz="0" w:space="0" w:color="auto"/>
        <w:left w:val="none" w:sz="0" w:space="0" w:color="auto"/>
        <w:bottom w:val="none" w:sz="0" w:space="0" w:color="auto"/>
        <w:right w:val="none" w:sz="0" w:space="0" w:color="auto"/>
      </w:divBdr>
    </w:div>
    <w:div w:id="915941612">
      <w:bodyDiv w:val="1"/>
      <w:marLeft w:val="0"/>
      <w:marRight w:val="0"/>
      <w:marTop w:val="0"/>
      <w:marBottom w:val="0"/>
      <w:divBdr>
        <w:top w:val="none" w:sz="0" w:space="0" w:color="auto"/>
        <w:left w:val="none" w:sz="0" w:space="0" w:color="auto"/>
        <w:bottom w:val="none" w:sz="0" w:space="0" w:color="auto"/>
        <w:right w:val="none" w:sz="0" w:space="0" w:color="auto"/>
      </w:divBdr>
      <w:divsChild>
        <w:div w:id="331876277">
          <w:marLeft w:val="0"/>
          <w:marRight w:val="0"/>
          <w:marTop w:val="0"/>
          <w:marBottom w:val="0"/>
          <w:divBdr>
            <w:top w:val="none" w:sz="0" w:space="0" w:color="auto"/>
            <w:left w:val="none" w:sz="0" w:space="0" w:color="auto"/>
            <w:bottom w:val="none" w:sz="0" w:space="0" w:color="auto"/>
            <w:right w:val="none" w:sz="0" w:space="0" w:color="auto"/>
          </w:divBdr>
          <w:divsChild>
            <w:div w:id="659505991">
              <w:marLeft w:val="0"/>
              <w:marRight w:val="0"/>
              <w:marTop w:val="0"/>
              <w:marBottom w:val="0"/>
              <w:divBdr>
                <w:top w:val="none" w:sz="0" w:space="0" w:color="auto"/>
                <w:left w:val="none" w:sz="0" w:space="0" w:color="auto"/>
                <w:bottom w:val="none" w:sz="0" w:space="0" w:color="auto"/>
                <w:right w:val="none" w:sz="0" w:space="0" w:color="auto"/>
              </w:divBdr>
              <w:divsChild>
                <w:div w:id="1426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3029">
      <w:bodyDiv w:val="1"/>
      <w:marLeft w:val="0"/>
      <w:marRight w:val="0"/>
      <w:marTop w:val="0"/>
      <w:marBottom w:val="0"/>
      <w:divBdr>
        <w:top w:val="none" w:sz="0" w:space="0" w:color="auto"/>
        <w:left w:val="none" w:sz="0" w:space="0" w:color="auto"/>
        <w:bottom w:val="none" w:sz="0" w:space="0" w:color="auto"/>
        <w:right w:val="none" w:sz="0" w:space="0" w:color="auto"/>
      </w:divBdr>
    </w:div>
    <w:div w:id="920797110">
      <w:bodyDiv w:val="1"/>
      <w:marLeft w:val="0"/>
      <w:marRight w:val="0"/>
      <w:marTop w:val="0"/>
      <w:marBottom w:val="0"/>
      <w:divBdr>
        <w:top w:val="none" w:sz="0" w:space="0" w:color="auto"/>
        <w:left w:val="none" w:sz="0" w:space="0" w:color="auto"/>
        <w:bottom w:val="none" w:sz="0" w:space="0" w:color="auto"/>
        <w:right w:val="none" w:sz="0" w:space="0" w:color="auto"/>
      </w:divBdr>
    </w:div>
    <w:div w:id="922451412">
      <w:bodyDiv w:val="1"/>
      <w:marLeft w:val="0"/>
      <w:marRight w:val="0"/>
      <w:marTop w:val="0"/>
      <w:marBottom w:val="0"/>
      <w:divBdr>
        <w:top w:val="none" w:sz="0" w:space="0" w:color="auto"/>
        <w:left w:val="none" w:sz="0" w:space="0" w:color="auto"/>
        <w:bottom w:val="none" w:sz="0" w:space="0" w:color="auto"/>
        <w:right w:val="none" w:sz="0" w:space="0" w:color="auto"/>
      </w:divBdr>
    </w:div>
    <w:div w:id="928274073">
      <w:bodyDiv w:val="1"/>
      <w:marLeft w:val="0"/>
      <w:marRight w:val="0"/>
      <w:marTop w:val="0"/>
      <w:marBottom w:val="0"/>
      <w:divBdr>
        <w:top w:val="none" w:sz="0" w:space="0" w:color="auto"/>
        <w:left w:val="none" w:sz="0" w:space="0" w:color="auto"/>
        <w:bottom w:val="none" w:sz="0" w:space="0" w:color="auto"/>
        <w:right w:val="none" w:sz="0" w:space="0" w:color="auto"/>
      </w:divBdr>
    </w:div>
    <w:div w:id="928656538">
      <w:bodyDiv w:val="1"/>
      <w:marLeft w:val="0"/>
      <w:marRight w:val="0"/>
      <w:marTop w:val="0"/>
      <w:marBottom w:val="0"/>
      <w:divBdr>
        <w:top w:val="none" w:sz="0" w:space="0" w:color="auto"/>
        <w:left w:val="none" w:sz="0" w:space="0" w:color="auto"/>
        <w:bottom w:val="none" w:sz="0" w:space="0" w:color="auto"/>
        <w:right w:val="none" w:sz="0" w:space="0" w:color="auto"/>
      </w:divBdr>
    </w:div>
    <w:div w:id="930888869">
      <w:bodyDiv w:val="1"/>
      <w:marLeft w:val="0"/>
      <w:marRight w:val="0"/>
      <w:marTop w:val="0"/>
      <w:marBottom w:val="0"/>
      <w:divBdr>
        <w:top w:val="none" w:sz="0" w:space="0" w:color="auto"/>
        <w:left w:val="none" w:sz="0" w:space="0" w:color="auto"/>
        <w:bottom w:val="none" w:sz="0" w:space="0" w:color="auto"/>
        <w:right w:val="none" w:sz="0" w:space="0" w:color="auto"/>
      </w:divBdr>
    </w:div>
    <w:div w:id="933590000">
      <w:bodyDiv w:val="1"/>
      <w:marLeft w:val="0"/>
      <w:marRight w:val="0"/>
      <w:marTop w:val="0"/>
      <w:marBottom w:val="0"/>
      <w:divBdr>
        <w:top w:val="none" w:sz="0" w:space="0" w:color="auto"/>
        <w:left w:val="none" w:sz="0" w:space="0" w:color="auto"/>
        <w:bottom w:val="none" w:sz="0" w:space="0" w:color="auto"/>
        <w:right w:val="none" w:sz="0" w:space="0" w:color="auto"/>
      </w:divBdr>
    </w:div>
    <w:div w:id="933976658">
      <w:bodyDiv w:val="1"/>
      <w:marLeft w:val="0"/>
      <w:marRight w:val="0"/>
      <w:marTop w:val="0"/>
      <w:marBottom w:val="0"/>
      <w:divBdr>
        <w:top w:val="none" w:sz="0" w:space="0" w:color="auto"/>
        <w:left w:val="none" w:sz="0" w:space="0" w:color="auto"/>
        <w:bottom w:val="none" w:sz="0" w:space="0" w:color="auto"/>
        <w:right w:val="none" w:sz="0" w:space="0" w:color="auto"/>
      </w:divBdr>
    </w:div>
    <w:div w:id="934746733">
      <w:bodyDiv w:val="1"/>
      <w:marLeft w:val="0"/>
      <w:marRight w:val="0"/>
      <w:marTop w:val="0"/>
      <w:marBottom w:val="0"/>
      <w:divBdr>
        <w:top w:val="none" w:sz="0" w:space="0" w:color="auto"/>
        <w:left w:val="none" w:sz="0" w:space="0" w:color="auto"/>
        <w:bottom w:val="none" w:sz="0" w:space="0" w:color="auto"/>
        <w:right w:val="none" w:sz="0" w:space="0" w:color="auto"/>
      </w:divBdr>
    </w:div>
    <w:div w:id="935790621">
      <w:bodyDiv w:val="1"/>
      <w:marLeft w:val="0"/>
      <w:marRight w:val="0"/>
      <w:marTop w:val="0"/>
      <w:marBottom w:val="0"/>
      <w:divBdr>
        <w:top w:val="none" w:sz="0" w:space="0" w:color="auto"/>
        <w:left w:val="none" w:sz="0" w:space="0" w:color="auto"/>
        <w:bottom w:val="none" w:sz="0" w:space="0" w:color="auto"/>
        <w:right w:val="none" w:sz="0" w:space="0" w:color="auto"/>
      </w:divBdr>
    </w:div>
    <w:div w:id="939752062">
      <w:bodyDiv w:val="1"/>
      <w:marLeft w:val="0"/>
      <w:marRight w:val="0"/>
      <w:marTop w:val="0"/>
      <w:marBottom w:val="0"/>
      <w:divBdr>
        <w:top w:val="none" w:sz="0" w:space="0" w:color="auto"/>
        <w:left w:val="none" w:sz="0" w:space="0" w:color="auto"/>
        <w:bottom w:val="none" w:sz="0" w:space="0" w:color="auto"/>
        <w:right w:val="none" w:sz="0" w:space="0" w:color="auto"/>
      </w:divBdr>
    </w:div>
    <w:div w:id="942997711">
      <w:bodyDiv w:val="1"/>
      <w:marLeft w:val="0"/>
      <w:marRight w:val="0"/>
      <w:marTop w:val="0"/>
      <w:marBottom w:val="0"/>
      <w:divBdr>
        <w:top w:val="none" w:sz="0" w:space="0" w:color="auto"/>
        <w:left w:val="none" w:sz="0" w:space="0" w:color="auto"/>
        <w:bottom w:val="none" w:sz="0" w:space="0" w:color="auto"/>
        <w:right w:val="none" w:sz="0" w:space="0" w:color="auto"/>
      </w:divBdr>
      <w:divsChild>
        <w:div w:id="1914661857">
          <w:marLeft w:val="0"/>
          <w:marRight w:val="0"/>
          <w:marTop w:val="0"/>
          <w:marBottom w:val="0"/>
          <w:divBdr>
            <w:top w:val="none" w:sz="0" w:space="0" w:color="auto"/>
            <w:left w:val="none" w:sz="0" w:space="0" w:color="auto"/>
            <w:bottom w:val="none" w:sz="0" w:space="0" w:color="auto"/>
            <w:right w:val="none" w:sz="0" w:space="0" w:color="auto"/>
          </w:divBdr>
          <w:divsChild>
            <w:div w:id="1420909821">
              <w:marLeft w:val="0"/>
              <w:marRight w:val="0"/>
              <w:marTop w:val="0"/>
              <w:marBottom w:val="0"/>
              <w:divBdr>
                <w:top w:val="none" w:sz="0" w:space="0" w:color="auto"/>
                <w:left w:val="none" w:sz="0" w:space="0" w:color="auto"/>
                <w:bottom w:val="none" w:sz="0" w:space="0" w:color="auto"/>
                <w:right w:val="none" w:sz="0" w:space="0" w:color="auto"/>
              </w:divBdr>
              <w:divsChild>
                <w:div w:id="1732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1284">
      <w:bodyDiv w:val="1"/>
      <w:marLeft w:val="0"/>
      <w:marRight w:val="0"/>
      <w:marTop w:val="0"/>
      <w:marBottom w:val="0"/>
      <w:divBdr>
        <w:top w:val="none" w:sz="0" w:space="0" w:color="auto"/>
        <w:left w:val="none" w:sz="0" w:space="0" w:color="auto"/>
        <w:bottom w:val="none" w:sz="0" w:space="0" w:color="auto"/>
        <w:right w:val="none" w:sz="0" w:space="0" w:color="auto"/>
      </w:divBdr>
    </w:div>
    <w:div w:id="947204170">
      <w:bodyDiv w:val="1"/>
      <w:marLeft w:val="0"/>
      <w:marRight w:val="0"/>
      <w:marTop w:val="0"/>
      <w:marBottom w:val="0"/>
      <w:divBdr>
        <w:top w:val="none" w:sz="0" w:space="0" w:color="auto"/>
        <w:left w:val="none" w:sz="0" w:space="0" w:color="auto"/>
        <w:bottom w:val="none" w:sz="0" w:space="0" w:color="auto"/>
        <w:right w:val="none" w:sz="0" w:space="0" w:color="auto"/>
      </w:divBdr>
    </w:div>
    <w:div w:id="951087221">
      <w:bodyDiv w:val="1"/>
      <w:marLeft w:val="0"/>
      <w:marRight w:val="0"/>
      <w:marTop w:val="0"/>
      <w:marBottom w:val="0"/>
      <w:divBdr>
        <w:top w:val="none" w:sz="0" w:space="0" w:color="auto"/>
        <w:left w:val="none" w:sz="0" w:space="0" w:color="auto"/>
        <w:bottom w:val="none" w:sz="0" w:space="0" w:color="auto"/>
        <w:right w:val="none" w:sz="0" w:space="0" w:color="auto"/>
      </w:divBdr>
    </w:div>
    <w:div w:id="954556151">
      <w:bodyDiv w:val="1"/>
      <w:marLeft w:val="0"/>
      <w:marRight w:val="0"/>
      <w:marTop w:val="0"/>
      <w:marBottom w:val="0"/>
      <w:divBdr>
        <w:top w:val="none" w:sz="0" w:space="0" w:color="auto"/>
        <w:left w:val="none" w:sz="0" w:space="0" w:color="auto"/>
        <w:bottom w:val="none" w:sz="0" w:space="0" w:color="auto"/>
        <w:right w:val="none" w:sz="0" w:space="0" w:color="auto"/>
      </w:divBdr>
      <w:divsChild>
        <w:div w:id="702169414">
          <w:marLeft w:val="0"/>
          <w:marRight w:val="0"/>
          <w:marTop w:val="0"/>
          <w:marBottom w:val="0"/>
          <w:divBdr>
            <w:top w:val="none" w:sz="0" w:space="0" w:color="auto"/>
            <w:left w:val="none" w:sz="0" w:space="0" w:color="auto"/>
            <w:bottom w:val="none" w:sz="0" w:space="0" w:color="auto"/>
            <w:right w:val="none" w:sz="0" w:space="0" w:color="auto"/>
          </w:divBdr>
          <w:divsChild>
            <w:div w:id="1924216246">
              <w:marLeft w:val="0"/>
              <w:marRight w:val="0"/>
              <w:marTop w:val="0"/>
              <w:marBottom w:val="0"/>
              <w:divBdr>
                <w:top w:val="none" w:sz="0" w:space="0" w:color="auto"/>
                <w:left w:val="none" w:sz="0" w:space="0" w:color="auto"/>
                <w:bottom w:val="none" w:sz="0" w:space="0" w:color="auto"/>
                <w:right w:val="none" w:sz="0" w:space="0" w:color="auto"/>
              </w:divBdr>
              <w:divsChild>
                <w:div w:id="22711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86401">
      <w:bodyDiv w:val="1"/>
      <w:marLeft w:val="0"/>
      <w:marRight w:val="0"/>
      <w:marTop w:val="0"/>
      <w:marBottom w:val="0"/>
      <w:divBdr>
        <w:top w:val="none" w:sz="0" w:space="0" w:color="auto"/>
        <w:left w:val="none" w:sz="0" w:space="0" w:color="auto"/>
        <w:bottom w:val="none" w:sz="0" w:space="0" w:color="auto"/>
        <w:right w:val="none" w:sz="0" w:space="0" w:color="auto"/>
      </w:divBdr>
    </w:div>
    <w:div w:id="963081113">
      <w:bodyDiv w:val="1"/>
      <w:marLeft w:val="0"/>
      <w:marRight w:val="0"/>
      <w:marTop w:val="0"/>
      <w:marBottom w:val="0"/>
      <w:divBdr>
        <w:top w:val="none" w:sz="0" w:space="0" w:color="auto"/>
        <w:left w:val="none" w:sz="0" w:space="0" w:color="auto"/>
        <w:bottom w:val="none" w:sz="0" w:space="0" w:color="auto"/>
        <w:right w:val="none" w:sz="0" w:space="0" w:color="auto"/>
      </w:divBdr>
    </w:div>
    <w:div w:id="966088428">
      <w:bodyDiv w:val="1"/>
      <w:marLeft w:val="0"/>
      <w:marRight w:val="0"/>
      <w:marTop w:val="0"/>
      <w:marBottom w:val="0"/>
      <w:divBdr>
        <w:top w:val="none" w:sz="0" w:space="0" w:color="auto"/>
        <w:left w:val="none" w:sz="0" w:space="0" w:color="auto"/>
        <w:bottom w:val="none" w:sz="0" w:space="0" w:color="auto"/>
        <w:right w:val="none" w:sz="0" w:space="0" w:color="auto"/>
      </w:divBdr>
    </w:div>
    <w:div w:id="976451306">
      <w:bodyDiv w:val="1"/>
      <w:marLeft w:val="0"/>
      <w:marRight w:val="0"/>
      <w:marTop w:val="0"/>
      <w:marBottom w:val="0"/>
      <w:divBdr>
        <w:top w:val="none" w:sz="0" w:space="0" w:color="auto"/>
        <w:left w:val="none" w:sz="0" w:space="0" w:color="auto"/>
        <w:bottom w:val="none" w:sz="0" w:space="0" w:color="auto"/>
        <w:right w:val="none" w:sz="0" w:space="0" w:color="auto"/>
      </w:divBdr>
    </w:div>
    <w:div w:id="977687786">
      <w:bodyDiv w:val="1"/>
      <w:marLeft w:val="0"/>
      <w:marRight w:val="0"/>
      <w:marTop w:val="0"/>
      <w:marBottom w:val="0"/>
      <w:divBdr>
        <w:top w:val="none" w:sz="0" w:space="0" w:color="auto"/>
        <w:left w:val="none" w:sz="0" w:space="0" w:color="auto"/>
        <w:bottom w:val="none" w:sz="0" w:space="0" w:color="auto"/>
        <w:right w:val="none" w:sz="0" w:space="0" w:color="auto"/>
      </w:divBdr>
    </w:div>
    <w:div w:id="981928902">
      <w:bodyDiv w:val="1"/>
      <w:marLeft w:val="0"/>
      <w:marRight w:val="0"/>
      <w:marTop w:val="0"/>
      <w:marBottom w:val="0"/>
      <w:divBdr>
        <w:top w:val="none" w:sz="0" w:space="0" w:color="auto"/>
        <w:left w:val="none" w:sz="0" w:space="0" w:color="auto"/>
        <w:bottom w:val="none" w:sz="0" w:space="0" w:color="auto"/>
        <w:right w:val="none" w:sz="0" w:space="0" w:color="auto"/>
      </w:divBdr>
    </w:div>
    <w:div w:id="983774550">
      <w:bodyDiv w:val="1"/>
      <w:marLeft w:val="0"/>
      <w:marRight w:val="0"/>
      <w:marTop w:val="0"/>
      <w:marBottom w:val="0"/>
      <w:divBdr>
        <w:top w:val="none" w:sz="0" w:space="0" w:color="auto"/>
        <w:left w:val="none" w:sz="0" w:space="0" w:color="auto"/>
        <w:bottom w:val="none" w:sz="0" w:space="0" w:color="auto"/>
        <w:right w:val="none" w:sz="0" w:space="0" w:color="auto"/>
      </w:divBdr>
    </w:div>
    <w:div w:id="990403691">
      <w:bodyDiv w:val="1"/>
      <w:marLeft w:val="0"/>
      <w:marRight w:val="0"/>
      <w:marTop w:val="0"/>
      <w:marBottom w:val="0"/>
      <w:divBdr>
        <w:top w:val="none" w:sz="0" w:space="0" w:color="auto"/>
        <w:left w:val="none" w:sz="0" w:space="0" w:color="auto"/>
        <w:bottom w:val="none" w:sz="0" w:space="0" w:color="auto"/>
        <w:right w:val="none" w:sz="0" w:space="0" w:color="auto"/>
      </w:divBdr>
    </w:div>
    <w:div w:id="990870143">
      <w:bodyDiv w:val="1"/>
      <w:marLeft w:val="0"/>
      <w:marRight w:val="0"/>
      <w:marTop w:val="0"/>
      <w:marBottom w:val="0"/>
      <w:divBdr>
        <w:top w:val="none" w:sz="0" w:space="0" w:color="auto"/>
        <w:left w:val="none" w:sz="0" w:space="0" w:color="auto"/>
        <w:bottom w:val="none" w:sz="0" w:space="0" w:color="auto"/>
        <w:right w:val="none" w:sz="0" w:space="0" w:color="auto"/>
      </w:divBdr>
    </w:div>
    <w:div w:id="991370164">
      <w:bodyDiv w:val="1"/>
      <w:marLeft w:val="0"/>
      <w:marRight w:val="0"/>
      <w:marTop w:val="0"/>
      <w:marBottom w:val="0"/>
      <w:divBdr>
        <w:top w:val="none" w:sz="0" w:space="0" w:color="auto"/>
        <w:left w:val="none" w:sz="0" w:space="0" w:color="auto"/>
        <w:bottom w:val="none" w:sz="0" w:space="0" w:color="auto"/>
        <w:right w:val="none" w:sz="0" w:space="0" w:color="auto"/>
      </w:divBdr>
    </w:div>
    <w:div w:id="991443336">
      <w:bodyDiv w:val="1"/>
      <w:marLeft w:val="0"/>
      <w:marRight w:val="0"/>
      <w:marTop w:val="0"/>
      <w:marBottom w:val="0"/>
      <w:divBdr>
        <w:top w:val="none" w:sz="0" w:space="0" w:color="auto"/>
        <w:left w:val="none" w:sz="0" w:space="0" w:color="auto"/>
        <w:bottom w:val="none" w:sz="0" w:space="0" w:color="auto"/>
        <w:right w:val="none" w:sz="0" w:space="0" w:color="auto"/>
      </w:divBdr>
    </w:div>
    <w:div w:id="992442052">
      <w:bodyDiv w:val="1"/>
      <w:marLeft w:val="0"/>
      <w:marRight w:val="0"/>
      <w:marTop w:val="0"/>
      <w:marBottom w:val="0"/>
      <w:divBdr>
        <w:top w:val="none" w:sz="0" w:space="0" w:color="auto"/>
        <w:left w:val="none" w:sz="0" w:space="0" w:color="auto"/>
        <w:bottom w:val="none" w:sz="0" w:space="0" w:color="auto"/>
        <w:right w:val="none" w:sz="0" w:space="0" w:color="auto"/>
      </w:divBdr>
    </w:div>
    <w:div w:id="992563328">
      <w:bodyDiv w:val="1"/>
      <w:marLeft w:val="0"/>
      <w:marRight w:val="0"/>
      <w:marTop w:val="0"/>
      <w:marBottom w:val="0"/>
      <w:divBdr>
        <w:top w:val="none" w:sz="0" w:space="0" w:color="auto"/>
        <w:left w:val="none" w:sz="0" w:space="0" w:color="auto"/>
        <w:bottom w:val="none" w:sz="0" w:space="0" w:color="auto"/>
        <w:right w:val="none" w:sz="0" w:space="0" w:color="auto"/>
      </w:divBdr>
    </w:div>
    <w:div w:id="996149266">
      <w:bodyDiv w:val="1"/>
      <w:marLeft w:val="0"/>
      <w:marRight w:val="0"/>
      <w:marTop w:val="0"/>
      <w:marBottom w:val="0"/>
      <w:divBdr>
        <w:top w:val="none" w:sz="0" w:space="0" w:color="auto"/>
        <w:left w:val="none" w:sz="0" w:space="0" w:color="auto"/>
        <w:bottom w:val="none" w:sz="0" w:space="0" w:color="auto"/>
        <w:right w:val="none" w:sz="0" w:space="0" w:color="auto"/>
      </w:divBdr>
    </w:div>
    <w:div w:id="998195519">
      <w:bodyDiv w:val="1"/>
      <w:marLeft w:val="0"/>
      <w:marRight w:val="0"/>
      <w:marTop w:val="0"/>
      <w:marBottom w:val="0"/>
      <w:divBdr>
        <w:top w:val="none" w:sz="0" w:space="0" w:color="auto"/>
        <w:left w:val="none" w:sz="0" w:space="0" w:color="auto"/>
        <w:bottom w:val="none" w:sz="0" w:space="0" w:color="auto"/>
        <w:right w:val="none" w:sz="0" w:space="0" w:color="auto"/>
      </w:divBdr>
    </w:div>
    <w:div w:id="999577495">
      <w:bodyDiv w:val="1"/>
      <w:marLeft w:val="0"/>
      <w:marRight w:val="0"/>
      <w:marTop w:val="0"/>
      <w:marBottom w:val="0"/>
      <w:divBdr>
        <w:top w:val="none" w:sz="0" w:space="0" w:color="auto"/>
        <w:left w:val="none" w:sz="0" w:space="0" w:color="auto"/>
        <w:bottom w:val="none" w:sz="0" w:space="0" w:color="auto"/>
        <w:right w:val="none" w:sz="0" w:space="0" w:color="auto"/>
      </w:divBdr>
    </w:div>
    <w:div w:id="1000276171">
      <w:bodyDiv w:val="1"/>
      <w:marLeft w:val="0"/>
      <w:marRight w:val="0"/>
      <w:marTop w:val="0"/>
      <w:marBottom w:val="0"/>
      <w:divBdr>
        <w:top w:val="none" w:sz="0" w:space="0" w:color="auto"/>
        <w:left w:val="none" w:sz="0" w:space="0" w:color="auto"/>
        <w:bottom w:val="none" w:sz="0" w:space="0" w:color="auto"/>
        <w:right w:val="none" w:sz="0" w:space="0" w:color="auto"/>
      </w:divBdr>
    </w:div>
    <w:div w:id="1002512216">
      <w:bodyDiv w:val="1"/>
      <w:marLeft w:val="0"/>
      <w:marRight w:val="0"/>
      <w:marTop w:val="0"/>
      <w:marBottom w:val="0"/>
      <w:divBdr>
        <w:top w:val="none" w:sz="0" w:space="0" w:color="auto"/>
        <w:left w:val="none" w:sz="0" w:space="0" w:color="auto"/>
        <w:bottom w:val="none" w:sz="0" w:space="0" w:color="auto"/>
        <w:right w:val="none" w:sz="0" w:space="0" w:color="auto"/>
      </w:divBdr>
    </w:div>
    <w:div w:id="1002661396">
      <w:bodyDiv w:val="1"/>
      <w:marLeft w:val="0"/>
      <w:marRight w:val="0"/>
      <w:marTop w:val="0"/>
      <w:marBottom w:val="0"/>
      <w:divBdr>
        <w:top w:val="none" w:sz="0" w:space="0" w:color="auto"/>
        <w:left w:val="none" w:sz="0" w:space="0" w:color="auto"/>
        <w:bottom w:val="none" w:sz="0" w:space="0" w:color="auto"/>
        <w:right w:val="none" w:sz="0" w:space="0" w:color="auto"/>
      </w:divBdr>
    </w:div>
    <w:div w:id="1010718894">
      <w:bodyDiv w:val="1"/>
      <w:marLeft w:val="0"/>
      <w:marRight w:val="0"/>
      <w:marTop w:val="0"/>
      <w:marBottom w:val="0"/>
      <w:divBdr>
        <w:top w:val="none" w:sz="0" w:space="0" w:color="auto"/>
        <w:left w:val="none" w:sz="0" w:space="0" w:color="auto"/>
        <w:bottom w:val="none" w:sz="0" w:space="0" w:color="auto"/>
        <w:right w:val="none" w:sz="0" w:space="0" w:color="auto"/>
      </w:divBdr>
    </w:div>
    <w:div w:id="1017002147">
      <w:bodyDiv w:val="1"/>
      <w:marLeft w:val="0"/>
      <w:marRight w:val="0"/>
      <w:marTop w:val="0"/>
      <w:marBottom w:val="0"/>
      <w:divBdr>
        <w:top w:val="none" w:sz="0" w:space="0" w:color="auto"/>
        <w:left w:val="none" w:sz="0" w:space="0" w:color="auto"/>
        <w:bottom w:val="none" w:sz="0" w:space="0" w:color="auto"/>
        <w:right w:val="none" w:sz="0" w:space="0" w:color="auto"/>
      </w:divBdr>
    </w:div>
    <w:div w:id="1018770714">
      <w:bodyDiv w:val="1"/>
      <w:marLeft w:val="0"/>
      <w:marRight w:val="0"/>
      <w:marTop w:val="0"/>
      <w:marBottom w:val="0"/>
      <w:divBdr>
        <w:top w:val="none" w:sz="0" w:space="0" w:color="auto"/>
        <w:left w:val="none" w:sz="0" w:space="0" w:color="auto"/>
        <w:bottom w:val="none" w:sz="0" w:space="0" w:color="auto"/>
        <w:right w:val="none" w:sz="0" w:space="0" w:color="auto"/>
      </w:divBdr>
    </w:div>
    <w:div w:id="1019576173">
      <w:bodyDiv w:val="1"/>
      <w:marLeft w:val="0"/>
      <w:marRight w:val="0"/>
      <w:marTop w:val="0"/>
      <w:marBottom w:val="0"/>
      <w:divBdr>
        <w:top w:val="none" w:sz="0" w:space="0" w:color="auto"/>
        <w:left w:val="none" w:sz="0" w:space="0" w:color="auto"/>
        <w:bottom w:val="none" w:sz="0" w:space="0" w:color="auto"/>
        <w:right w:val="none" w:sz="0" w:space="0" w:color="auto"/>
      </w:divBdr>
    </w:div>
    <w:div w:id="1019888015">
      <w:bodyDiv w:val="1"/>
      <w:marLeft w:val="0"/>
      <w:marRight w:val="0"/>
      <w:marTop w:val="0"/>
      <w:marBottom w:val="0"/>
      <w:divBdr>
        <w:top w:val="none" w:sz="0" w:space="0" w:color="auto"/>
        <w:left w:val="none" w:sz="0" w:space="0" w:color="auto"/>
        <w:bottom w:val="none" w:sz="0" w:space="0" w:color="auto"/>
        <w:right w:val="none" w:sz="0" w:space="0" w:color="auto"/>
      </w:divBdr>
    </w:div>
    <w:div w:id="1023556768">
      <w:bodyDiv w:val="1"/>
      <w:marLeft w:val="0"/>
      <w:marRight w:val="0"/>
      <w:marTop w:val="0"/>
      <w:marBottom w:val="0"/>
      <w:divBdr>
        <w:top w:val="none" w:sz="0" w:space="0" w:color="auto"/>
        <w:left w:val="none" w:sz="0" w:space="0" w:color="auto"/>
        <w:bottom w:val="none" w:sz="0" w:space="0" w:color="auto"/>
        <w:right w:val="none" w:sz="0" w:space="0" w:color="auto"/>
      </w:divBdr>
    </w:div>
    <w:div w:id="1026904245">
      <w:bodyDiv w:val="1"/>
      <w:marLeft w:val="0"/>
      <w:marRight w:val="0"/>
      <w:marTop w:val="0"/>
      <w:marBottom w:val="0"/>
      <w:divBdr>
        <w:top w:val="none" w:sz="0" w:space="0" w:color="auto"/>
        <w:left w:val="none" w:sz="0" w:space="0" w:color="auto"/>
        <w:bottom w:val="none" w:sz="0" w:space="0" w:color="auto"/>
        <w:right w:val="none" w:sz="0" w:space="0" w:color="auto"/>
      </w:divBdr>
    </w:div>
    <w:div w:id="1029449668">
      <w:bodyDiv w:val="1"/>
      <w:marLeft w:val="0"/>
      <w:marRight w:val="0"/>
      <w:marTop w:val="0"/>
      <w:marBottom w:val="0"/>
      <w:divBdr>
        <w:top w:val="none" w:sz="0" w:space="0" w:color="auto"/>
        <w:left w:val="none" w:sz="0" w:space="0" w:color="auto"/>
        <w:bottom w:val="none" w:sz="0" w:space="0" w:color="auto"/>
        <w:right w:val="none" w:sz="0" w:space="0" w:color="auto"/>
      </w:divBdr>
    </w:div>
    <w:div w:id="1030953743">
      <w:bodyDiv w:val="1"/>
      <w:marLeft w:val="0"/>
      <w:marRight w:val="0"/>
      <w:marTop w:val="0"/>
      <w:marBottom w:val="0"/>
      <w:divBdr>
        <w:top w:val="none" w:sz="0" w:space="0" w:color="auto"/>
        <w:left w:val="none" w:sz="0" w:space="0" w:color="auto"/>
        <w:bottom w:val="none" w:sz="0" w:space="0" w:color="auto"/>
        <w:right w:val="none" w:sz="0" w:space="0" w:color="auto"/>
      </w:divBdr>
    </w:div>
    <w:div w:id="1035347798">
      <w:bodyDiv w:val="1"/>
      <w:marLeft w:val="0"/>
      <w:marRight w:val="0"/>
      <w:marTop w:val="0"/>
      <w:marBottom w:val="0"/>
      <w:divBdr>
        <w:top w:val="none" w:sz="0" w:space="0" w:color="auto"/>
        <w:left w:val="none" w:sz="0" w:space="0" w:color="auto"/>
        <w:bottom w:val="none" w:sz="0" w:space="0" w:color="auto"/>
        <w:right w:val="none" w:sz="0" w:space="0" w:color="auto"/>
      </w:divBdr>
    </w:div>
    <w:div w:id="1036271228">
      <w:bodyDiv w:val="1"/>
      <w:marLeft w:val="0"/>
      <w:marRight w:val="0"/>
      <w:marTop w:val="0"/>
      <w:marBottom w:val="0"/>
      <w:divBdr>
        <w:top w:val="none" w:sz="0" w:space="0" w:color="auto"/>
        <w:left w:val="none" w:sz="0" w:space="0" w:color="auto"/>
        <w:bottom w:val="none" w:sz="0" w:space="0" w:color="auto"/>
        <w:right w:val="none" w:sz="0" w:space="0" w:color="auto"/>
      </w:divBdr>
    </w:div>
    <w:div w:id="1037196092">
      <w:bodyDiv w:val="1"/>
      <w:marLeft w:val="0"/>
      <w:marRight w:val="0"/>
      <w:marTop w:val="0"/>
      <w:marBottom w:val="0"/>
      <w:divBdr>
        <w:top w:val="none" w:sz="0" w:space="0" w:color="auto"/>
        <w:left w:val="none" w:sz="0" w:space="0" w:color="auto"/>
        <w:bottom w:val="none" w:sz="0" w:space="0" w:color="auto"/>
        <w:right w:val="none" w:sz="0" w:space="0" w:color="auto"/>
      </w:divBdr>
    </w:div>
    <w:div w:id="1040200910">
      <w:bodyDiv w:val="1"/>
      <w:marLeft w:val="0"/>
      <w:marRight w:val="0"/>
      <w:marTop w:val="0"/>
      <w:marBottom w:val="0"/>
      <w:divBdr>
        <w:top w:val="none" w:sz="0" w:space="0" w:color="auto"/>
        <w:left w:val="none" w:sz="0" w:space="0" w:color="auto"/>
        <w:bottom w:val="none" w:sz="0" w:space="0" w:color="auto"/>
        <w:right w:val="none" w:sz="0" w:space="0" w:color="auto"/>
      </w:divBdr>
    </w:div>
    <w:div w:id="1043365015">
      <w:bodyDiv w:val="1"/>
      <w:marLeft w:val="0"/>
      <w:marRight w:val="0"/>
      <w:marTop w:val="0"/>
      <w:marBottom w:val="0"/>
      <w:divBdr>
        <w:top w:val="none" w:sz="0" w:space="0" w:color="auto"/>
        <w:left w:val="none" w:sz="0" w:space="0" w:color="auto"/>
        <w:bottom w:val="none" w:sz="0" w:space="0" w:color="auto"/>
        <w:right w:val="none" w:sz="0" w:space="0" w:color="auto"/>
      </w:divBdr>
    </w:div>
    <w:div w:id="1047416213">
      <w:bodyDiv w:val="1"/>
      <w:marLeft w:val="0"/>
      <w:marRight w:val="0"/>
      <w:marTop w:val="0"/>
      <w:marBottom w:val="0"/>
      <w:divBdr>
        <w:top w:val="none" w:sz="0" w:space="0" w:color="auto"/>
        <w:left w:val="none" w:sz="0" w:space="0" w:color="auto"/>
        <w:bottom w:val="none" w:sz="0" w:space="0" w:color="auto"/>
        <w:right w:val="none" w:sz="0" w:space="0" w:color="auto"/>
      </w:divBdr>
    </w:div>
    <w:div w:id="1047753660">
      <w:bodyDiv w:val="1"/>
      <w:marLeft w:val="0"/>
      <w:marRight w:val="0"/>
      <w:marTop w:val="0"/>
      <w:marBottom w:val="0"/>
      <w:divBdr>
        <w:top w:val="none" w:sz="0" w:space="0" w:color="auto"/>
        <w:left w:val="none" w:sz="0" w:space="0" w:color="auto"/>
        <w:bottom w:val="none" w:sz="0" w:space="0" w:color="auto"/>
        <w:right w:val="none" w:sz="0" w:space="0" w:color="auto"/>
      </w:divBdr>
      <w:divsChild>
        <w:div w:id="853032986">
          <w:marLeft w:val="0"/>
          <w:marRight w:val="0"/>
          <w:marTop w:val="0"/>
          <w:marBottom w:val="0"/>
          <w:divBdr>
            <w:top w:val="none" w:sz="0" w:space="0" w:color="auto"/>
            <w:left w:val="none" w:sz="0" w:space="0" w:color="auto"/>
            <w:bottom w:val="none" w:sz="0" w:space="0" w:color="auto"/>
            <w:right w:val="none" w:sz="0" w:space="0" w:color="auto"/>
          </w:divBdr>
          <w:divsChild>
            <w:div w:id="1741320064">
              <w:marLeft w:val="0"/>
              <w:marRight w:val="0"/>
              <w:marTop w:val="0"/>
              <w:marBottom w:val="0"/>
              <w:divBdr>
                <w:top w:val="none" w:sz="0" w:space="0" w:color="auto"/>
                <w:left w:val="none" w:sz="0" w:space="0" w:color="auto"/>
                <w:bottom w:val="none" w:sz="0" w:space="0" w:color="auto"/>
                <w:right w:val="none" w:sz="0" w:space="0" w:color="auto"/>
              </w:divBdr>
              <w:divsChild>
                <w:div w:id="17462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30859">
      <w:bodyDiv w:val="1"/>
      <w:marLeft w:val="0"/>
      <w:marRight w:val="0"/>
      <w:marTop w:val="0"/>
      <w:marBottom w:val="0"/>
      <w:divBdr>
        <w:top w:val="none" w:sz="0" w:space="0" w:color="auto"/>
        <w:left w:val="none" w:sz="0" w:space="0" w:color="auto"/>
        <w:bottom w:val="none" w:sz="0" w:space="0" w:color="auto"/>
        <w:right w:val="none" w:sz="0" w:space="0" w:color="auto"/>
      </w:divBdr>
    </w:div>
    <w:div w:id="1051807768">
      <w:bodyDiv w:val="1"/>
      <w:marLeft w:val="0"/>
      <w:marRight w:val="0"/>
      <w:marTop w:val="0"/>
      <w:marBottom w:val="0"/>
      <w:divBdr>
        <w:top w:val="none" w:sz="0" w:space="0" w:color="auto"/>
        <w:left w:val="none" w:sz="0" w:space="0" w:color="auto"/>
        <w:bottom w:val="none" w:sz="0" w:space="0" w:color="auto"/>
        <w:right w:val="none" w:sz="0" w:space="0" w:color="auto"/>
      </w:divBdr>
    </w:div>
    <w:div w:id="1052071833">
      <w:bodyDiv w:val="1"/>
      <w:marLeft w:val="0"/>
      <w:marRight w:val="0"/>
      <w:marTop w:val="0"/>
      <w:marBottom w:val="0"/>
      <w:divBdr>
        <w:top w:val="none" w:sz="0" w:space="0" w:color="auto"/>
        <w:left w:val="none" w:sz="0" w:space="0" w:color="auto"/>
        <w:bottom w:val="none" w:sz="0" w:space="0" w:color="auto"/>
        <w:right w:val="none" w:sz="0" w:space="0" w:color="auto"/>
      </w:divBdr>
    </w:div>
    <w:div w:id="1055007780">
      <w:bodyDiv w:val="1"/>
      <w:marLeft w:val="0"/>
      <w:marRight w:val="0"/>
      <w:marTop w:val="0"/>
      <w:marBottom w:val="0"/>
      <w:divBdr>
        <w:top w:val="none" w:sz="0" w:space="0" w:color="auto"/>
        <w:left w:val="none" w:sz="0" w:space="0" w:color="auto"/>
        <w:bottom w:val="none" w:sz="0" w:space="0" w:color="auto"/>
        <w:right w:val="none" w:sz="0" w:space="0" w:color="auto"/>
      </w:divBdr>
    </w:div>
    <w:div w:id="1056124239">
      <w:bodyDiv w:val="1"/>
      <w:marLeft w:val="0"/>
      <w:marRight w:val="0"/>
      <w:marTop w:val="0"/>
      <w:marBottom w:val="0"/>
      <w:divBdr>
        <w:top w:val="none" w:sz="0" w:space="0" w:color="auto"/>
        <w:left w:val="none" w:sz="0" w:space="0" w:color="auto"/>
        <w:bottom w:val="none" w:sz="0" w:space="0" w:color="auto"/>
        <w:right w:val="none" w:sz="0" w:space="0" w:color="auto"/>
      </w:divBdr>
    </w:div>
    <w:div w:id="1063068417">
      <w:bodyDiv w:val="1"/>
      <w:marLeft w:val="0"/>
      <w:marRight w:val="0"/>
      <w:marTop w:val="0"/>
      <w:marBottom w:val="0"/>
      <w:divBdr>
        <w:top w:val="none" w:sz="0" w:space="0" w:color="auto"/>
        <w:left w:val="none" w:sz="0" w:space="0" w:color="auto"/>
        <w:bottom w:val="none" w:sz="0" w:space="0" w:color="auto"/>
        <w:right w:val="none" w:sz="0" w:space="0" w:color="auto"/>
      </w:divBdr>
    </w:div>
    <w:div w:id="1074013023">
      <w:bodyDiv w:val="1"/>
      <w:marLeft w:val="0"/>
      <w:marRight w:val="0"/>
      <w:marTop w:val="0"/>
      <w:marBottom w:val="0"/>
      <w:divBdr>
        <w:top w:val="none" w:sz="0" w:space="0" w:color="auto"/>
        <w:left w:val="none" w:sz="0" w:space="0" w:color="auto"/>
        <w:bottom w:val="none" w:sz="0" w:space="0" w:color="auto"/>
        <w:right w:val="none" w:sz="0" w:space="0" w:color="auto"/>
      </w:divBdr>
    </w:div>
    <w:div w:id="1077483539">
      <w:bodyDiv w:val="1"/>
      <w:marLeft w:val="0"/>
      <w:marRight w:val="0"/>
      <w:marTop w:val="0"/>
      <w:marBottom w:val="0"/>
      <w:divBdr>
        <w:top w:val="none" w:sz="0" w:space="0" w:color="auto"/>
        <w:left w:val="none" w:sz="0" w:space="0" w:color="auto"/>
        <w:bottom w:val="none" w:sz="0" w:space="0" w:color="auto"/>
        <w:right w:val="none" w:sz="0" w:space="0" w:color="auto"/>
      </w:divBdr>
    </w:div>
    <w:div w:id="1078286172">
      <w:bodyDiv w:val="1"/>
      <w:marLeft w:val="0"/>
      <w:marRight w:val="0"/>
      <w:marTop w:val="0"/>
      <w:marBottom w:val="0"/>
      <w:divBdr>
        <w:top w:val="none" w:sz="0" w:space="0" w:color="auto"/>
        <w:left w:val="none" w:sz="0" w:space="0" w:color="auto"/>
        <w:bottom w:val="none" w:sz="0" w:space="0" w:color="auto"/>
        <w:right w:val="none" w:sz="0" w:space="0" w:color="auto"/>
      </w:divBdr>
    </w:div>
    <w:div w:id="1078600560">
      <w:bodyDiv w:val="1"/>
      <w:marLeft w:val="0"/>
      <w:marRight w:val="0"/>
      <w:marTop w:val="0"/>
      <w:marBottom w:val="0"/>
      <w:divBdr>
        <w:top w:val="none" w:sz="0" w:space="0" w:color="auto"/>
        <w:left w:val="none" w:sz="0" w:space="0" w:color="auto"/>
        <w:bottom w:val="none" w:sz="0" w:space="0" w:color="auto"/>
        <w:right w:val="none" w:sz="0" w:space="0" w:color="auto"/>
      </w:divBdr>
    </w:div>
    <w:div w:id="1086071815">
      <w:bodyDiv w:val="1"/>
      <w:marLeft w:val="0"/>
      <w:marRight w:val="0"/>
      <w:marTop w:val="0"/>
      <w:marBottom w:val="0"/>
      <w:divBdr>
        <w:top w:val="none" w:sz="0" w:space="0" w:color="auto"/>
        <w:left w:val="none" w:sz="0" w:space="0" w:color="auto"/>
        <w:bottom w:val="none" w:sz="0" w:space="0" w:color="auto"/>
        <w:right w:val="none" w:sz="0" w:space="0" w:color="auto"/>
      </w:divBdr>
    </w:div>
    <w:div w:id="1086464194">
      <w:bodyDiv w:val="1"/>
      <w:marLeft w:val="0"/>
      <w:marRight w:val="0"/>
      <w:marTop w:val="0"/>
      <w:marBottom w:val="0"/>
      <w:divBdr>
        <w:top w:val="none" w:sz="0" w:space="0" w:color="auto"/>
        <w:left w:val="none" w:sz="0" w:space="0" w:color="auto"/>
        <w:bottom w:val="none" w:sz="0" w:space="0" w:color="auto"/>
        <w:right w:val="none" w:sz="0" w:space="0" w:color="auto"/>
      </w:divBdr>
    </w:div>
    <w:div w:id="1088230886">
      <w:bodyDiv w:val="1"/>
      <w:marLeft w:val="0"/>
      <w:marRight w:val="0"/>
      <w:marTop w:val="0"/>
      <w:marBottom w:val="0"/>
      <w:divBdr>
        <w:top w:val="none" w:sz="0" w:space="0" w:color="auto"/>
        <w:left w:val="none" w:sz="0" w:space="0" w:color="auto"/>
        <w:bottom w:val="none" w:sz="0" w:space="0" w:color="auto"/>
        <w:right w:val="none" w:sz="0" w:space="0" w:color="auto"/>
      </w:divBdr>
    </w:div>
    <w:div w:id="1089082091">
      <w:bodyDiv w:val="1"/>
      <w:marLeft w:val="0"/>
      <w:marRight w:val="0"/>
      <w:marTop w:val="0"/>
      <w:marBottom w:val="0"/>
      <w:divBdr>
        <w:top w:val="none" w:sz="0" w:space="0" w:color="auto"/>
        <w:left w:val="none" w:sz="0" w:space="0" w:color="auto"/>
        <w:bottom w:val="none" w:sz="0" w:space="0" w:color="auto"/>
        <w:right w:val="none" w:sz="0" w:space="0" w:color="auto"/>
      </w:divBdr>
    </w:div>
    <w:div w:id="1090811246">
      <w:bodyDiv w:val="1"/>
      <w:marLeft w:val="0"/>
      <w:marRight w:val="0"/>
      <w:marTop w:val="0"/>
      <w:marBottom w:val="0"/>
      <w:divBdr>
        <w:top w:val="none" w:sz="0" w:space="0" w:color="auto"/>
        <w:left w:val="none" w:sz="0" w:space="0" w:color="auto"/>
        <w:bottom w:val="none" w:sz="0" w:space="0" w:color="auto"/>
        <w:right w:val="none" w:sz="0" w:space="0" w:color="auto"/>
      </w:divBdr>
    </w:div>
    <w:div w:id="1097597123">
      <w:bodyDiv w:val="1"/>
      <w:marLeft w:val="0"/>
      <w:marRight w:val="0"/>
      <w:marTop w:val="0"/>
      <w:marBottom w:val="0"/>
      <w:divBdr>
        <w:top w:val="none" w:sz="0" w:space="0" w:color="auto"/>
        <w:left w:val="none" w:sz="0" w:space="0" w:color="auto"/>
        <w:bottom w:val="none" w:sz="0" w:space="0" w:color="auto"/>
        <w:right w:val="none" w:sz="0" w:space="0" w:color="auto"/>
      </w:divBdr>
    </w:div>
    <w:div w:id="1103378700">
      <w:bodyDiv w:val="1"/>
      <w:marLeft w:val="0"/>
      <w:marRight w:val="0"/>
      <w:marTop w:val="0"/>
      <w:marBottom w:val="0"/>
      <w:divBdr>
        <w:top w:val="none" w:sz="0" w:space="0" w:color="auto"/>
        <w:left w:val="none" w:sz="0" w:space="0" w:color="auto"/>
        <w:bottom w:val="none" w:sz="0" w:space="0" w:color="auto"/>
        <w:right w:val="none" w:sz="0" w:space="0" w:color="auto"/>
      </w:divBdr>
    </w:div>
    <w:div w:id="1106389509">
      <w:bodyDiv w:val="1"/>
      <w:marLeft w:val="0"/>
      <w:marRight w:val="0"/>
      <w:marTop w:val="0"/>
      <w:marBottom w:val="0"/>
      <w:divBdr>
        <w:top w:val="none" w:sz="0" w:space="0" w:color="auto"/>
        <w:left w:val="none" w:sz="0" w:space="0" w:color="auto"/>
        <w:bottom w:val="none" w:sz="0" w:space="0" w:color="auto"/>
        <w:right w:val="none" w:sz="0" w:space="0" w:color="auto"/>
      </w:divBdr>
    </w:div>
    <w:div w:id="1106728450">
      <w:bodyDiv w:val="1"/>
      <w:marLeft w:val="0"/>
      <w:marRight w:val="0"/>
      <w:marTop w:val="0"/>
      <w:marBottom w:val="0"/>
      <w:divBdr>
        <w:top w:val="none" w:sz="0" w:space="0" w:color="auto"/>
        <w:left w:val="none" w:sz="0" w:space="0" w:color="auto"/>
        <w:bottom w:val="none" w:sz="0" w:space="0" w:color="auto"/>
        <w:right w:val="none" w:sz="0" w:space="0" w:color="auto"/>
      </w:divBdr>
    </w:div>
    <w:div w:id="1107850961">
      <w:bodyDiv w:val="1"/>
      <w:marLeft w:val="0"/>
      <w:marRight w:val="0"/>
      <w:marTop w:val="0"/>
      <w:marBottom w:val="0"/>
      <w:divBdr>
        <w:top w:val="none" w:sz="0" w:space="0" w:color="auto"/>
        <w:left w:val="none" w:sz="0" w:space="0" w:color="auto"/>
        <w:bottom w:val="none" w:sz="0" w:space="0" w:color="auto"/>
        <w:right w:val="none" w:sz="0" w:space="0" w:color="auto"/>
      </w:divBdr>
    </w:div>
    <w:div w:id="1111130045">
      <w:bodyDiv w:val="1"/>
      <w:marLeft w:val="0"/>
      <w:marRight w:val="0"/>
      <w:marTop w:val="0"/>
      <w:marBottom w:val="0"/>
      <w:divBdr>
        <w:top w:val="none" w:sz="0" w:space="0" w:color="auto"/>
        <w:left w:val="none" w:sz="0" w:space="0" w:color="auto"/>
        <w:bottom w:val="none" w:sz="0" w:space="0" w:color="auto"/>
        <w:right w:val="none" w:sz="0" w:space="0" w:color="auto"/>
      </w:divBdr>
    </w:div>
    <w:div w:id="1111391718">
      <w:bodyDiv w:val="1"/>
      <w:marLeft w:val="0"/>
      <w:marRight w:val="0"/>
      <w:marTop w:val="0"/>
      <w:marBottom w:val="0"/>
      <w:divBdr>
        <w:top w:val="none" w:sz="0" w:space="0" w:color="auto"/>
        <w:left w:val="none" w:sz="0" w:space="0" w:color="auto"/>
        <w:bottom w:val="none" w:sz="0" w:space="0" w:color="auto"/>
        <w:right w:val="none" w:sz="0" w:space="0" w:color="auto"/>
      </w:divBdr>
    </w:div>
    <w:div w:id="1114448002">
      <w:bodyDiv w:val="1"/>
      <w:marLeft w:val="0"/>
      <w:marRight w:val="0"/>
      <w:marTop w:val="0"/>
      <w:marBottom w:val="0"/>
      <w:divBdr>
        <w:top w:val="none" w:sz="0" w:space="0" w:color="auto"/>
        <w:left w:val="none" w:sz="0" w:space="0" w:color="auto"/>
        <w:bottom w:val="none" w:sz="0" w:space="0" w:color="auto"/>
        <w:right w:val="none" w:sz="0" w:space="0" w:color="auto"/>
      </w:divBdr>
    </w:div>
    <w:div w:id="1117025076">
      <w:bodyDiv w:val="1"/>
      <w:marLeft w:val="0"/>
      <w:marRight w:val="0"/>
      <w:marTop w:val="0"/>
      <w:marBottom w:val="0"/>
      <w:divBdr>
        <w:top w:val="none" w:sz="0" w:space="0" w:color="auto"/>
        <w:left w:val="none" w:sz="0" w:space="0" w:color="auto"/>
        <w:bottom w:val="none" w:sz="0" w:space="0" w:color="auto"/>
        <w:right w:val="none" w:sz="0" w:space="0" w:color="auto"/>
      </w:divBdr>
    </w:div>
    <w:div w:id="1119059799">
      <w:bodyDiv w:val="1"/>
      <w:marLeft w:val="0"/>
      <w:marRight w:val="0"/>
      <w:marTop w:val="0"/>
      <w:marBottom w:val="0"/>
      <w:divBdr>
        <w:top w:val="none" w:sz="0" w:space="0" w:color="auto"/>
        <w:left w:val="none" w:sz="0" w:space="0" w:color="auto"/>
        <w:bottom w:val="none" w:sz="0" w:space="0" w:color="auto"/>
        <w:right w:val="none" w:sz="0" w:space="0" w:color="auto"/>
      </w:divBdr>
    </w:div>
    <w:div w:id="1122069519">
      <w:bodyDiv w:val="1"/>
      <w:marLeft w:val="0"/>
      <w:marRight w:val="0"/>
      <w:marTop w:val="0"/>
      <w:marBottom w:val="0"/>
      <w:divBdr>
        <w:top w:val="none" w:sz="0" w:space="0" w:color="auto"/>
        <w:left w:val="none" w:sz="0" w:space="0" w:color="auto"/>
        <w:bottom w:val="none" w:sz="0" w:space="0" w:color="auto"/>
        <w:right w:val="none" w:sz="0" w:space="0" w:color="auto"/>
      </w:divBdr>
    </w:div>
    <w:div w:id="1123383125">
      <w:bodyDiv w:val="1"/>
      <w:marLeft w:val="0"/>
      <w:marRight w:val="0"/>
      <w:marTop w:val="0"/>
      <w:marBottom w:val="0"/>
      <w:divBdr>
        <w:top w:val="none" w:sz="0" w:space="0" w:color="auto"/>
        <w:left w:val="none" w:sz="0" w:space="0" w:color="auto"/>
        <w:bottom w:val="none" w:sz="0" w:space="0" w:color="auto"/>
        <w:right w:val="none" w:sz="0" w:space="0" w:color="auto"/>
      </w:divBdr>
    </w:div>
    <w:div w:id="1124036865">
      <w:bodyDiv w:val="1"/>
      <w:marLeft w:val="0"/>
      <w:marRight w:val="0"/>
      <w:marTop w:val="0"/>
      <w:marBottom w:val="0"/>
      <w:divBdr>
        <w:top w:val="none" w:sz="0" w:space="0" w:color="auto"/>
        <w:left w:val="none" w:sz="0" w:space="0" w:color="auto"/>
        <w:bottom w:val="none" w:sz="0" w:space="0" w:color="auto"/>
        <w:right w:val="none" w:sz="0" w:space="0" w:color="auto"/>
      </w:divBdr>
    </w:div>
    <w:div w:id="1129015707">
      <w:bodyDiv w:val="1"/>
      <w:marLeft w:val="0"/>
      <w:marRight w:val="0"/>
      <w:marTop w:val="0"/>
      <w:marBottom w:val="0"/>
      <w:divBdr>
        <w:top w:val="none" w:sz="0" w:space="0" w:color="auto"/>
        <w:left w:val="none" w:sz="0" w:space="0" w:color="auto"/>
        <w:bottom w:val="none" w:sz="0" w:space="0" w:color="auto"/>
        <w:right w:val="none" w:sz="0" w:space="0" w:color="auto"/>
      </w:divBdr>
    </w:div>
    <w:div w:id="1129324827">
      <w:bodyDiv w:val="1"/>
      <w:marLeft w:val="0"/>
      <w:marRight w:val="0"/>
      <w:marTop w:val="0"/>
      <w:marBottom w:val="0"/>
      <w:divBdr>
        <w:top w:val="none" w:sz="0" w:space="0" w:color="auto"/>
        <w:left w:val="none" w:sz="0" w:space="0" w:color="auto"/>
        <w:bottom w:val="none" w:sz="0" w:space="0" w:color="auto"/>
        <w:right w:val="none" w:sz="0" w:space="0" w:color="auto"/>
      </w:divBdr>
    </w:div>
    <w:div w:id="1135291224">
      <w:bodyDiv w:val="1"/>
      <w:marLeft w:val="0"/>
      <w:marRight w:val="0"/>
      <w:marTop w:val="0"/>
      <w:marBottom w:val="0"/>
      <w:divBdr>
        <w:top w:val="none" w:sz="0" w:space="0" w:color="auto"/>
        <w:left w:val="none" w:sz="0" w:space="0" w:color="auto"/>
        <w:bottom w:val="none" w:sz="0" w:space="0" w:color="auto"/>
        <w:right w:val="none" w:sz="0" w:space="0" w:color="auto"/>
      </w:divBdr>
    </w:div>
    <w:div w:id="1136795116">
      <w:bodyDiv w:val="1"/>
      <w:marLeft w:val="0"/>
      <w:marRight w:val="0"/>
      <w:marTop w:val="0"/>
      <w:marBottom w:val="0"/>
      <w:divBdr>
        <w:top w:val="none" w:sz="0" w:space="0" w:color="auto"/>
        <w:left w:val="none" w:sz="0" w:space="0" w:color="auto"/>
        <w:bottom w:val="none" w:sz="0" w:space="0" w:color="auto"/>
        <w:right w:val="none" w:sz="0" w:space="0" w:color="auto"/>
      </w:divBdr>
    </w:div>
    <w:div w:id="1137187112">
      <w:bodyDiv w:val="1"/>
      <w:marLeft w:val="0"/>
      <w:marRight w:val="0"/>
      <w:marTop w:val="0"/>
      <w:marBottom w:val="0"/>
      <w:divBdr>
        <w:top w:val="none" w:sz="0" w:space="0" w:color="auto"/>
        <w:left w:val="none" w:sz="0" w:space="0" w:color="auto"/>
        <w:bottom w:val="none" w:sz="0" w:space="0" w:color="auto"/>
        <w:right w:val="none" w:sz="0" w:space="0" w:color="auto"/>
      </w:divBdr>
    </w:div>
    <w:div w:id="1137914329">
      <w:bodyDiv w:val="1"/>
      <w:marLeft w:val="0"/>
      <w:marRight w:val="0"/>
      <w:marTop w:val="0"/>
      <w:marBottom w:val="0"/>
      <w:divBdr>
        <w:top w:val="none" w:sz="0" w:space="0" w:color="auto"/>
        <w:left w:val="none" w:sz="0" w:space="0" w:color="auto"/>
        <w:bottom w:val="none" w:sz="0" w:space="0" w:color="auto"/>
        <w:right w:val="none" w:sz="0" w:space="0" w:color="auto"/>
      </w:divBdr>
    </w:div>
    <w:div w:id="1141918746">
      <w:bodyDiv w:val="1"/>
      <w:marLeft w:val="0"/>
      <w:marRight w:val="0"/>
      <w:marTop w:val="0"/>
      <w:marBottom w:val="0"/>
      <w:divBdr>
        <w:top w:val="none" w:sz="0" w:space="0" w:color="auto"/>
        <w:left w:val="none" w:sz="0" w:space="0" w:color="auto"/>
        <w:bottom w:val="none" w:sz="0" w:space="0" w:color="auto"/>
        <w:right w:val="none" w:sz="0" w:space="0" w:color="auto"/>
      </w:divBdr>
    </w:div>
    <w:div w:id="1145976737">
      <w:bodyDiv w:val="1"/>
      <w:marLeft w:val="0"/>
      <w:marRight w:val="0"/>
      <w:marTop w:val="0"/>
      <w:marBottom w:val="0"/>
      <w:divBdr>
        <w:top w:val="none" w:sz="0" w:space="0" w:color="auto"/>
        <w:left w:val="none" w:sz="0" w:space="0" w:color="auto"/>
        <w:bottom w:val="none" w:sz="0" w:space="0" w:color="auto"/>
        <w:right w:val="none" w:sz="0" w:space="0" w:color="auto"/>
      </w:divBdr>
    </w:div>
    <w:div w:id="1148279288">
      <w:bodyDiv w:val="1"/>
      <w:marLeft w:val="0"/>
      <w:marRight w:val="0"/>
      <w:marTop w:val="0"/>
      <w:marBottom w:val="0"/>
      <w:divBdr>
        <w:top w:val="none" w:sz="0" w:space="0" w:color="auto"/>
        <w:left w:val="none" w:sz="0" w:space="0" w:color="auto"/>
        <w:bottom w:val="none" w:sz="0" w:space="0" w:color="auto"/>
        <w:right w:val="none" w:sz="0" w:space="0" w:color="auto"/>
      </w:divBdr>
    </w:div>
    <w:div w:id="1148744922">
      <w:bodyDiv w:val="1"/>
      <w:marLeft w:val="0"/>
      <w:marRight w:val="0"/>
      <w:marTop w:val="0"/>
      <w:marBottom w:val="0"/>
      <w:divBdr>
        <w:top w:val="none" w:sz="0" w:space="0" w:color="auto"/>
        <w:left w:val="none" w:sz="0" w:space="0" w:color="auto"/>
        <w:bottom w:val="none" w:sz="0" w:space="0" w:color="auto"/>
        <w:right w:val="none" w:sz="0" w:space="0" w:color="auto"/>
      </w:divBdr>
    </w:div>
    <w:div w:id="1149857028">
      <w:bodyDiv w:val="1"/>
      <w:marLeft w:val="0"/>
      <w:marRight w:val="0"/>
      <w:marTop w:val="0"/>
      <w:marBottom w:val="0"/>
      <w:divBdr>
        <w:top w:val="none" w:sz="0" w:space="0" w:color="auto"/>
        <w:left w:val="none" w:sz="0" w:space="0" w:color="auto"/>
        <w:bottom w:val="none" w:sz="0" w:space="0" w:color="auto"/>
        <w:right w:val="none" w:sz="0" w:space="0" w:color="auto"/>
      </w:divBdr>
    </w:div>
    <w:div w:id="1152677210">
      <w:bodyDiv w:val="1"/>
      <w:marLeft w:val="0"/>
      <w:marRight w:val="0"/>
      <w:marTop w:val="0"/>
      <w:marBottom w:val="0"/>
      <w:divBdr>
        <w:top w:val="none" w:sz="0" w:space="0" w:color="auto"/>
        <w:left w:val="none" w:sz="0" w:space="0" w:color="auto"/>
        <w:bottom w:val="none" w:sz="0" w:space="0" w:color="auto"/>
        <w:right w:val="none" w:sz="0" w:space="0" w:color="auto"/>
      </w:divBdr>
    </w:div>
    <w:div w:id="1153448733">
      <w:bodyDiv w:val="1"/>
      <w:marLeft w:val="0"/>
      <w:marRight w:val="0"/>
      <w:marTop w:val="0"/>
      <w:marBottom w:val="0"/>
      <w:divBdr>
        <w:top w:val="none" w:sz="0" w:space="0" w:color="auto"/>
        <w:left w:val="none" w:sz="0" w:space="0" w:color="auto"/>
        <w:bottom w:val="none" w:sz="0" w:space="0" w:color="auto"/>
        <w:right w:val="none" w:sz="0" w:space="0" w:color="auto"/>
      </w:divBdr>
    </w:div>
    <w:div w:id="1153449628">
      <w:bodyDiv w:val="1"/>
      <w:marLeft w:val="0"/>
      <w:marRight w:val="0"/>
      <w:marTop w:val="0"/>
      <w:marBottom w:val="0"/>
      <w:divBdr>
        <w:top w:val="none" w:sz="0" w:space="0" w:color="auto"/>
        <w:left w:val="none" w:sz="0" w:space="0" w:color="auto"/>
        <w:bottom w:val="none" w:sz="0" w:space="0" w:color="auto"/>
        <w:right w:val="none" w:sz="0" w:space="0" w:color="auto"/>
      </w:divBdr>
      <w:divsChild>
        <w:div w:id="2050446087">
          <w:marLeft w:val="0"/>
          <w:marRight w:val="0"/>
          <w:marTop w:val="0"/>
          <w:marBottom w:val="0"/>
          <w:divBdr>
            <w:top w:val="none" w:sz="0" w:space="0" w:color="auto"/>
            <w:left w:val="none" w:sz="0" w:space="0" w:color="auto"/>
            <w:bottom w:val="none" w:sz="0" w:space="0" w:color="auto"/>
            <w:right w:val="none" w:sz="0" w:space="0" w:color="auto"/>
          </w:divBdr>
          <w:divsChild>
            <w:div w:id="442461842">
              <w:marLeft w:val="0"/>
              <w:marRight w:val="0"/>
              <w:marTop w:val="0"/>
              <w:marBottom w:val="0"/>
              <w:divBdr>
                <w:top w:val="none" w:sz="0" w:space="0" w:color="auto"/>
                <w:left w:val="none" w:sz="0" w:space="0" w:color="auto"/>
                <w:bottom w:val="none" w:sz="0" w:space="0" w:color="auto"/>
                <w:right w:val="none" w:sz="0" w:space="0" w:color="auto"/>
              </w:divBdr>
              <w:divsChild>
                <w:div w:id="18879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24876">
      <w:bodyDiv w:val="1"/>
      <w:marLeft w:val="0"/>
      <w:marRight w:val="0"/>
      <w:marTop w:val="0"/>
      <w:marBottom w:val="0"/>
      <w:divBdr>
        <w:top w:val="none" w:sz="0" w:space="0" w:color="auto"/>
        <w:left w:val="none" w:sz="0" w:space="0" w:color="auto"/>
        <w:bottom w:val="none" w:sz="0" w:space="0" w:color="auto"/>
        <w:right w:val="none" w:sz="0" w:space="0" w:color="auto"/>
      </w:divBdr>
    </w:div>
    <w:div w:id="1159735574">
      <w:bodyDiv w:val="1"/>
      <w:marLeft w:val="0"/>
      <w:marRight w:val="0"/>
      <w:marTop w:val="0"/>
      <w:marBottom w:val="0"/>
      <w:divBdr>
        <w:top w:val="none" w:sz="0" w:space="0" w:color="auto"/>
        <w:left w:val="none" w:sz="0" w:space="0" w:color="auto"/>
        <w:bottom w:val="none" w:sz="0" w:space="0" w:color="auto"/>
        <w:right w:val="none" w:sz="0" w:space="0" w:color="auto"/>
      </w:divBdr>
    </w:div>
    <w:div w:id="1164315880">
      <w:bodyDiv w:val="1"/>
      <w:marLeft w:val="0"/>
      <w:marRight w:val="0"/>
      <w:marTop w:val="0"/>
      <w:marBottom w:val="0"/>
      <w:divBdr>
        <w:top w:val="none" w:sz="0" w:space="0" w:color="auto"/>
        <w:left w:val="none" w:sz="0" w:space="0" w:color="auto"/>
        <w:bottom w:val="none" w:sz="0" w:space="0" w:color="auto"/>
        <w:right w:val="none" w:sz="0" w:space="0" w:color="auto"/>
      </w:divBdr>
    </w:div>
    <w:div w:id="1164781337">
      <w:bodyDiv w:val="1"/>
      <w:marLeft w:val="0"/>
      <w:marRight w:val="0"/>
      <w:marTop w:val="0"/>
      <w:marBottom w:val="0"/>
      <w:divBdr>
        <w:top w:val="none" w:sz="0" w:space="0" w:color="auto"/>
        <w:left w:val="none" w:sz="0" w:space="0" w:color="auto"/>
        <w:bottom w:val="none" w:sz="0" w:space="0" w:color="auto"/>
        <w:right w:val="none" w:sz="0" w:space="0" w:color="auto"/>
      </w:divBdr>
    </w:div>
    <w:div w:id="1166945807">
      <w:bodyDiv w:val="1"/>
      <w:marLeft w:val="0"/>
      <w:marRight w:val="0"/>
      <w:marTop w:val="0"/>
      <w:marBottom w:val="0"/>
      <w:divBdr>
        <w:top w:val="none" w:sz="0" w:space="0" w:color="auto"/>
        <w:left w:val="none" w:sz="0" w:space="0" w:color="auto"/>
        <w:bottom w:val="none" w:sz="0" w:space="0" w:color="auto"/>
        <w:right w:val="none" w:sz="0" w:space="0" w:color="auto"/>
      </w:divBdr>
    </w:div>
    <w:div w:id="1172990943">
      <w:bodyDiv w:val="1"/>
      <w:marLeft w:val="0"/>
      <w:marRight w:val="0"/>
      <w:marTop w:val="0"/>
      <w:marBottom w:val="0"/>
      <w:divBdr>
        <w:top w:val="none" w:sz="0" w:space="0" w:color="auto"/>
        <w:left w:val="none" w:sz="0" w:space="0" w:color="auto"/>
        <w:bottom w:val="none" w:sz="0" w:space="0" w:color="auto"/>
        <w:right w:val="none" w:sz="0" w:space="0" w:color="auto"/>
      </w:divBdr>
    </w:div>
    <w:div w:id="1174688207">
      <w:bodyDiv w:val="1"/>
      <w:marLeft w:val="0"/>
      <w:marRight w:val="0"/>
      <w:marTop w:val="0"/>
      <w:marBottom w:val="0"/>
      <w:divBdr>
        <w:top w:val="none" w:sz="0" w:space="0" w:color="auto"/>
        <w:left w:val="none" w:sz="0" w:space="0" w:color="auto"/>
        <w:bottom w:val="none" w:sz="0" w:space="0" w:color="auto"/>
        <w:right w:val="none" w:sz="0" w:space="0" w:color="auto"/>
      </w:divBdr>
    </w:div>
    <w:div w:id="1179734332">
      <w:bodyDiv w:val="1"/>
      <w:marLeft w:val="0"/>
      <w:marRight w:val="0"/>
      <w:marTop w:val="0"/>
      <w:marBottom w:val="0"/>
      <w:divBdr>
        <w:top w:val="none" w:sz="0" w:space="0" w:color="auto"/>
        <w:left w:val="none" w:sz="0" w:space="0" w:color="auto"/>
        <w:bottom w:val="none" w:sz="0" w:space="0" w:color="auto"/>
        <w:right w:val="none" w:sz="0" w:space="0" w:color="auto"/>
      </w:divBdr>
    </w:div>
    <w:div w:id="1180466570">
      <w:bodyDiv w:val="1"/>
      <w:marLeft w:val="0"/>
      <w:marRight w:val="0"/>
      <w:marTop w:val="0"/>
      <w:marBottom w:val="0"/>
      <w:divBdr>
        <w:top w:val="none" w:sz="0" w:space="0" w:color="auto"/>
        <w:left w:val="none" w:sz="0" w:space="0" w:color="auto"/>
        <w:bottom w:val="none" w:sz="0" w:space="0" w:color="auto"/>
        <w:right w:val="none" w:sz="0" w:space="0" w:color="auto"/>
      </w:divBdr>
    </w:div>
    <w:div w:id="1180975194">
      <w:bodyDiv w:val="1"/>
      <w:marLeft w:val="0"/>
      <w:marRight w:val="0"/>
      <w:marTop w:val="0"/>
      <w:marBottom w:val="0"/>
      <w:divBdr>
        <w:top w:val="none" w:sz="0" w:space="0" w:color="auto"/>
        <w:left w:val="none" w:sz="0" w:space="0" w:color="auto"/>
        <w:bottom w:val="none" w:sz="0" w:space="0" w:color="auto"/>
        <w:right w:val="none" w:sz="0" w:space="0" w:color="auto"/>
      </w:divBdr>
    </w:div>
    <w:div w:id="1190146009">
      <w:bodyDiv w:val="1"/>
      <w:marLeft w:val="0"/>
      <w:marRight w:val="0"/>
      <w:marTop w:val="0"/>
      <w:marBottom w:val="0"/>
      <w:divBdr>
        <w:top w:val="none" w:sz="0" w:space="0" w:color="auto"/>
        <w:left w:val="none" w:sz="0" w:space="0" w:color="auto"/>
        <w:bottom w:val="none" w:sz="0" w:space="0" w:color="auto"/>
        <w:right w:val="none" w:sz="0" w:space="0" w:color="auto"/>
      </w:divBdr>
    </w:div>
    <w:div w:id="1194461664">
      <w:bodyDiv w:val="1"/>
      <w:marLeft w:val="0"/>
      <w:marRight w:val="0"/>
      <w:marTop w:val="0"/>
      <w:marBottom w:val="0"/>
      <w:divBdr>
        <w:top w:val="none" w:sz="0" w:space="0" w:color="auto"/>
        <w:left w:val="none" w:sz="0" w:space="0" w:color="auto"/>
        <w:bottom w:val="none" w:sz="0" w:space="0" w:color="auto"/>
        <w:right w:val="none" w:sz="0" w:space="0" w:color="auto"/>
      </w:divBdr>
    </w:div>
    <w:div w:id="1196583599">
      <w:bodyDiv w:val="1"/>
      <w:marLeft w:val="0"/>
      <w:marRight w:val="0"/>
      <w:marTop w:val="0"/>
      <w:marBottom w:val="0"/>
      <w:divBdr>
        <w:top w:val="none" w:sz="0" w:space="0" w:color="auto"/>
        <w:left w:val="none" w:sz="0" w:space="0" w:color="auto"/>
        <w:bottom w:val="none" w:sz="0" w:space="0" w:color="auto"/>
        <w:right w:val="none" w:sz="0" w:space="0" w:color="auto"/>
      </w:divBdr>
    </w:div>
    <w:div w:id="1198079172">
      <w:bodyDiv w:val="1"/>
      <w:marLeft w:val="0"/>
      <w:marRight w:val="0"/>
      <w:marTop w:val="0"/>
      <w:marBottom w:val="0"/>
      <w:divBdr>
        <w:top w:val="none" w:sz="0" w:space="0" w:color="auto"/>
        <w:left w:val="none" w:sz="0" w:space="0" w:color="auto"/>
        <w:bottom w:val="none" w:sz="0" w:space="0" w:color="auto"/>
        <w:right w:val="none" w:sz="0" w:space="0" w:color="auto"/>
      </w:divBdr>
    </w:div>
    <w:div w:id="1200512672">
      <w:bodyDiv w:val="1"/>
      <w:marLeft w:val="0"/>
      <w:marRight w:val="0"/>
      <w:marTop w:val="0"/>
      <w:marBottom w:val="0"/>
      <w:divBdr>
        <w:top w:val="none" w:sz="0" w:space="0" w:color="auto"/>
        <w:left w:val="none" w:sz="0" w:space="0" w:color="auto"/>
        <w:bottom w:val="none" w:sz="0" w:space="0" w:color="auto"/>
        <w:right w:val="none" w:sz="0" w:space="0" w:color="auto"/>
      </w:divBdr>
    </w:div>
    <w:div w:id="1217087811">
      <w:bodyDiv w:val="1"/>
      <w:marLeft w:val="0"/>
      <w:marRight w:val="0"/>
      <w:marTop w:val="0"/>
      <w:marBottom w:val="0"/>
      <w:divBdr>
        <w:top w:val="none" w:sz="0" w:space="0" w:color="auto"/>
        <w:left w:val="none" w:sz="0" w:space="0" w:color="auto"/>
        <w:bottom w:val="none" w:sz="0" w:space="0" w:color="auto"/>
        <w:right w:val="none" w:sz="0" w:space="0" w:color="auto"/>
      </w:divBdr>
    </w:div>
    <w:div w:id="1219828596">
      <w:bodyDiv w:val="1"/>
      <w:marLeft w:val="0"/>
      <w:marRight w:val="0"/>
      <w:marTop w:val="0"/>
      <w:marBottom w:val="0"/>
      <w:divBdr>
        <w:top w:val="none" w:sz="0" w:space="0" w:color="auto"/>
        <w:left w:val="none" w:sz="0" w:space="0" w:color="auto"/>
        <w:bottom w:val="none" w:sz="0" w:space="0" w:color="auto"/>
        <w:right w:val="none" w:sz="0" w:space="0" w:color="auto"/>
      </w:divBdr>
    </w:div>
    <w:div w:id="1223638767">
      <w:bodyDiv w:val="1"/>
      <w:marLeft w:val="0"/>
      <w:marRight w:val="0"/>
      <w:marTop w:val="0"/>
      <w:marBottom w:val="0"/>
      <w:divBdr>
        <w:top w:val="none" w:sz="0" w:space="0" w:color="auto"/>
        <w:left w:val="none" w:sz="0" w:space="0" w:color="auto"/>
        <w:bottom w:val="none" w:sz="0" w:space="0" w:color="auto"/>
        <w:right w:val="none" w:sz="0" w:space="0" w:color="auto"/>
      </w:divBdr>
    </w:div>
    <w:div w:id="1227184386">
      <w:bodyDiv w:val="1"/>
      <w:marLeft w:val="0"/>
      <w:marRight w:val="0"/>
      <w:marTop w:val="0"/>
      <w:marBottom w:val="0"/>
      <w:divBdr>
        <w:top w:val="none" w:sz="0" w:space="0" w:color="auto"/>
        <w:left w:val="none" w:sz="0" w:space="0" w:color="auto"/>
        <w:bottom w:val="none" w:sz="0" w:space="0" w:color="auto"/>
        <w:right w:val="none" w:sz="0" w:space="0" w:color="auto"/>
      </w:divBdr>
    </w:div>
    <w:div w:id="1228421896">
      <w:bodyDiv w:val="1"/>
      <w:marLeft w:val="0"/>
      <w:marRight w:val="0"/>
      <w:marTop w:val="0"/>
      <w:marBottom w:val="0"/>
      <w:divBdr>
        <w:top w:val="none" w:sz="0" w:space="0" w:color="auto"/>
        <w:left w:val="none" w:sz="0" w:space="0" w:color="auto"/>
        <w:bottom w:val="none" w:sz="0" w:space="0" w:color="auto"/>
        <w:right w:val="none" w:sz="0" w:space="0" w:color="auto"/>
      </w:divBdr>
    </w:div>
    <w:div w:id="1231815985">
      <w:bodyDiv w:val="1"/>
      <w:marLeft w:val="0"/>
      <w:marRight w:val="0"/>
      <w:marTop w:val="0"/>
      <w:marBottom w:val="0"/>
      <w:divBdr>
        <w:top w:val="none" w:sz="0" w:space="0" w:color="auto"/>
        <w:left w:val="none" w:sz="0" w:space="0" w:color="auto"/>
        <w:bottom w:val="none" w:sz="0" w:space="0" w:color="auto"/>
        <w:right w:val="none" w:sz="0" w:space="0" w:color="auto"/>
      </w:divBdr>
    </w:div>
    <w:div w:id="1232692679">
      <w:bodyDiv w:val="1"/>
      <w:marLeft w:val="0"/>
      <w:marRight w:val="0"/>
      <w:marTop w:val="0"/>
      <w:marBottom w:val="0"/>
      <w:divBdr>
        <w:top w:val="none" w:sz="0" w:space="0" w:color="auto"/>
        <w:left w:val="none" w:sz="0" w:space="0" w:color="auto"/>
        <w:bottom w:val="none" w:sz="0" w:space="0" w:color="auto"/>
        <w:right w:val="none" w:sz="0" w:space="0" w:color="auto"/>
      </w:divBdr>
    </w:div>
    <w:div w:id="1233540250">
      <w:bodyDiv w:val="1"/>
      <w:marLeft w:val="0"/>
      <w:marRight w:val="0"/>
      <w:marTop w:val="0"/>
      <w:marBottom w:val="0"/>
      <w:divBdr>
        <w:top w:val="none" w:sz="0" w:space="0" w:color="auto"/>
        <w:left w:val="none" w:sz="0" w:space="0" w:color="auto"/>
        <w:bottom w:val="none" w:sz="0" w:space="0" w:color="auto"/>
        <w:right w:val="none" w:sz="0" w:space="0" w:color="auto"/>
      </w:divBdr>
      <w:divsChild>
        <w:div w:id="1598753931">
          <w:marLeft w:val="0"/>
          <w:marRight w:val="0"/>
          <w:marTop w:val="0"/>
          <w:marBottom w:val="0"/>
          <w:divBdr>
            <w:top w:val="none" w:sz="0" w:space="0" w:color="auto"/>
            <w:left w:val="none" w:sz="0" w:space="0" w:color="auto"/>
            <w:bottom w:val="none" w:sz="0" w:space="0" w:color="auto"/>
            <w:right w:val="none" w:sz="0" w:space="0" w:color="auto"/>
          </w:divBdr>
          <w:divsChild>
            <w:div w:id="1574848312">
              <w:marLeft w:val="0"/>
              <w:marRight w:val="0"/>
              <w:marTop w:val="0"/>
              <w:marBottom w:val="0"/>
              <w:divBdr>
                <w:top w:val="none" w:sz="0" w:space="0" w:color="auto"/>
                <w:left w:val="none" w:sz="0" w:space="0" w:color="auto"/>
                <w:bottom w:val="none" w:sz="0" w:space="0" w:color="auto"/>
                <w:right w:val="none" w:sz="0" w:space="0" w:color="auto"/>
              </w:divBdr>
              <w:divsChild>
                <w:div w:id="214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4741">
      <w:bodyDiv w:val="1"/>
      <w:marLeft w:val="0"/>
      <w:marRight w:val="0"/>
      <w:marTop w:val="0"/>
      <w:marBottom w:val="0"/>
      <w:divBdr>
        <w:top w:val="none" w:sz="0" w:space="0" w:color="auto"/>
        <w:left w:val="none" w:sz="0" w:space="0" w:color="auto"/>
        <w:bottom w:val="none" w:sz="0" w:space="0" w:color="auto"/>
        <w:right w:val="none" w:sz="0" w:space="0" w:color="auto"/>
      </w:divBdr>
    </w:div>
    <w:div w:id="1248004723">
      <w:bodyDiv w:val="1"/>
      <w:marLeft w:val="0"/>
      <w:marRight w:val="0"/>
      <w:marTop w:val="0"/>
      <w:marBottom w:val="0"/>
      <w:divBdr>
        <w:top w:val="none" w:sz="0" w:space="0" w:color="auto"/>
        <w:left w:val="none" w:sz="0" w:space="0" w:color="auto"/>
        <w:bottom w:val="none" w:sz="0" w:space="0" w:color="auto"/>
        <w:right w:val="none" w:sz="0" w:space="0" w:color="auto"/>
      </w:divBdr>
    </w:div>
    <w:div w:id="1249389996">
      <w:bodyDiv w:val="1"/>
      <w:marLeft w:val="0"/>
      <w:marRight w:val="0"/>
      <w:marTop w:val="0"/>
      <w:marBottom w:val="0"/>
      <w:divBdr>
        <w:top w:val="none" w:sz="0" w:space="0" w:color="auto"/>
        <w:left w:val="none" w:sz="0" w:space="0" w:color="auto"/>
        <w:bottom w:val="none" w:sz="0" w:space="0" w:color="auto"/>
        <w:right w:val="none" w:sz="0" w:space="0" w:color="auto"/>
      </w:divBdr>
    </w:div>
    <w:div w:id="1251085616">
      <w:bodyDiv w:val="1"/>
      <w:marLeft w:val="0"/>
      <w:marRight w:val="0"/>
      <w:marTop w:val="0"/>
      <w:marBottom w:val="0"/>
      <w:divBdr>
        <w:top w:val="none" w:sz="0" w:space="0" w:color="auto"/>
        <w:left w:val="none" w:sz="0" w:space="0" w:color="auto"/>
        <w:bottom w:val="none" w:sz="0" w:space="0" w:color="auto"/>
        <w:right w:val="none" w:sz="0" w:space="0" w:color="auto"/>
      </w:divBdr>
    </w:div>
    <w:div w:id="1254784442">
      <w:bodyDiv w:val="1"/>
      <w:marLeft w:val="0"/>
      <w:marRight w:val="0"/>
      <w:marTop w:val="0"/>
      <w:marBottom w:val="0"/>
      <w:divBdr>
        <w:top w:val="none" w:sz="0" w:space="0" w:color="auto"/>
        <w:left w:val="none" w:sz="0" w:space="0" w:color="auto"/>
        <w:bottom w:val="none" w:sz="0" w:space="0" w:color="auto"/>
        <w:right w:val="none" w:sz="0" w:space="0" w:color="auto"/>
      </w:divBdr>
    </w:div>
    <w:div w:id="1254894917">
      <w:bodyDiv w:val="1"/>
      <w:marLeft w:val="0"/>
      <w:marRight w:val="0"/>
      <w:marTop w:val="0"/>
      <w:marBottom w:val="0"/>
      <w:divBdr>
        <w:top w:val="none" w:sz="0" w:space="0" w:color="auto"/>
        <w:left w:val="none" w:sz="0" w:space="0" w:color="auto"/>
        <w:bottom w:val="none" w:sz="0" w:space="0" w:color="auto"/>
        <w:right w:val="none" w:sz="0" w:space="0" w:color="auto"/>
      </w:divBdr>
    </w:div>
    <w:div w:id="1256550194">
      <w:bodyDiv w:val="1"/>
      <w:marLeft w:val="0"/>
      <w:marRight w:val="0"/>
      <w:marTop w:val="0"/>
      <w:marBottom w:val="0"/>
      <w:divBdr>
        <w:top w:val="none" w:sz="0" w:space="0" w:color="auto"/>
        <w:left w:val="none" w:sz="0" w:space="0" w:color="auto"/>
        <w:bottom w:val="none" w:sz="0" w:space="0" w:color="auto"/>
        <w:right w:val="none" w:sz="0" w:space="0" w:color="auto"/>
      </w:divBdr>
    </w:div>
    <w:div w:id="1257595695">
      <w:bodyDiv w:val="1"/>
      <w:marLeft w:val="0"/>
      <w:marRight w:val="0"/>
      <w:marTop w:val="0"/>
      <w:marBottom w:val="0"/>
      <w:divBdr>
        <w:top w:val="none" w:sz="0" w:space="0" w:color="auto"/>
        <w:left w:val="none" w:sz="0" w:space="0" w:color="auto"/>
        <w:bottom w:val="none" w:sz="0" w:space="0" w:color="auto"/>
        <w:right w:val="none" w:sz="0" w:space="0" w:color="auto"/>
      </w:divBdr>
    </w:div>
    <w:div w:id="1258371558">
      <w:bodyDiv w:val="1"/>
      <w:marLeft w:val="0"/>
      <w:marRight w:val="0"/>
      <w:marTop w:val="0"/>
      <w:marBottom w:val="0"/>
      <w:divBdr>
        <w:top w:val="none" w:sz="0" w:space="0" w:color="auto"/>
        <w:left w:val="none" w:sz="0" w:space="0" w:color="auto"/>
        <w:bottom w:val="none" w:sz="0" w:space="0" w:color="auto"/>
        <w:right w:val="none" w:sz="0" w:space="0" w:color="auto"/>
      </w:divBdr>
    </w:div>
    <w:div w:id="1258947064">
      <w:bodyDiv w:val="1"/>
      <w:marLeft w:val="0"/>
      <w:marRight w:val="0"/>
      <w:marTop w:val="0"/>
      <w:marBottom w:val="0"/>
      <w:divBdr>
        <w:top w:val="none" w:sz="0" w:space="0" w:color="auto"/>
        <w:left w:val="none" w:sz="0" w:space="0" w:color="auto"/>
        <w:bottom w:val="none" w:sz="0" w:space="0" w:color="auto"/>
        <w:right w:val="none" w:sz="0" w:space="0" w:color="auto"/>
      </w:divBdr>
    </w:div>
    <w:div w:id="1259942446">
      <w:bodyDiv w:val="1"/>
      <w:marLeft w:val="0"/>
      <w:marRight w:val="0"/>
      <w:marTop w:val="0"/>
      <w:marBottom w:val="0"/>
      <w:divBdr>
        <w:top w:val="none" w:sz="0" w:space="0" w:color="auto"/>
        <w:left w:val="none" w:sz="0" w:space="0" w:color="auto"/>
        <w:bottom w:val="none" w:sz="0" w:space="0" w:color="auto"/>
        <w:right w:val="none" w:sz="0" w:space="0" w:color="auto"/>
      </w:divBdr>
    </w:div>
    <w:div w:id="1260484135">
      <w:bodyDiv w:val="1"/>
      <w:marLeft w:val="0"/>
      <w:marRight w:val="0"/>
      <w:marTop w:val="0"/>
      <w:marBottom w:val="0"/>
      <w:divBdr>
        <w:top w:val="none" w:sz="0" w:space="0" w:color="auto"/>
        <w:left w:val="none" w:sz="0" w:space="0" w:color="auto"/>
        <w:bottom w:val="none" w:sz="0" w:space="0" w:color="auto"/>
        <w:right w:val="none" w:sz="0" w:space="0" w:color="auto"/>
      </w:divBdr>
    </w:div>
    <w:div w:id="1260989320">
      <w:bodyDiv w:val="1"/>
      <w:marLeft w:val="0"/>
      <w:marRight w:val="0"/>
      <w:marTop w:val="0"/>
      <w:marBottom w:val="0"/>
      <w:divBdr>
        <w:top w:val="none" w:sz="0" w:space="0" w:color="auto"/>
        <w:left w:val="none" w:sz="0" w:space="0" w:color="auto"/>
        <w:bottom w:val="none" w:sz="0" w:space="0" w:color="auto"/>
        <w:right w:val="none" w:sz="0" w:space="0" w:color="auto"/>
      </w:divBdr>
    </w:div>
    <w:div w:id="1272275312">
      <w:bodyDiv w:val="1"/>
      <w:marLeft w:val="0"/>
      <w:marRight w:val="0"/>
      <w:marTop w:val="0"/>
      <w:marBottom w:val="0"/>
      <w:divBdr>
        <w:top w:val="none" w:sz="0" w:space="0" w:color="auto"/>
        <w:left w:val="none" w:sz="0" w:space="0" w:color="auto"/>
        <w:bottom w:val="none" w:sz="0" w:space="0" w:color="auto"/>
        <w:right w:val="none" w:sz="0" w:space="0" w:color="auto"/>
      </w:divBdr>
    </w:div>
    <w:div w:id="1272854129">
      <w:bodyDiv w:val="1"/>
      <w:marLeft w:val="0"/>
      <w:marRight w:val="0"/>
      <w:marTop w:val="0"/>
      <w:marBottom w:val="0"/>
      <w:divBdr>
        <w:top w:val="none" w:sz="0" w:space="0" w:color="auto"/>
        <w:left w:val="none" w:sz="0" w:space="0" w:color="auto"/>
        <w:bottom w:val="none" w:sz="0" w:space="0" w:color="auto"/>
        <w:right w:val="none" w:sz="0" w:space="0" w:color="auto"/>
      </w:divBdr>
      <w:divsChild>
        <w:div w:id="251285455">
          <w:marLeft w:val="0"/>
          <w:marRight w:val="0"/>
          <w:marTop w:val="0"/>
          <w:marBottom w:val="0"/>
          <w:divBdr>
            <w:top w:val="none" w:sz="0" w:space="0" w:color="auto"/>
            <w:left w:val="none" w:sz="0" w:space="0" w:color="auto"/>
            <w:bottom w:val="none" w:sz="0" w:space="0" w:color="auto"/>
            <w:right w:val="none" w:sz="0" w:space="0" w:color="auto"/>
          </w:divBdr>
          <w:divsChild>
            <w:div w:id="847600890">
              <w:marLeft w:val="0"/>
              <w:marRight w:val="0"/>
              <w:marTop w:val="0"/>
              <w:marBottom w:val="0"/>
              <w:divBdr>
                <w:top w:val="none" w:sz="0" w:space="0" w:color="auto"/>
                <w:left w:val="none" w:sz="0" w:space="0" w:color="auto"/>
                <w:bottom w:val="none" w:sz="0" w:space="0" w:color="auto"/>
                <w:right w:val="none" w:sz="0" w:space="0" w:color="auto"/>
              </w:divBdr>
              <w:divsChild>
                <w:div w:id="14186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4654">
      <w:bodyDiv w:val="1"/>
      <w:marLeft w:val="0"/>
      <w:marRight w:val="0"/>
      <w:marTop w:val="0"/>
      <w:marBottom w:val="0"/>
      <w:divBdr>
        <w:top w:val="none" w:sz="0" w:space="0" w:color="auto"/>
        <w:left w:val="none" w:sz="0" w:space="0" w:color="auto"/>
        <w:bottom w:val="none" w:sz="0" w:space="0" w:color="auto"/>
        <w:right w:val="none" w:sz="0" w:space="0" w:color="auto"/>
      </w:divBdr>
    </w:div>
    <w:div w:id="1275016066">
      <w:bodyDiv w:val="1"/>
      <w:marLeft w:val="0"/>
      <w:marRight w:val="0"/>
      <w:marTop w:val="0"/>
      <w:marBottom w:val="0"/>
      <w:divBdr>
        <w:top w:val="none" w:sz="0" w:space="0" w:color="auto"/>
        <w:left w:val="none" w:sz="0" w:space="0" w:color="auto"/>
        <w:bottom w:val="none" w:sz="0" w:space="0" w:color="auto"/>
        <w:right w:val="none" w:sz="0" w:space="0" w:color="auto"/>
      </w:divBdr>
    </w:div>
    <w:div w:id="1282372498">
      <w:bodyDiv w:val="1"/>
      <w:marLeft w:val="0"/>
      <w:marRight w:val="0"/>
      <w:marTop w:val="0"/>
      <w:marBottom w:val="0"/>
      <w:divBdr>
        <w:top w:val="none" w:sz="0" w:space="0" w:color="auto"/>
        <w:left w:val="none" w:sz="0" w:space="0" w:color="auto"/>
        <w:bottom w:val="none" w:sz="0" w:space="0" w:color="auto"/>
        <w:right w:val="none" w:sz="0" w:space="0" w:color="auto"/>
      </w:divBdr>
    </w:div>
    <w:div w:id="1283733543">
      <w:bodyDiv w:val="1"/>
      <w:marLeft w:val="0"/>
      <w:marRight w:val="0"/>
      <w:marTop w:val="0"/>
      <w:marBottom w:val="0"/>
      <w:divBdr>
        <w:top w:val="none" w:sz="0" w:space="0" w:color="auto"/>
        <w:left w:val="none" w:sz="0" w:space="0" w:color="auto"/>
        <w:bottom w:val="none" w:sz="0" w:space="0" w:color="auto"/>
        <w:right w:val="none" w:sz="0" w:space="0" w:color="auto"/>
      </w:divBdr>
    </w:div>
    <w:div w:id="1292714929">
      <w:bodyDiv w:val="1"/>
      <w:marLeft w:val="0"/>
      <w:marRight w:val="0"/>
      <w:marTop w:val="0"/>
      <w:marBottom w:val="0"/>
      <w:divBdr>
        <w:top w:val="none" w:sz="0" w:space="0" w:color="auto"/>
        <w:left w:val="none" w:sz="0" w:space="0" w:color="auto"/>
        <w:bottom w:val="none" w:sz="0" w:space="0" w:color="auto"/>
        <w:right w:val="none" w:sz="0" w:space="0" w:color="auto"/>
      </w:divBdr>
    </w:div>
    <w:div w:id="1293554406">
      <w:bodyDiv w:val="1"/>
      <w:marLeft w:val="0"/>
      <w:marRight w:val="0"/>
      <w:marTop w:val="0"/>
      <w:marBottom w:val="0"/>
      <w:divBdr>
        <w:top w:val="none" w:sz="0" w:space="0" w:color="auto"/>
        <w:left w:val="none" w:sz="0" w:space="0" w:color="auto"/>
        <w:bottom w:val="none" w:sz="0" w:space="0" w:color="auto"/>
        <w:right w:val="none" w:sz="0" w:space="0" w:color="auto"/>
      </w:divBdr>
    </w:div>
    <w:div w:id="1296134509">
      <w:bodyDiv w:val="1"/>
      <w:marLeft w:val="0"/>
      <w:marRight w:val="0"/>
      <w:marTop w:val="0"/>
      <w:marBottom w:val="0"/>
      <w:divBdr>
        <w:top w:val="none" w:sz="0" w:space="0" w:color="auto"/>
        <w:left w:val="none" w:sz="0" w:space="0" w:color="auto"/>
        <w:bottom w:val="none" w:sz="0" w:space="0" w:color="auto"/>
        <w:right w:val="none" w:sz="0" w:space="0" w:color="auto"/>
      </w:divBdr>
    </w:div>
    <w:div w:id="1297220741">
      <w:bodyDiv w:val="1"/>
      <w:marLeft w:val="0"/>
      <w:marRight w:val="0"/>
      <w:marTop w:val="0"/>
      <w:marBottom w:val="0"/>
      <w:divBdr>
        <w:top w:val="none" w:sz="0" w:space="0" w:color="auto"/>
        <w:left w:val="none" w:sz="0" w:space="0" w:color="auto"/>
        <w:bottom w:val="none" w:sz="0" w:space="0" w:color="auto"/>
        <w:right w:val="none" w:sz="0" w:space="0" w:color="auto"/>
      </w:divBdr>
    </w:div>
    <w:div w:id="1301109696">
      <w:bodyDiv w:val="1"/>
      <w:marLeft w:val="0"/>
      <w:marRight w:val="0"/>
      <w:marTop w:val="0"/>
      <w:marBottom w:val="0"/>
      <w:divBdr>
        <w:top w:val="none" w:sz="0" w:space="0" w:color="auto"/>
        <w:left w:val="none" w:sz="0" w:space="0" w:color="auto"/>
        <w:bottom w:val="none" w:sz="0" w:space="0" w:color="auto"/>
        <w:right w:val="none" w:sz="0" w:space="0" w:color="auto"/>
      </w:divBdr>
    </w:div>
    <w:div w:id="1303580017">
      <w:bodyDiv w:val="1"/>
      <w:marLeft w:val="0"/>
      <w:marRight w:val="0"/>
      <w:marTop w:val="0"/>
      <w:marBottom w:val="0"/>
      <w:divBdr>
        <w:top w:val="none" w:sz="0" w:space="0" w:color="auto"/>
        <w:left w:val="none" w:sz="0" w:space="0" w:color="auto"/>
        <w:bottom w:val="none" w:sz="0" w:space="0" w:color="auto"/>
        <w:right w:val="none" w:sz="0" w:space="0" w:color="auto"/>
      </w:divBdr>
    </w:div>
    <w:div w:id="1305113142">
      <w:bodyDiv w:val="1"/>
      <w:marLeft w:val="0"/>
      <w:marRight w:val="0"/>
      <w:marTop w:val="0"/>
      <w:marBottom w:val="0"/>
      <w:divBdr>
        <w:top w:val="none" w:sz="0" w:space="0" w:color="auto"/>
        <w:left w:val="none" w:sz="0" w:space="0" w:color="auto"/>
        <w:bottom w:val="none" w:sz="0" w:space="0" w:color="auto"/>
        <w:right w:val="none" w:sz="0" w:space="0" w:color="auto"/>
      </w:divBdr>
    </w:div>
    <w:div w:id="1307011542">
      <w:bodyDiv w:val="1"/>
      <w:marLeft w:val="0"/>
      <w:marRight w:val="0"/>
      <w:marTop w:val="0"/>
      <w:marBottom w:val="0"/>
      <w:divBdr>
        <w:top w:val="none" w:sz="0" w:space="0" w:color="auto"/>
        <w:left w:val="none" w:sz="0" w:space="0" w:color="auto"/>
        <w:bottom w:val="none" w:sz="0" w:space="0" w:color="auto"/>
        <w:right w:val="none" w:sz="0" w:space="0" w:color="auto"/>
      </w:divBdr>
    </w:div>
    <w:div w:id="1307705890">
      <w:bodyDiv w:val="1"/>
      <w:marLeft w:val="0"/>
      <w:marRight w:val="0"/>
      <w:marTop w:val="0"/>
      <w:marBottom w:val="0"/>
      <w:divBdr>
        <w:top w:val="none" w:sz="0" w:space="0" w:color="auto"/>
        <w:left w:val="none" w:sz="0" w:space="0" w:color="auto"/>
        <w:bottom w:val="none" w:sz="0" w:space="0" w:color="auto"/>
        <w:right w:val="none" w:sz="0" w:space="0" w:color="auto"/>
      </w:divBdr>
    </w:div>
    <w:div w:id="1307978449">
      <w:bodyDiv w:val="1"/>
      <w:marLeft w:val="0"/>
      <w:marRight w:val="0"/>
      <w:marTop w:val="0"/>
      <w:marBottom w:val="0"/>
      <w:divBdr>
        <w:top w:val="none" w:sz="0" w:space="0" w:color="auto"/>
        <w:left w:val="none" w:sz="0" w:space="0" w:color="auto"/>
        <w:bottom w:val="none" w:sz="0" w:space="0" w:color="auto"/>
        <w:right w:val="none" w:sz="0" w:space="0" w:color="auto"/>
      </w:divBdr>
    </w:div>
    <w:div w:id="1310476265">
      <w:bodyDiv w:val="1"/>
      <w:marLeft w:val="0"/>
      <w:marRight w:val="0"/>
      <w:marTop w:val="0"/>
      <w:marBottom w:val="0"/>
      <w:divBdr>
        <w:top w:val="none" w:sz="0" w:space="0" w:color="auto"/>
        <w:left w:val="none" w:sz="0" w:space="0" w:color="auto"/>
        <w:bottom w:val="none" w:sz="0" w:space="0" w:color="auto"/>
        <w:right w:val="none" w:sz="0" w:space="0" w:color="auto"/>
      </w:divBdr>
    </w:div>
    <w:div w:id="1314677823">
      <w:bodyDiv w:val="1"/>
      <w:marLeft w:val="0"/>
      <w:marRight w:val="0"/>
      <w:marTop w:val="0"/>
      <w:marBottom w:val="0"/>
      <w:divBdr>
        <w:top w:val="none" w:sz="0" w:space="0" w:color="auto"/>
        <w:left w:val="none" w:sz="0" w:space="0" w:color="auto"/>
        <w:bottom w:val="none" w:sz="0" w:space="0" w:color="auto"/>
        <w:right w:val="none" w:sz="0" w:space="0" w:color="auto"/>
      </w:divBdr>
    </w:div>
    <w:div w:id="1316495437">
      <w:bodyDiv w:val="1"/>
      <w:marLeft w:val="0"/>
      <w:marRight w:val="0"/>
      <w:marTop w:val="0"/>
      <w:marBottom w:val="0"/>
      <w:divBdr>
        <w:top w:val="none" w:sz="0" w:space="0" w:color="auto"/>
        <w:left w:val="none" w:sz="0" w:space="0" w:color="auto"/>
        <w:bottom w:val="none" w:sz="0" w:space="0" w:color="auto"/>
        <w:right w:val="none" w:sz="0" w:space="0" w:color="auto"/>
      </w:divBdr>
    </w:div>
    <w:div w:id="1318917618">
      <w:bodyDiv w:val="1"/>
      <w:marLeft w:val="0"/>
      <w:marRight w:val="0"/>
      <w:marTop w:val="0"/>
      <w:marBottom w:val="0"/>
      <w:divBdr>
        <w:top w:val="none" w:sz="0" w:space="0" w:color="auto"/>
        <w:left w:val="none" w:sz="0" w:space="0" w:color="auto"/>
        <w:bottom w:val="none" w:sz="0" w:space="0" w:color="auto"/>
        <w:right w:val="none" w:sz="0" w:space="0" w:color="auto"/>
      </w:divBdr>
    </w:div>
    <w:div w:id="1320890875">
      <w:bodyDiv w:val="1"/>
      <w:marLeft w:val="0"/>
      <w:marRight w:val="0"/>
      <w:marTop w:val="0"/>
      <w:marBottom w:val="0"/>
      <w:divBdr>
        <w:top w:val="none" w:sz="0" w:space="0" w:color="auto"/>
        <w:left w:val="none" w:sz="0" w:space="0" w:color="auto"/>
        <w:bottom w:val="none" w:sz="0" w:space="0" w:color="auto"/>
        <w:right w:val="none" w:sz="0" w:space="0" w:color="auto"/>
      </w:divBdr>
    </w:div>
    <w:div w:id="1323966507">
      <w:bodyDiv w:val="1"/>
      <w:marLeft w:val="0"/>
      <w:marRight w:val="0"/>
      <w:marTop w:val="0"/>
      <w:marBottom w:val="0"/>
      <w:divBdr>
        <w:top w:val="none" w:sz="0" w:space="0" w:color="auto"/>
        <w:left w:val="none" w:sz="0" w:space="0" w:color="auto"/>
        <w:bottom w:val="none" w:sz="0" w:space="0" w:color="auto"/>
        <w:right w:val="none" w:sz="0" w:space="0" w:color="auto"/>
      </w:divBdr>
    </w:div>
    <w:div w:id="1324968287">
      <w:bodyDiv w:val="1"/>
      <w:marLeft w:val="0"/>
      <w:marRight w:val="0"/>
      <w:marTop w:val="0"/>
      <w:marBottom w:val="0"/>
      <w:divBdr>
        <w:top w:val="none" w:sz="0" w:space="0" w:color="auto"/>
        <w:left w:val="none" w:sz="0" w:space="0" w:color="auto"/>
        <w:bottom w:val="none" w:sz="0" w:space="0" w:color="auto"/>
        <w:right w:val="none" w:sz="0" w:space="0" w:color="auto"/>
      </w:divBdr>
    </w:div>
    <w:div w:id="1326545705">
      <w:bodyDiv w:val="1"/>
      <w:marLeft w:val="0"/>
      <w:marRight w:val="0"/>
      <w:marTop w:val="0"/>
      <w:marBottom w:val="0"/>
      <w:divBdr>
        <w:top w:val="none" w:sz="0" w:space="0" w:color="auto"/>
        <w:left w:val="none" w:sz="0" w:space="0" w:color="auto"/>
        <w:bottom w:val="none" w:sz="0" w:space="0" w:color="auto"/>
        <w:right w:val="none" w:sz="0" w:space="0" w:color="auto"/>
      </w:divBdr>
    </w:div>
    <w:div w:id="1329360792">
      <w:bodyDiv w:val="1"/>
      <w:marLeft w:val="0"/>
      <w:marRight w:val="0"/>
      <w:marTop w:val="0"/>
      <w:marBottom w:val="0"/>
      <w:divBdr>
        <w:top w:val="none" w:sz="0" w:space="0" w:color="auto"/>
        <w:left w:val="none" w:sz="0" w:space="0" w:color="auto"/>
        <w:bottom w:val="none" w:sz="0" w:space="0" w:color="auto"/>
        <w:right w:val="none" w:sz="0" w:space="0" w:color="auto"/>
      </w:divBdr>
    </w:div>
    <w:div w:id="1330790230">
      <w:bodyDiv w:val="1"/>
      <w:marLeft w:val="0"/>
      <w:marRight w:val="0"/>
      <w:marTop w:val="0"/>
      <w:marBottom w:val="0"/>
      <w:divBdr>
        <w:top w:val="none" w:sz="0" w:space="0" w:color="auto"/>
        <w:left w:val="none" w:sz="0" w:space="0" w:color="auto"/>
        <w:bottom w:val="none" w:sz="0" w:space="0" w:color="auto"/>
        <w:right w:val="none" w:sz="0" w:space="0" w:color="auto"/>
      </w:divBdr>
    </w:div>
    <w:div w:id="1333264713">
      <w:bodyDiv w:val="1"/>
      <w:marLeft w:val="0"/>
      <w:marRight w:val="0"/>
      <w:marTop w:val="0"/>
      <w:marBottom w:val="0"/>
      <w:divBdr>
        <w:top w:val="none" w:sz="0" w:space="0" w:color="auto"/>
        <w:left w:val="none" w:sz="0" w:space="0" w:color="auto"/>
        <w:bottom w:val="none" w:sz="0" w:space="0" w:color="auto"/>
        <w:right w:val="none" w:sz="0" w:space="0" w:color="auto"/>
      </w:divBdr>
    </w:div>
    <w:div w:id="1337268536">
      <w:bodyDiv w:val="1"/>
      <w:marLeft w:val="0"/>
      <w:marRight w:val="0"/>
      <w:marTop w:val="0"/>
      <w:marBottom w:val="0"/>
      <w:divBdr>
        <w:top w:val="none" w:sz="0" w:space="0" w:color="auto"/>
        <w:left w:val="none" w:sz="0" w:space="0" w:color="auto"/>
        <w:bottom w:val="none" w:sz="0" w:space="0" w:color="auto"/>
        <w:right w:val="none" w:sz="0" w:space="0" w:color="auto"/>
      </w:divBdr>
    </w:div>
    <w:div w:id="1341396953">
      <w:bodyDiv w:val="1"/>
      <w:marLeft w:val="0"/>
      <w:marRight w:val="0"/>
      <w:marTop w:val="0"/>
      <w:marBottom w:val="0"/>
      <w:divBdr>
        <w:top w:val="none" w:sz="0" w:space="0" w:color="auto"/>
        <w:left w:val="none" w:sz="0" w:space="0" w:color="auto"/>
        <w:bottom w:val="none" w:sz="0" w:space="0" w:color="auto"/>
        <w:right w:val="none" w:sz="0" w:space="0" w:color="auto"/>
      </w:divBdr>
    </w:div>
    <w:div w:id="1343895299">
      <w:bodyDiv w:val="1"/>
      <w:marLeft w:val="0"/>
      <w:marRight w:val="0"/>
      <w:marTop w:val="0"/>
      <w:marBottom w:val="0"/>
      <w:divBdr>
        <w:top w:val="none" w:sz="0" w:space="0" w:color="auto"/>
        <w:left w:val="none" w:sz="0" w:space="0" w:color="auto"/>
        <w:bottom w:val="none" w:sz="0" w:space="0" w:color="auto"/>
        <w:right w:val="none" w:sz="0" w:space="0" w:color="auto"/>
      </w:divBdr>
    </w:div>
    <w:div w:id="1344284260">
      <w:bodyDiv w:val="1"/>
      <w:marLeft w:val="0"/>
      <w:marRight w:val="0"/>
      <w:marTop w:val="0"/>
      <w:marBottom w:val="0"/>
      <w:divBdr>
        <w:top w:val="none" w:sz="0" w:space="0" w:color="auto"/>
        <w:left w:val="none" w:sz="0" w:space="0" w:color="auto"/>
        <w:bottom w:val="none" w:sz="0" w:space="0" w:color="auto"/>
        <w:right w:val="none" w:sz="0" w:space="0" w:color="auto"/>
      </w:divBdr>
    </w:div>
    <w:div w:id="1345207188">
      <w:bodyDiv w:val="1"/>
      <w:marLeft w:val="0"/>
      <w:marRight w:val="0"/>
      <w:marTop w:val="0"/>
      <w:marBottom w:val="0"/>
      <w:divBdr>
        <w:top w:val="none" w:sz="0" w:space="0" w:color="auto"/>
        <w:left w:val="none" w:sz="0" w:space="0" w:color="auto"/>
        <w:bottom w:val="none" w:sz="0" w:space="0" w:color="auto"/>
        <w:right w:val="none" w:sz="0" w:space="0" w:color="auto"/>
      </w:divBdr>
    </w:div>
    <w:div w:id="1347053000">
      <w:bodyDiv w:val="1"/>
      <w:marLeft w:val="0"/>
      <w:marRight w:val="0"/>
      <w:marTop w:val="0"/>
      <w:marBottom w:val="0"/>
      <w:divBdr>
        <w:top w:val="none" w:sz="0" w:space="0" w:color="auto"/>
        <w:left w:val="none" w:sz="0" w:space="0" w:color="auto"/>
        <w:bottom w:val="none" w:sz="0" w:space="0" w:color="auto"/>
        <w:right w:val="none" w:sz="0" w:space="0" w:color="auto"/>
      </w:divBdr>
    </w:div>
    <w:div w:id="1348172677">
      <w:bodyDiv w:val="1"/>
      <w:marLeft w:val="0"/>
      <w:marRight w:val="0"/>
      <w:marTop w:val="0"/>
      <w:marBottom w:val="0"/>
      <w:divBdr>
        <w:top w:val="none" w:sz="0" w:space="0" w:color="auto"/>
        <w:left w:val="none" w:sz="0" w:space="0" w:color="auto"/>
        <w:bottom w:val="none" w:sz="0" w:space="0" w:color="auto"/>
        <w:right w:val="none" w:sz="0" w:space="0" w:color="auto"/>
      </w:divBdr>
    </w:div>
    <w:div w:id="1348677493">
      <w:bodyDiv w:val="1"/>
      <w:marLeft w:val="0"/>
      <w:marRight w:val="0"/>
      <w:marTop w:val="0"/>
      <w:marBottom w:val="0"/>
      <w:divBdr>
        <w:top w:val="none" w:sz="0" w:space="0" w:color="auto"/>
        <w:left w:val="none" w:sz="0" w:space="0" w:color="auto"/>
        <w:bottom w:val="none" w:sz="0" w:space="0" w:color="auto"/>
        <w:right w:val="none" w:sz="0" w:space="0" w:color="auto"/>
      </w:divBdr>
      <w:divsChild>
        <w:div w:id="1391419084">
          <w:marLeft w:val="0"/>
          <w:marRight w:val="0"/>
          <w:marTop w:val="0"/>
          <w:marBottom w:val="0"/>
          <w:divBdr>
            <w:top w:val="none" w:sz="0" w:space="0" w:color="auto"/>
            <w:left w:val="none" w:sz="0" w:space="0" w:color="auto"/>
            <w:bottom w:val="none" w:sz="0" w:space="0" w:color="auto"/>
            <w:right w:val="none" w:sz="0" w:space="0" w:color="auto"/>
          </w:divBdr>
          <w:divsChild>
            <w:div w:id="1575117279">
              <w:marLeft w:val="0"/>
              <w:marRight w:val="0"/>
              <w:marTop w:val="0"/>
              <w:marBottom w:val="0"/>
              <w:divBdr>
                <w:top w:val="none" w:sz="0" w:space="0" w:color="auto"/>
                <w:left w:val="none" w:sz="0" w:space="0" w:color="auto"/>
                <w:bottom w:val="none" w:sz="0" w:space="0" w:color="auto"/>
                <w:right w:val="none" w:sz="0" w:space="0" w:color="auto"/>
              </w:divBdr>
              <w:divsChild>
                <w:div w:id="783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8237">
      <w:bodyDiv w:val="1"/>
      <w:marLeft w:val="0"/>
      <w:marRight w:val="0"/>
      <w:marTop w:val="0"/>
      <w:marBottom w:val="0"/>
      <w:divBdr>
        <w:top w:val="none" w:sz="0" w:space="0" w:color="auto"/>
        <w:left w:val="none" w:sz="0" w:space="0" w:color="auto"/>
        <w:bottom w:val="none" w:sz="0" w:space="0" w:color="auto"/>
        <w:right w:val="none" w:sz="0" w:space="0" w:color="auto"/>
      </w:divBdr>
    </w:div>
    <w:div w:id="1353528219">
      <w:bodyDiv w:val="1"/>
      <w:marLeft w:val="0"/>
      <w:marRight w:val="0"/>
      <w:marTop w:val="0"/>
      <w:marBottom w:val="0"/>
      <w:divBdr>
        <w:top w:val="none" w:sz="0" w:space="0" w:color="auto"/>
        <w:left w:val="none" w:sz="0" w:space="0" w:color="auto"/>
        <w:bottom w:val="none" w:sz="0" w:space="0" w:color="auto"/>
        <w:right w:val="none" w:sz="0" w:space="0" w:color="auto"/>
      </w:divBdr>
    </w:div>
    <w:div w:id="1354378255">
      <w:bodyDiv w:val="1"/>
      <w:marLeft w:val="0"/>
      <w:marRight w:val="0"/>
      <w:marTop w:val="0"/>
      <w:marBottom w:val="0"/>
      <w:divBdr>
        <w:top w:val="none" w:sz="0" w:space="0" w:color="auto"/>
        <w:left w:val="none" w:sz="0" w:space="0" w:color="auto"/>
        <w:bottom w:val="none" w:sz="0" w:space="0" w:color="auto"/>
        <w:right w:val="none" w:sz="0" w:space="0" w:color="auto"/>
      </w:divBdr>
      <w:divsChild>
        <w:div w:id="196479412">
          <w:marLeft w:val="0"/>
          <w:marRight w:val="0"/>
          <w:marTop w:val="0"/>
          <w:marBottom w:val="0"/>
          <w:divBdr>
            <w:top w:val="none" w:sz="0" w:space="0" w:color="auto"/>
            <w:left w:val="none" w:sz="0" w:space="0" w:color="auto"/>
            <w:bottom w:val="none" w:sz="0" w:space="0" w:color="auto"/>
            <w:right w:val="none" w:sz="0" w:space="0" w:color="auto"/>
          </w:divBdr>
          <w:divsChild>
            <w:div w:id="643196018">
              <w:marLeft w:val="0"/>
              <w:marRight w:val="0"/>
              <w:marTop w:val="0"/>
              <w:marBottom w:val="0"/>
              <w:divBdr>
                <w:top w:val="none" w:sz="0" w:space="0" w:color="auto"/>
                <w:left w:val="none" w:sz="0" w:space="0" w:color="auto"/>
                <w:bottom w:val="none" w:sz="0" w:space="0" w:color="auto"/>
                <w:right w:val="none" w:sz="0" w:space="0" w:color="auto"/>
              </w:divBdr>
              <w:divsChild>
                <w:div w:id="10142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2456">
      <w:bodyDiv w:val="1"/>
      <w:marLeft w:val="0"/>
      <w:marRight w:val="0"/>
      <w:marTop w:val="0"/>
      <w:marBottom w:val="0"/>
      <w:divBdr>
        <w:top w:val="none" w:sz="0" w:space="0" w:color="auto"/>
        <w:left w:val="none" w:sz="0" w:space="0" w:color="auto"/>
        <w:bottom w:val="none" w:sz="0" w:space="0" w:color="auto"/>
        <w:right w:val="none" w:sz="0" w:space="0" w:color="auto"/>
      </w:divBdr>
    </w:div>
    <w:div w:id="1355810056">
      <w:bodyDiv w:val="1"/>
      <w:marLeft w:val="0"/>
      <w:marRight w:val="0"/>
      <w:marTop w:val="0"/>
      <w:marBottom w:val="0"/>
      <w:divBdr>
        <w:top w:val="none" w:sz="0" w:space="0" w:color="auto"/>
        <w:left w:val="none" w:sz="0" w:space="0" w:color="auto"/>
        <w:bottom w:val="none" w:sz="0" w:space="0" w:color="auto"/>
        <w:right w:val="none" w:sz="0" w:space="0" w:color="auto"/>
      </w:divBdr>
    </w:div>
    <w:div w:id="1357122621">
      <w:bodyDiv w:val="1"/>
      <w:marLeft w:val="0"/>
      <w:marRight w:val="0"/>
      <w:marTop w:val="0"/>
      <w:marBottom w:val="0"/>
      <w:divBdr>
        <w:top w:val="none" w:sz="0" w:space="0" w:color="auto"/>
        <w:left w:val="none" w:sz="0" w:space="0" w:color="auto"/>
        <w:bottom w:val="none" w:sz="0" w:space="0" w:color="auto"/>
        <w:right w:val="none" w:sz="0" w:space="0" w:color="auto"/>
      </w:divBdr>
      <w:divsChild>
        <w:div w:id="1619945138">
          <w:marLeft w:val="0"/>
          <w:marRight w:val="0"/>
          <w:marTop w:val="0"/>
          <w:marBottom w:val="0"/>
          <w:divBdr>
            <w:top w:val="none" w:sz="0" w:space="0" w:color="auto"/>
            <w:left w:val="none" w:sz="0" w:space="0" w:color="auto"/>
            <w:bottom w:val="none" w:sz="0" w:space="0" w:color="auto"/>
            <w:right w:val="none" w:sz="0" w:space="0" w:color="auto"/>
          </w:divBdr>
          <w:divsChild>
            <w:div w:id="543443128">
              <w:marLeft w:val="0"/>
              <w:marRight w:val="0"/>
              <w:marTop w:val="0"/>
              <w:marBottom w:val="0"/>
              <w:divBdr>
                <w:top w:val="none" w:sz="0" w:space="0" w:color="auto"/>
                <w:left w:val="none" w:sz="0" w:space="0" w:color="auto"/>
                <w:bottom w:val="none" w:sz="0" w:space="0" w:color="auto"/>
                <w:right w:val="none" w:sz="0" w:space="0" w:color="auto"/>
              </w:divBdr>
              <w:divsChild>
                <w:div w:id="834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6860">
      <w:bodyDiv w:val="1"/>
      <w:marLeft w:val="0"/>
      <w:marRight w:val="0"/>
      <w:marTop w:val="0"/>
      <w:marBottom w:val="0"/>
      <w:divBdr>
        <w:top w:val="none" w:sz="0" w:space="0" w:color="auto"/>
        <w:left w:val="none" w:sz="0" w:space="0" w:color="auto"/>
        <w:bottom w:val="none" w:sz="0" w:space="0" w:color="auto"/>
        <w:right w:val="none" w:sz="0" w:space="0" w:color="auto"/>
      </w:divBdr>
      <w:divsChild>
        <w:div w:id="1167214419">
          <w:marLeft w:val="0"/>
          <w:marRight w:val="0"/>
          <w:marTop w:val="0"/>
          <w:marBottom w:val="0"/>
          <w:divBdr>
            <w:top w:val="none" w:sz="0" w:space="0" w:color="auto"/>
            <w:left w:val="none" w:sz="0" w:space="0" w:color="auto"/>
            <w:bottom w:val="none" w:sz="0" w:space="0" w:color="auto"/>
            <w:right w:val="none" w:sz="0" w:space="0" w:color="auto"/>
          </w:divBdr>
          <w:divsChild>
            <w:div w:id="1615598648">
              <w:marLeft w:val="0"/>
              <w:marRight w:val="0"/>
              <w:marTop w:val="0"/>
              <w:marBottom w:val="0"/>
              <w:divBdr>
                <w:top w:val="none" w:sz="0" w:space="0" w:color="auto"/>
                <w:left w:val="none" w:sz="0" w:space="0" w:color="auto"/>
                <w:bottom w:val="none" w:sz="0" w:space="0" w:color="auto"/>
                <w:right w:val="none" w:sz="0" w:space="0" w:color="auto"/>
              </w:divBdr>
              <w:divsChild>
                <w:div w:id="15954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11129">
      <w:bodyDiv w:val="1"/>
      <w:marLeft w:val="0"/>
      <w:marRight w:val="0"/>
      <w:marTop w:val="0"/>
      <w:marBottom w:val="0"/>
      <w:divBdr>
        <w:top w:val="none" w:sz="0" w:space="0" w:color="auto"/>
        <w:left w:val="none" w:sz="0" w:space="0" w:color="auto"/>
        <w:bottom w:val="none" w:sz="0" w:space="0" w:color="auto"/>
        <w:right w:val="none" w:sz="0" w:space="0" w:color="auto"/>
      </w:divBdr>
    </w:div>
    <w:div w:id="1360817795">
      <w:bodyDiv w:val="1"/>
      <w:marLeft w:val="0"/>
      <w:marRight w:val="0"/>
      <w:marTop w:val="0"/>
      <w:marBottom w:val="0"/>
      <w:divBdr>
        <w:top w:val="none" w:sz="0" w:space="0" w:color="auto"/>
        <w:left w:val="none" w:sz="0" w:space="0" w:color="auto"/>
        <w:bottom w:val="none" w:sz="0" w:space="0" w:color="auto"/>
        <w:right w:val="none" w:sz="0" w:space="0" w:color="auto"/>
      </w:divBdr>
    </w:div>
    <w:div w:id="1361584941">
      <w:bodyDiv w:val="1"/>
      <w:marLeft w:val="0"/>
      <w:marRight w:val="0"/>
      <w:marTop w:val="0"/>
      <w:marBottom w:val="0"/>
      <w:divBdr>
        <w:top w:val="none" w:sz="0" w:space="0" w:color="auto"/>
        <w:left w:val="none" w:sz="0" w:space="0" w:color="auto"/>
        <w:bottom w:val="none" w:sz="0" w:space="0" w:color="auto"/>
        <w:right w:val="none" w:sz="0" w:space="0" w:color="auto"/>
      </w:divBdr>
    </w:div>
    <w:div w:id="1363290485">
      <w:bodyDiv w:val="1"/>
      <w:marLeft w:val="0"/>
      <w:marRight w:val="0"/>
      <w:marTop w:val="0"/>
      <w:marBottom w:val="0"/>
      <w:divBdr>
        <w:top w:val="none" w:sz="0" w:space="0" w:color="auto"/>
        <w:left w:val="none" w:sz="0" w:space="0" w:color="auto"/>
        <w:bottom w:val="none" w:sz="0" w:space="0" w:color="auto"/>
        <w:right w:val="none" w:sz="0" w:space="0" w:color="auto"/>
      </w:divBdr>
    </w:div>
    <w:div w:id="1365860236">
      <w:bodyDiv w:val="1"/>
      <w:marLeft w:val="0"/>
      <w:marRight w:val="0"/>
      <w:marTop w:val="0"/>
      <w:marBottom w:val="0"/>
      <w:divBdr>
        <w:top w:val="none" w:sz="0" w:space="0" w:color="auto"/>
        <w:left w:val="none" w:sz="0" w:space="0" w:color="auto"/>
        <w:bottom w:val="none" w:sz="0" w:space="0" w:color="auto"/>
        <w:right w:val="none" w:sz="0" w:space="0" w:color="auto"/>
      </w:divBdr>
    </w:div>
    <w:div w:id="1368986158">
      <w:bodyDiv w:val="1"/>
      <w:marLeft w:val="0"/>
      <w:marRight w:val="0"/>
      <w:marTop w:val="0"/>
      <w:marBottom w:val="0"/>
      <w:divBdr>
        <w:top w:val="none" w:sz="0" w:space="0" w:color="auto"/>
        <w:left w:val="none" w:sz="0" w:space="0" w:color="auto"/>
        <w:bottom w:val="none" w:sz="0" w:space="0" w:color="auto"/>
        <w:right w:val="none" w:sz="0" w:space="0" w:color="auto"/>
      </w:divBdr>
    </w:div>
    <w:div w:id="1376470064">
      <w:bodyDiv w:val="1"/>
      <w:marLeft w:val="0"/>
      <w:marRight w:val="0"/>
      <w:marTop w:val="0"/>
      <w:marBottom w:val="0"/>
      <w:divBdr>
        <w:top w:val="none" w:sz="0" w:space="0" w:color="auto"/>
        <w:left w:val="none" w:sz="0" w:space="0" w:color="auto"/>
        <w:bottom w:val="none" w:sz="0" w:space="0" w:color="auto"/>
        <w:right w:val="none" w:sz="0" w:space="0" w:color="auto"/>
      </w:divBdr>
    </w:div>
    <w:div w:id="1381661873">
      <w:bodyDiv w:val="1"/>
      <w:marLeft w:val="0"/>
      <w:marRight w:val="0"/>
      <w:marTop w:val="0"/>
      <w:marBottom w:val="0"/>
      <w:divBdr>
        <w:top w:val="none" w:sz="0" w:space="0" w:color="auto"/>
        <w:left w:val="none" w:sz="0" w:space="0" w:color="auto"/>
        <w:bottom w:val="none" w:sz="0" w:space="0" w:color="auto"/>
        <w:right w:val="none" w:sz="0" w:space="0" w:color="auto"/>
      </w:divBdr>
    </w:div>
    <w:div w:id="1383600049">
      <w:bodyDiv w:val="1"/>
      <w:marLeft w:val="0"/>
      <w:marRight w:val="0"/>
      <w:marTop w:val="0"/>
      <w:marBottom w:val="0"/>
      <w:divBdr>
        <w:top w:val="none" w:sz="0" w:space="0" w:color="auto"/>
        <w:left w:val="none" w:sz="0" w:space="0" w:color="auto"/>
        <w:bottom w:val="none" w:sz="0" w:space="0" w:color="auto"/>
        <w:right w:val="none" w:sz="0" w:space="0" w:color="auto"/>
      </w:divBdr>
    </w:div>
    <w:div w:id="1385643975">
      <w:bodyDiv w:val="1"/>
      <w:marLeft w:val="0"/>
      <w:marRight w:val="0"/>
      <w:marTop w:val="0"/>
      <w:marBottom w:val="0"/>
      <w:divBdr>
        <w:top w:val="none" w:sz="0" w:space="0" w:color="auto"/>
        <w:left w:val="none" w:sz="0" w:space="0" w:color="auto"/>
        <w:bottom w:val="none" w:sz="0" w:space="0" w:color="auto"/>
        <w:right w:val="none" w:sz="0" w:space="0" w:color="auto"/>
      </w:divBdr>
    </w:div>
    <w:div w:id="1389761393">
      <w:bodyDiv w:val="1"/>
      <w:marLeft w:val="0"/>
      <w:marRight w:val="0"/>
      <w:marTop w:val="0"/>
      <w:marBottom w:val="0"/>
      <w:divBdr>
        <w:top w:val="none" w:sz="0" w:space="0" w:color="auto"/>
        <w:left w:val="none" w:sz="0" w:space="0" w:color="auto"/>
        <w:bottom w:val="none" w:sz="0" w:space="0" w:color="auto"/>
        <w:right w:val="none" w:sz="0" w:space="0" w:color="auto"/>
      </w:divBdr>
    </w:div>
    <w:div w:id="1395659516">
      <w:bodyDiv w:val="1"/>
      <w:marLeft w:val="0"/>
      <w:marRight w:val="0"/>
      <w:marTop w:val="0"/>
      <w:marBottom w:val="0"/>
      <w:divBdr>
        <w:top w:val="none" w:sz="0" w:space="0" w:color="auto"/>
        <w:left w:val="none" w:sz="0" w:space="0" w:color="auto"/>
        <w:bottom w:val="none" w:sz="0" w:space="0" w:color="auto"/>
        <w:right w:val="none" w:sz="0" w:space="0" w:color="auto"/>
      </w:divBdr>
    </w:div>
    <w:div w:id="1396319833">
      <w:bodyDiv w:val="1"/>
      <w:marLeft w:val="0"/>
      <w:marRight w:val="0"/>
      <w:marTop w:val="0"/>
      <w:marBottom w:val="0"/>
      <w:divBdr>
        <w:top w:val="none" w:sz="0" w:space="0" w:color="auto"/>
        <w:left w:val="none" w:sz="0" w:space="0" w:color="auto"/>
        <w:bottom w:val="none" w:sz="0" w:space="0" w:color="auto"/>
        <w:right w:val="none" w:sz="0" w:space="0" w:color="auto"/>
      </w:divBdr>
    </w:div>
    <w:div w:id="1397128376">
      <w:bodyDiv w:val="1"/>
      <w:marLeft w:val="0"/>
      <w:marRight w:val="0"/>
      <w:marTop w:val="0"/>
      <w:marBottom w:val="0"/>
      <w:divBdr>
        <w:top w:val="none" w:sz="0" w:space="0" w:color="auto"/>
        <w:left w:val="none" w:sz="0" w:space="0" w:color="auto"/>
        <w:bottom w:val="none" w:sz="0" w:space="0" w:color="auto"/>
        <w:right w:val="none" w:sz="0" w:space="0" w:color="auto"/>
      </w:divBdr>
    </w:div>
    <w:div w:id="1398475263">
      <w:bodyDiv w:val="1"/>
      <w:marLeft w:val="0"/>
      <w:marRight w:val="0"/>
      <w:marTop w:val="0"/>
      <w:marBottom w:val="0"/>
      <w:divBdr>
        <w:top w:val="none" w:sz="0" w:space="0" w:color="auto"/>
        <w:left w:val="none" w:sz="0" w:space="0" w:color="auto"/>
        <w:bottom w:val="none" w:sz="0" w:space="0" w:color="auto"/>
        <w:right w:val="none" w:sz="0" w:space="0" w:color="auto"/>
      </w:divBdr>
    </w:div>
    <w:div w:id="1402563054">
      <w:bodyDiv w:val="1"/>
      <w:marLeft w:val="0"/>
      <w:marRight w:val="0"/>
      <w:marTop w:val="0"/>
      <w:marBottom w:val="0"/>
      <w:divBdr>
        <w:top w:val="none" w:sz="0" w:space="0" w:color="auto"/>
        <w:left w:val="none" w:sz="0" w:space="0" w:color="auto"/>
        <w:bottom w:val="none" w:sz="0" w:space="0" w:color="auto"/>
        <w:right w:val="none" w:sz="0" w:space="0" w:color="auto"/>
      </w:divBdr>
    </w:div>
    <w:div w:id="1403092111">
      <w:bodyDiv w:val="1"/>
      <w:marLeft w:val="0"/>
      <w:marRight w:val="0"/>
      <w:marTop w:val="0"/>
      <w:marBottom w:val="0"/>
      <w:divBdr>
        <w:top w:val="none" w:sz="0" w:space="0" w:color="auto"/>
        <w:left w:val="none" w:sz="0" w:space="0" w:color="auto"/>
        <w:bottom w:val="none" w:sz="0" w:space="0" w:color="auto"/>
        <w:right w:val="none" w:sz="0" w:space="0" w:color="auto"/>
      </w:divBdr>
    </w:div>
    <w:div w:id="1405563371">
      <w:bodyDiv w:val="1"/>
      <w:marLeft w:val="0"/>
      <w:marRight w:val="0"/>
      <w:marTop w:val="0"/>
      <w:marBottom w:val="0"/>
      <w:divBdr>
        <w:top w:val="none" w:sz="0" w:space="0" w:color="auto"/>
        <w:left w:val="none" w:sz="0" w:space="0" w:color="auto"/>
        <w:bottom w:val="none" w:sz="0" w:space="0" w:color="auto"/>
        <w:right w:val="none" w:sz="0" w:space="0" w:color="auto"/>
      </w:divBdr>
    </w:div>
    <w:div w:id="1405566527">
      <w:bodyDiv w:val="1"/>
      <w:marLeft w:val="0"/>
      <w:marRight w:val="0"/>
      <w:marTop w:val="0"/>
      <w:marBottom w:val="0"/>
      <w:divBdr>
        <w:top w:val="none" w:sz="0" w:space="0" w:color="auto"/>
        <w:left w:val="none" w:sz="0" w:space="0" w:color="auto"/>
        <w:bottom w:val="none" w:sz="0" w:space="0" w:color="auto"/>
        <w:right w:val="none" w:sz="0" w:space="0" w:color="auto"/>
      </w:divBdr>
    </w:div>
    <w:div w:id="1407192477">
      <w:bodyDiv w:val="1"/>
      <w:marLeft w:val="0"/>
      <w:marRight w:val="0"/>
      <w:marTop w:val="0"/>
      <w:marBottom w:val="0"/>
      <w:divBdr>
        <w:top w:val="none" w:sz="0" w:space="0" w:color="auto"/>
        <w:left w:val="none" w:sz="0" w:space="0" w:color="auto"/>
        <w:bottom w:val="none" w:sz="0" w:space="0" w:color="auto"/>
        <w:right w:val="none" w:sz="0" w:space="0" w:color="auto"/>
      </w:divBdr>
    </w:div>
    <w:div w:id="1408645663">
      <w:bodyDiv w:val="1"/>
      <w:marLeft w:val="0"/>
      <w:marRight w:val="0"/>
      <w:marTop w:val="0"/>
      <w:marBottom w:val="0"/>
      <w:divBdr>
        <w:top w:val="none" w:sz="0" w:space="0" w:color="auto"/>
        <w:left w:val="none" w:sz="0" w:space="0" w:color="auto"/>
        <w:bottom w:val="none" w:sz="0" w:space="0" w:color="auto"/>
        <w:right w:val="none" w:sz="0" w:space="0" w:color="auto"/>
      </w:divBdr>
    </w:div>
    <w:div w:id="1408965273">
      <w:bodyDiv w:val="1"/>
      <w:marLeft w:val="0"/>
      <w:marRight w:val="0"/>
      <w:marTop w:val="0"/>
      <w:marBottom w:val="0"/>
      <w:divBdr>
        <w:top w:val="none" w:sz="0" w:space="0" w:color="auto"/>
        <w:left w:val="none" w:sz="0" w:space="0" w:color="auto"/>
        <w:bottom w:val="none" w:sz="0" w:space="0" w:color="auto"/>
        <w:right w:val="none" w:sz="0" w:space="0" w:color="auto"/>
      </w:divBdr>
    </w:div>
    <w:div w:id="1409108244">
      <w:bodyDiv w:val="1"/>
      <w:marLeft w:val="0"/>
      <w:marRight w:val="0"/>
      <w:marTop w:val="0"/>
      <w:marBottom w:val="0"/>
      <w:divBdr>
        <w:top w:val="none" w:sz="0" w:space="0" w:color="auto"/>
        <w:left w:val="none" w:sz="0" w:space="0" w:color="auto"/>
        <w:bottom w:val="none" w:sz="0" w:space="0" w:color="auto"/>
        <w:right w:val="none" w:sz="0" w:space="0" w:color="auto"/>
      </w:divBdr>
    </w:div>
    <w:div w:id="1417363952">
      <w:bodyDiv w:val="1"/>
      <w:marLeft w:val="0"/>
      <w:marRight w:val="0"/>
      <w:marTop w:val="0"/>
      <w:marBottom w:val="0"/>
      <w:divBdr>
        <w:top w:val="none" w:sz="0" w:space="0" w:color="auto"/>
        <w:left w:val="none" w:sz="0" w:space="0" w:color="auto"/>
        <w:bottom w:val="none" w:sz="0" w:space="0" w:color="auto"/>
        <w:right w:val="none" w:sz="0" w:space="0" w:color="auto"/>
      </w:divBdr>
    </w:div>
    <w:div w:id="1424566945">
      <w:bodyDiv w:val="1"/>
      <w:marLeft w:val="0"/>
      <w:marRight w:val="0"/>
      <w:marTop w:val="0"/>
      <w:marBottom w:val="0"/>
      <w:divBdr>
        <w:top w:val="none" w:sz="0" w:space="0" w:color="auto"/>
        <w:left w:val="none" w:sz="0" w:space="0" w:color="auto"/>
        <w:bottom w:val="none" w:sz="0" w:space="0" w:color="auto"/>
        <w:right w:val="none" w:sz="0" w:space="0" w:color="auto"/>
      </w:divBdr>
    </w:div>
    <w:div w:id="1429696153">
      <w:bodyDiv w:val="1"/>
      <w:marLeft w:val="0"/>
      <w:marRight w:val="0"/>
      <w:marTop w:val="0"/>
      <w:marBottom w:val="0"/>
      <w:divBdr>
        <w:top w:val="none" w:sz="0" w:space="0" w:color="auto"/>
        <w:left w:val="none" w:sz="0" w:space="0" w:color="auto"/>
        <w:bottom w:val="none" w:sz="0" w:space="0" w:color="auto"/>
        <w:right w:val="none" w:sz="0" w:space="0" w:color="auto"/>
      </w:divBdr>
    </w:div>
    <w:div w:id="1431854807">
      <w:bodyDiv w:val="1"/>
      <w:marLeft w:val="0"/>
      <w:marRight w:val="0"/>
      <w:marTop w:val="0"/>
      <w:marBottom w:val="0"/>
      <w:divBdr>
        <w:top w:val="none" w:sz="0" w:space="0" w:color="auto"/>
        <w:left w:val="none" w:sz="0" w:space="0" w:color="auto"/>
        <w:bottom w:val="none" w:sz="0" w:space="0" w:color="auto"/>
        <w:right w:val="none" w:sz="0" w:space="0" w:color="auto"/>
      </w:divBdr>
    </w:div>
    <w:div w:id="1432973716">
      <w:bodyDiv w:val="1"/>
      <w:marLeft w:val="0"/>
      <w:marRight w:val="0"/>
      <w:marTop w:val="0"/>
      <w:marBottom w:val="0"/>
      <w:divBdr>
        <w:top w:val="none" w:sz="0" w:space="0" w:color="auto"/>
        <w:left w:val="none" w:sz="0" w:space="0" w:color="auto"/>
        <w:bottom w:val="none" w:sz="0" w:space="0" w:color="auto"/>
        <w:right w:val="none" w:sz="0" w:space="0" w:color="auto"/>
      </w:divBdr>
    </w:div>
    <w:div w:id="1433746894">
      <w:bodyDiv w:val="1"/>
      <w:marLeft w:val="0"/>
      <w:marRight w:val="0"/>
      <w:marTop w:val="0"/>
      <w:marBottom w:val="0"/>
      <w:divBdr>
        <w:top w:val="none" w:sz="0" w:space="0" w:color="auto"/>
        <w:left w:val="none" w:sz="0" w:space="0" w:color="auto"/>
        <w:bottom w:val="none" w:sz="0" w:space="0" w:color="auto"/>
        <w:right w:val="none" w:sz="0" w:space="0" w:color="auto"/>
      </w:divBdr>
    </w:div>
    <w:div w:id="1434280921">
      <w:bodyDiv w:val="1"/>
      <w:marLeft w:val="0"/>
      <w:marRight w:val="0"/>
      <w:marTop w:val="0"/>
      <w:marBottom w:val="0"/>
      <w:divBdr>
        <w:top w:val="none" w:sz="0" w:space="0" w:color="auto"/>
        <w:left w:val="none" w:sz="0" w:space="0" w:color="auto"/>
        <w:bottom w:val="none" w:sz="0" w:space="0" w:color="auto"/>
        <w:right w:val="none" w:sz="0" w:space="0" w:color="auto"/>
      </w:divBdr>
    </w:div>
    <w:div w:id="1435906520">
      <w:bodyDiv w:val="1"/>
      <w:marLeft w:val="0"/>
      <w:marRight w:val="0"/>
      <w:marTop w:val="0"/>
      <w:marBottom w:val="0"/>
      <w:divBdr>
        <w:top w:val="none" w:sz="0" w:space="0" w:color="auto"/>
        <w:left w:val="none" w:sz="0" w:space="0" w:color="auto"/>
        <w:bottom w:val="none" w:sz="0" w:space="0" w:color="auto"/>
        <w:right w:val="none" w:sz="0" w:space="0" w:color="auto"/>
      </w:divBdr>
    </w:div>
    <w:div w:id="1438410823">
      <w:bodyDiv w:val="1"/>
      <w:marLeft w:val="0"/>
      <w:marRight w:val="0"/>
      <w:marTop w:val="0"/>
      <w:marBottom w:val="0"/>
      <w:divBdr>
        <w:top w:val="none" w:sz="0" w:space="0" w:color="auto"/>
        <w:left w:val="none" w:sz="0" w:space="0" w:color="auto"/>
        <w:bottom w:val="none" w:sz="0" w:space="0" w:color="auto"/>
        <w:right w:val="none" w:sz="0" w:space="0" w:color="auto"/>
      </w:divBdr>
    </w:div>
    <w:div w:id="1440176953">
      <w:bodyDiv w:val="1"/>
      <w:marLeft w:val="0"/>
      <w:marRight w:val="0"/>
      <w:marTop w:val="0"/>
      <w:marBottom w:val="0"/>
      <w:divBdr>
        <w:top w:val="none" w:sz="0" w:space="0" w:color="auto"/>
        <w:left w:val="none" w:sz="0" w:space="0" w:color="auto"/>
        <w:bottom w:val="none" w:sz="0" w:space="0" w:color="auto"/>
        <w:right w:val="none" w:sz="0" w:space="0" w:color="auto"/>
      </w:divBdr>
    </w:div>
    <w:div w:id="1443263495">
      <w:bodyDiv w:val="1"/>
      <w:marLeft w:val="0"/>
      <w:marRight w:val="0"/>
      <w:marTop w:val="0"/>
      <w:marBottom w:val="0"/>
      <w:divBdr>
        <w:top w:val="none" w:sz="0" w:space="0" w:color="auto"/>
        <w:left w:val="none" w:sz="0" w:space="0" w:color="auto"/>
        <w:bottom w:val="none" w:sz="0" w:space="0" w:color="auto"/>
        <w:right w:val="none" w:sz="0" w:space="0" w:color="auto"/>
      </w:divBdr>
    </w:div>
    <w:div w:id="1444687651">
      <w:bodyDiv w:val="1"/>
      <w:marLeft w:val="0"/>
      <w:marRight w:val="0"/>
      <w:marTop w:val="0"/>
      <w:marBottom w:val="0"/>
      <w:divBdr>
        <w:top w:val="none" w:sz="0" w:space="0" w:color="auto"/>
        <w:left w:val="none" w:sz="0" w:space="0" w:color="auto"/>
        <w:bottom w:val="none" w:sz="0" w:space="0" w:color="auto"/>
        <w:right w:val="none" w:sz="0" w:space="0" w:color="auto"/>
      </w:divBdr>
    </w:div>
    <w:div w:id="1451972396">
      <w:bodyDiv w:val="1"/>
      <w:marLeft w:val="0"/>
      <w:marRight w:val="0"/>
      <w:marTop w:val="0"/>
      <w:marBottom w:val="0"/>
      <w:divBdr>
        <w:top w:val="none" w:sz="0" w:space="0" w:color="auto"/>
        <w:left w:val="none" w:sz="0" w:space="0" w:color="auto"/>
        <w:bottom w:val="none" w:sz="0" w:space="0" w:color="auto"/>
        <w:right w:val="none" w:sz="0" w:space="0" w:color="auto"/>
      </w:divBdr>
    </w:div>
    <w:div w:id="1454639580">
      <w:bodyDiv w:val="1"/>
      <w:marLeft w:val="0"/>
      <w:marRight w:val="0"/>
      <w:marTop w:val="0"/>
      <w:marBottom w:val="0"/>
      <w:divBdr>
        <w:top w:val="none" w:sz="0" w:space="0" w:color="auto"/>
        <w:left w:val="none" w:sz="0" w:space="0" w:color="auto"/>
        <w:bottom w:val="none" w:sz="0" w:space="0" w:color="auto"/>
        <w:right w:val="none" w:sz="0" w:space="0" w:color="auto"/>
      </w:divBdr>
      <w:divsChild>
        <w:div w:id="1534072211">
          <w:marLeft w:val="0"/>
          <w:marRight w:val="0"/>
          <w:marTop w:val="0"/>
          <w:marBottom w:val="0"/>
          <w:divBdr>
            <w:top w:val="none" w:sz="0" w:space="0" w:color="auto"/>
            <w:left w:val="none" w:sz="0" w:space="0" w:color="auto"/>
            <w:bottom w:val="none" w:sz="0" w:space="0" w:color="auto"/>
            <w:right w:val="none" w:sz="0" w:space="0" w:color="auto"/>
          </w:divBdr>
          <w:divsChild>
            <w:div w:id="1805269534">
              <w:marLeft w:val="0"/>
              <w:marRight w:val="0"/>
              <w:marTop w:val="0"/>
              <w:marBottom w:val="0"/>
              <w:divBdr>
                <w:top w:val="none" w:sz="0" w:space="0" w:color="auto"/>
                <w:left w:val="none" w:sz="0" w:space="0" w:color="auto"/>
                <w:bottom w:val="none" w:sz="0" w:space="0" w:color="auto"/>
                <w:right w:val="none" w:sz="0" w:space="0" w:color="auto"/>
              </w:divBdr>
              <w:divsChild>
                <w:div w:id="431777909">
                  <w:marLeft w:val="0"/>
                  <w:marRight w:val="0"/>
                  <w:marTop w:val="0"/>
                  <w:marBottom w:val="0"/>
                  <w:divBdr>
                    <w:top w:val="none" w:sz="0" w:space="0" w:color="auto"/>
                    <w:left w:val="none" w:sz="0" w:space="0" w:color="auto"/>
                    <w:bottom w:val="none" w:sz="0" w:space="0" w:color="auto"/>
                    <w:right w:val="none" w:sz="0" w:space="0" w:color="auto"/>
                  </w:divBdr>
                </w:div>
              </w:divsChild>
            </w:div>
            <w:div w:id="1211767138">
              <w:marLeft w:val="0"/>
              <w:marRight w:val="0"/>
              <w:marTop w:val="0"/>
              <w:marBottom w:val="0"/>
              <w:divBdr>
                <w:top w:val="none" w:sz="0" w:space="0" w:color="auto"/>
                <w:left w:val="none" w:sz="0" w:space="0" w:color="auto"/>
                <w:bottom w:val="none" w:sz="0" w:space="0" w:color="auto"/>
                <w:right w:val="none" w:sz="0" w:space="0" w:color="auto"/>
              </w:divBdr>
              <w:divsChild>
                <w:div w:id="8440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9814">
          <w:marLeft w:val="0"/>
          <w:marRight w:val="0"/>
          <w:marTop w:val="0"/>
          <w:marBottom w:val="0"/>
          <w:divBdr>
            <w:top w:val="none" w:sz="0" w:space="0" w:color="auto"/>
            <w:left w:val="none" w:sz="0" w:space="0" w:color="auto"/>
            <w:bottom w:val="none" w:sz="0" w:space="0" w:color="auto"/>
            <w:right w:val="none" w:sz="0" w:space="0" w:color="auto"/>
          </w:divBdr>
          <w:divsChild>
            <w:div w:id="386345558">
              <w:marLeft w:val="0"/>
              <w:marRight w:val="0"/>
              <w:marTop w:val="0"/>
              <w:marBottom w:val="0"/>
              <w:divBdr>
                <w:top w:val="none" w:sz="0" w:space="0" w:color="auto"/>
                <w:left w:val="none" w:sz="0" w:space="0" w:color="auto"/>
                <w:bottom w:val="none" w:sz="0" w:space="0" w:color="auto"/>
                <w:right w:val="none" w:sz="0" w:space="0" w:color="auto"/>
              </w:divBdr>
              <w:divsChild>
                <w:div w:id="4667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2987">
      <w:bodyDiv w:val="1"/>
      <w:marLeft w:val="0"/>
      <w:marRight w:val="0"/>
      <w:marTop w:val="0"/>
      <w:marBottom w:val="0"/>
      <w:divBdr>
        <w:top w:val="none" w:sz="0" w:space="0" w:color="auto"/>
        <w:left w:val="none" w:sz="0" w:space="0" w:color="auto"/>
        <w:bottom w:val="none" w:sz="0" w:space="0" w:color="auto"/>
        <w:right w:val="none" w:sz="0" w:space="0" w:color="auto"/>
      </w:divBdr>
    </w:div>
    <w:div w:id="1455909638">
      <w:bodyDiv w:val="1"/>
      <w:marLeft w:val="0"/>
      <w:marRight w:val="0"/>
      <w:marTop w:val="0"/>
      <w:marBottom w:val="0"/>
      <w:divBdr>
        <w:top w:val="none" w:sz="0" w:space="0" w:color="auto"/>
        <w:left w:val="none" w:sz="0" w:space="0" w:color="auto"/>
        <w:bottom w:val="none" w:sz="0" w:space="0" w:color="auto"/>
        <w:right w:val="none" w:sz="0" w:space="0" w:color="auto"/>
      </w:divBdr>
    </w:div>
    <w:div w:id="1457675612">
      <w:bodyDiv w:val="1"/>
      <w:marLeft w:val="0"/>
      <w:marRight w:val="0"/>
      <w:marTop w:val="0"/>
      <w:marBottom w:val="0"/>
      <w:divBdr>
        <w:top w:val="none" w:sz="0" w:space="0" w:color="auto"/>
        <w:left w:val="none" w:sz="0" w:space="0" w:color="auto"/>
        <w:bottom w:val="none" w:sz="0" w:space="0" w:color="auto"/>
        <w:right w:val="none" w:sz="0" w:space="0" w:color="auto"/>
      </w:divBdr>
      <w:divsChild>
        <w:div w:id="1168516097">
          <w:marLeft w:val="0"/>
          <w:marRight w:val="0"/>
          <w:marTop w:val="0"/>
          <w:marBottom w:val="0"/>
          <w:divBdr>
            <w:top w:val="none" w:sz="0" w:space="0" w:color="auto"/>
            <w:left w:val="none" w:sz="0" w:space="0" w:color="auto"/>
            <w:bottom w:val="none" w:sz="0" w:space="0" w:color="auto"/>
            <w:right w:val="none" w:sz="0" w:space="0" w:color="auto"/>
          </w:divBdr>
          <w:divsChild>
            <w:div w:id="2021659661">
              <w:marLeft w:val="0"/>
              <w:marRight w:val="0"/>
              <w:marTop w:val="0"/>
              <w:marBottom w:val="0"/>
              <w:divBdr>
                <w:top w:val="none" w:sz="0" w:space="0" w:color="auto"/>
                <w:left w:val="none" w:sz="0" w:space="0" w:color="auto"/>
                <w:bottom w:val="none" w:sz="0" w:space="0" w:color="auto"/>
                <w:right w:val="none" w:sz="0" w:space="0" w:color="auto"/>
              </w:divBdr>
              <w:divsChild>
                <w:div w:id="12836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7662">
      <w:bodyDiv w:val="1"/>
      <w:marLeft w:val="0"/>
      <w:marRight w:val="0"/>
      <w:marTop w:val="0"/>
      <w:marBottom w:val="0"/>
      <w:divBdr>
        <w:top w:val="none" w:sz="0" w:space="0" w:color="auto"/>
        <w:left w:val="none" w:sz="0" w:space="0" w:color="auto"/>
        <w:bottom w:val="none" w:sz="0" w:space="0" w:color="auto"/>
        <w:right w:val="none" w:sz="0" w:space="0" w:color="auto"/>
      </w:divBdr>
    </w:div>
    <w:div w:id="1462533674">
      <w:bodyDiv w:val="1"/>
      <w:marLeft w:val="0"/>
      <w:marRight w:val="0"/>
      <w:marTop w:val="0"/>
      <w:marBottom w:val="0"/>
      <w:divBdr>
        <w:top w:val="none" w:sz="0" w:space="0" w:color="auto"/>
        <w:left w:val="none" w:sz="0" w:space="0" w:color="auto"/>
        <w:bottom w:val="none" w:sz="0" w:space="0" w:color="auto"/>
        <w:right w:val="none" w:sz="0" w:space="0" w:color="auto"/>
      </w:divBdr>
      <w:divsChild>
        <w:div w:id="631906889">
          <w:marLeft w:val="0"/>
          <w:marRight w:val="0"/>
          <w:marTop w:val="0"/>
          <w:marBottom w:val="0"/>
          <w:divBdr>
            <w:top w:val="none" w:sz="0" w:space="0" w:color="auto"/>
            <w:left w:val="none" w:sz="0" w:space="0" w:color="auto"/>
            <w:bottom w:val="none" w:sz="0" w:space="0" w:color="auto"/>
            <w:right w:val="none" w:sz="0" w:space="0" w:color="auto"/>
          </w:divBdr>
          <w:divsChild>
            <w:div w:id="404910856">
              <w:marLeft w:val="0"/>
              <w:marRight w:val="0"/>
              <w:marTop w:val="0"/>
              <w:marBottom w:val="0"/>
              <w:divBdr>
                <w:top w:val="none" w:sz="0" w:space="0" w:color="auto"/>
                <w:left w:val="none" w:sz="0" w:space="0" w:color="auto"/>
                <w:bottom w:val="none" w:sz="0" w:space="0" w:color="auto"/>
                <w:right w:val="none" w:sz="0" w:space="0" w:color="auto"/>
              </w:divBdr>
              <w:divsChild>
                <w:div w:id="429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22466">
      <w:bodyDiv w:val="1"/>
      <w:marLeft w:val="0"/>
      <w:marRight w:val="0"/>
      <w:marTop w:val="0"/>
      <w:marBottom w:val="0"/>
      <w:divBdr>
        <w:top w:val="none" w:sz="0" w:space="0" w:color="auto"/>
        <w:left w:val="none" w:sz="0" w:space="0" w:color="auto"/>
        <w:bottom w:val="none" w:sz="0" w:space="0" w:color="auto"/>
        <w:right w:val="none" w:sz="0" w:space="0" w:color="auto"/>
      </w:divBdr>
    </w:div>
    <w:div w:id="1470513527">
      <w:bodyDiv w:val="1"/>
      <w:marLeft w:val="0"/>
      <w:marRight w:val="0"/>
      <w:marTop w:val="0"/>
      <w:marBottom w:val="0"/>
      <w:divBdr>
        <w:top w:val="none" w:sz="0" w:space="0" w:color="auto"/>
        <w:left w:val="none" w:sz="0" w:space="0" w:color="auto"/>
        <w:bottom w:val="none" w:sz="0" w:space="0" w:color="auto"/>
        <w:right w:val="none" w:sz="0" w:space="0" w:color="auto"/>
      </w:divBdr>
    </w:div>
    <w:div w:id="1470783274">
      <w:bodyDiv w:val="1"/>
      <w:marLeft w:val="0"/>
      <w:marRight w:val="0"/>
      <w:marTop w:val="0"/>
      <w:marBottom w:val="0"/>
      <w:divBdr>
        <w:top w:val="none" w:sz="0" w:space="0" w:color="auto"/>
        <w:left w:val="none" w:sz="0" w:space="0" w:color="auto"/>
        <w:bottom w:val="none" w:sz="0" w:space="0" w:color="auto"/>
        <w:right w:val="none" w:sz="0" w:space="0" w:color="auto"/>
      </w:divBdr>
      <w:divsChild>
        <w:div w:id="2111856542">
          <w:marLeft w:val="0"/>
          <w:marRight w:val="0"/>
          <w:marTop w:val="0"/>
          <w:marBottom w:val="0"/>
          <w:divBdr>
            <w:top w:val="none" w:sz="0" w:space="0" w:color="auto"/>
            <w:left w:val="none" w:sz="0" w:space="0" w:color="auto"/>
            <w:bottom w:val="none" w:sz="0" w:space="0" w:color="auto"/>
            <w:right w:val="none" w:sz="0" w:space="0" w:color="auto"/>
          </w:divBdr>
          <w:divsChild>
            <w:div w:id="407271205">
              <w:marLeft w:val="0"/>
              <w:marRight w:val="0"/>
              <w:marTop w:val="0"/>
              <w:marBottom w:val="0"/>
              <w:divBdr>
                <w:top w:val="none" w:sz="0" w:space="0" w:color="auto"/>
                <w:left w:val="none" w:sz="0" w:space="0" w:color="auto"/>
                <w:bottom w:val="none" w:sz="0" w:space="0" w:color="auto"/>
                <w:right w:val="none" w:sz="0" w:space="0" w:color="auto"/>
              </w:divBdr>
              <w:divsChild>
                <w:div w:id="7623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96533">
      <w:bodyDiv w:val="1"/>
      <w:marLeft w:val="0"/>
      <w:marRight w:val="0"/>
      <w:marTop w:val="0"/>
      <w:marBottom w:val="0"/>
      <w:divBdr>
        <w:top w:val="none" w:sz="0" w:space="0" w:color="auto"/>
        <w:left w:val="none" w:sz="0" w:space="0" w:color="auto"/>
        <w:bottom w:val="none" w:sz="0" w:space="0" w:color="auto"/>
        <w:right w:val="none" w:sz="0" w:space="0" w:color="auto"/>
      </w:divBdr>
    </w:div>
    <w:div w:id="1472400803">
      <w:bodyDiv w:val="1"/>
      <w:marLeft w:val="0"/>
      <w:marRight w:val="0"/>
      <w:marTop w:val="0"/>
      <w:marBottom w:val="0"/>
      <w:divBdr>
        <w:top w:val="none" w:sz="0" w:space="0" w:color="auto"/>
        <w:left w:val="none" w:sz="0" w:space="0" w:color="auto"/>
        <w:bottom w:val="none" w:sz="0" w:space="0" w:color="auto"/>
        <w:right w:val="none" w:sz="0" w:space="0" w:color="auto"/>
      </w:divBdr>
    </w:div>
    <w:div w:id="1474978942">
      <w:bodyDiv w:val="1"/>
      <w:marLeft w:val="0"/>
      <w:marRight w:val="0"/>
      <w:marTop w:val="0"/>
      <w:marBottom w:val="0"/>
      <w:divBdr>
        <w:top w:val="none" w:sz="0" w:space="0" w:color="auto"/>
        <w:left w:val="none" w:sz="0" w:space="0" w:color="auto"/>
        <w:bottom w:val="none" w:sz="0" w:space="0" w:color="auto"/>
        <w:right w:val="none" w:sz="0" w:space="0" w:color="auto"/>
      </w:divBdr>
    </w:div>
    <w:div w:id="1476609679">
      <w:bodyDiv w:val="1"/>
      <w:marLeft w:val="0"/>
      <w:marRight w:val="0"/>
      <w:marTop w:val="0"/>
      <w:marBottom w:val="0"/>
      <w:divBdr>
        <w:top w:val="none" w:sz="0" w:space="0" w:color="auto"/>
        <w:left w:val="none" w:sz="0" w:space="0" w:color="auto"/>
        <w:bottom w:val="none" w:sz="0" w:space="0" w:color="auto"/>
        <w:right w:val="none" w:sz="0" w:space="0" w:color="auto"/>
      </w:divBdr>
    </w:div>
    <w:div w:id="1476727246">
      <w:bodyDiv w:val="1"/>
      <w:marLeft w:val="0"/>
      <w:marRight w:val="0"/>
      <w:marTop w:val="0"/>
      <w:marBottom w:val="0"/>
      <w:divBdr>
        <w:top w:val="none" w:sz="0" w:space="0" w:color="auto"/>
        <w:left w:val="none" w:sz="0" w:space="0" w:color="auto"/>
        <w:bottom w:val="none" w:sz="0" w:space="0" w:color="auto"/>
        <w:right w:val="none" w:sz="0" w:space="0" w:color="auto"/>
      </w:divBdr>
    </w:div>
    <w:div w:id="1477070381">
      <w:bodyDiv w:val="1"/>
      <w:marLeft w:val="0"/>
      <w:marRight w:val="0"/>
      <w:marTop w:val="0"/>
      <w:marBottom w:val="0"/>
      <w:divBdr>
        <w:top w:val="none" w:sz="0" w:space="0" w:color="auto"/>
        <w:left w:val="none" w:sz="0" w:space="0" w:color="auto"/>
        <w:bottom w:val="none" w:sz="0" w:space="0" w:color="auto"/>
        <w:right w:val="none" w:sz="0" w:space="0" w:color="auto"/>
      </w:divBdr>
    </w:div>
    <w:div w:id="1481267685">
      <w:bodyDiv w:val="1"/>
      <w:marLeft w:val="0"/>
      <w:marRight w:val="0"/>
      <w:marTop w:val="0"/>
      <w:marBottom w:val="0"/>
      <w:divBdr>
        <w:top w:val="none" w:sz="0" w:space="0" w:color="auto"/>
        <w:left w:val="none" w:sz="0" w:space="0" w:color="auto"/>
        <w:bottom w:val="none" w:sz="0" w:space="0" w:color="auto"/>
        <w:right w:val="none" w:sz="0" w:space="0" w:color="auto"/>
      </w:divBdr>
    </w:div>
    <w:div w:id="1486434843">
      <w:bodyDiv w:val="1"/>
      <w:marLeft w:val="0"/>
      <w:marRight w:val="0"/>
      <w:marTop w:val="0"/>
      <w:marBottom w:val="0"/>
      <w:divBdr>
        <w:top w:val="none" w:sz="0" w:space="0" w:color="auto"/>
        <w:left w:val="none" w:sz="0" w:space="0" w:color="auto"/>
        <w:bottom w:val="none" w:sz="0" w:space="0" w:color="auto"/>
        <w:right w:val="none" w:sz="0" w:space="0" w:color="auto"/>
      </w:divBdr>
    </w:div>
    <w:div w:id="1488126234">
      <w:bodyDiv w:val="1"/>
      <w:marLeft w:val="0"/>
      <w:marRight w:val="0"/>
      <w:marTop w:val="0"/>
      <w:marBottom w:val="0"/>
      <w:divBdr>
        <w:top w:val="none" w:sz="0" w:space="0" w:color="auto"/>
        <w:left w:val="none" w:sz="0" w:space="0" w:color="auto"/>
        <w:bottom w:val="none" w:sz="0" w:space="0" w:color="auto"/>
        <w:right w:val="none" w:sz="0" w:space="0" w:color="auto"/>
      </w:divBdr>
    </w:div>
    <w:div w:id="1490636033">
      <w:bodyDiv w:val="1"/>
      <w:marLeft w:val="0"/>
      <w:marRight w:val="0"/>
      <w:marTop w:val="0"/>
      <w:marBottom w:val="0"/>
      <w:divBdr>
        <w:top w:val="none" w:sz="0" w:space="0" w:color="auto"/>
        <w:left w:val="none" w:sz="0" w:space="0" w:color="auto"/>
        <w:bottom w:val="none" w:sz="0" w:space="0" w:color="auto"/>
        <w:right w:val="none" w:sz="0" w:space="0" w:color="auto"/>
      </w:divBdr>
    </w:div>
    <w:div w:id="1491286128">
      <w:bodyDiv w:val="1"/>
      <w:marLeft w:val="0"/>
      <w:marRight w:val="0"/>
      <w:marTop w:val="0"/>
      <w:marBottom w:val="0"/>
      <w:divBdr>
        <w:top w:val="none" w:sz="0" w:space="0" w:color="auto"/>
        <w:left w:val="none" w:sz="0" w:space="0" w:color="auto"/>
        <w:bottom w:val="none" w:sz="0" w:space="0" w:color="auto"/>
        <w:right w:val="none" w:sz="0" w:space="0" w:color="auto"/>
      </w:divBdr>
    </w:div>
    <w:div w:id="1501501276">
      <w:bodyDiv w:val="1"/>
      <w:marLeft w:val="0"/>
      <w:marRight w:val="0"/>
      <w:marTop w:val="0"/>
      <w:marBottom w:val="0"/>
      <w:divBdr>
        <w:top w:val="none" w:sz="0" w:space="0" w:color="auto"/>
        <w:left w:val="none" w:sz="0" w:space="0" w:color="auto"/>
        <w:bottom w:val="none" w:sz="0" w:space="0" w:color="auto"/>
        <w:right w:val="none" w:sz="0" w:space="0" w:color="auto"/>
      </w:divBdr>
      <w:divsChild>
        <w:div w:id="728920191">
          <w:marLeft w:val="0"/>
          <w:marRight w:val="0"/>
          <w:marTop w:val="0"/>
          <w:marBottom w:val="0"/>
          <w:divBdr>
            <w:top w:val="none" w:sz="0" w:space="0" w:color="auto"/>
            <w:left w:val="none" w:sz="0" w:space="0" w:color="auto"/>
            <w:bottom w:val="none" w:sz="0" w:space="0" w:color="auto"/>
            <w:right w:val="none" w:sz="0" w:space="0" w:color="auto"/>
          </w:divBdr>
          <w:divsChild>
            <w:div w:id="1888906112">
              <w:marLeft w:val="0"/>
              <w:marRight w:val="0"/>
              <w:marTop w:val="0"/>
              <w:marBottom w:val="0"/>
              <w:divBdr>
                <w:top w:val="none" w:sz="0" w:space="0" w:color="auto"/>
                <w:left w:val="none" w:sz="0" w:space="0" w:color="auto"/>
                <w:bottom w:val="none" w:sz="0" w:space="0" w:color="auto"/>
                <w:right w:val="none" w:sz="0" w:space="0" w:color="auto"/>
              </w:divBdr>
              <w:divsChild>
                <w:div w:id="10337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07391">
      <w:bodyDiv w:val="1"/>
      <w:marLeft w:val="0"/>
      <w:marRight w:val="0"/>
      <w:marTop w:val="0"/>
      <w:marBottom w:val="0"/>
      <w:divBdr>
        <w:top w:val="none" w:sz="0" w:space="0" w:color="auto"/>
        <w:left w:val="none" w:sz="0" w:space="0" w:color="auto"/>
        <w:bottom w:val="none" w:sz="0" w:space="0" w:color="auto"/>
        <w:right w:val="none" w:sz="0" w:space="0" w:color="auto"/>
      </w:divBdr>
    </w:div>
    <w:div w:id="1503470551">
      <w:bodyDiv w:val="1"/>
      <w:marLeft w:val="0"/>
      <w:marRight w:val="0"/>
      <w:marTop w:val="0"/>
      <w:marBottom w:val="0"/>
      <w:divBdr>
        <w:top w:val="none" w:sz="0" w:space="0" w:color="auto"/>
        <w:left w:val="none" w:sz="0" w:space="0" w:color="auto"/>
        <w:bottom w:val="none" w:sz="0" w:space="0" w:color="auto"/>
        <w:right w:val="none" w:sz="0" w:space="0" w:color="auto"/>
      </w:divBdr>
    </w:div>
    <w:div w:id="1508442230">
      <w:bodyDiv w:val="1"/>
      <w:marLeft w:val="0"/>
      <w:marRight w:val="0"/>
      <w:marTop w:val="0"/>
      <w:marBottom w:val="0"/>
      <w:divBdr>
        <w:top w:val="none" w:sz="0" w:space="0" w:color="auto"/>
        <w:left w:val="none" w:sz="0" w:space="0" w:color="auto"/>
        <w:bottom w:val="none" w:sz="0" w:space="0" w:color="auto"/>
        <w:right w:val="none" w:sz="0" w:space="0" w:color="auto"/>
      </w:divBdr>
    </w:div>
    <w:div w:id="1514419473">
      <w:bodyDiv w:val="1"/>
      <w:marLeft w:val="0"/>
      <w:marRight w:val="0"/>
      <w:marTop w:val="0"/>
      <w:marBottom w:val="0"/>
      <w:divBdr>
        <w:top w:val="none" w:sz="0" w:space="0" w:color="auto"/>
        <w:left w:val="none" w:sz="0" w:space="0" w:color="auto"/>
        <w:bottom w:val="none" w:sz="0" w:space="0" w:color="auto"/>
        <w:right w:val="none" w:sz="0" w:space="0" w:color="auto"/>
      </w:divBdr>
    </w:div>
    <w:div w:id="1519661923">
      <w:bodyDiv w:val="1"/>
      <w:marLeft w:val="0"/>
      <w:marRight w:val="0"/>
      <w:marTop w:val="0"/>
      <w:marBottom w:val="0"/>
      <w:divBdr>
        <w:top w:val="none" w:sz="0" w:space="0" w:color="auto"/>
        <w:left w:val="none" w:sz="0" w:space="0" w:color="auto"/>
        <w:bottom w:val="none" w:sz="0" w:space="0" w:color="auto"/>
        <w:right w:val="none" w:sz="0" w:space="0" w:color="auto"/>
      </w:divBdr>
    </w:div>
    <w:div w:id="1520659754">
      <w:bodyDiv w:val="1"/>
      <w:marLeft w:val="0"/>
      <w:marRight w:val="0"/>
      <w:marTop w:val="0"/>
      <w:marBottom w:val="0"/>
      <w:divBdr>
        <w:top w:val="none" w:sz="0" w:space="0" w:color="auto"/>
        <w:left w:val="none" w:sz="0" w:space="0" w:color="auto"/>
        <w:bottom w:val="none" w:sz="0" w:space="0" w:color="auto"/>
        <w:right w:val="none" w:sz="0" w:space="0" w:color="auto"/>
      </w:divBdr>
    </w:div>
    <w:div w:id="1521161775">
      <w:bodyDiv w:val="1"/>
      <w:marLeft w:val="0"/>
      <w:marRight w:val="0"/>
      <w:marTop w:val="0"/>
      <w:marBottom w:val="0"/>
      <w:divBdr>
        <w:top w:val="none" w:sz="0" w:space="0" w:color="auto"/>
        <w:left w:val="none" w:sz="0" w:space="0" w:color="auto"/>
        <w:bottom w:val="none" w:sz="0" w:space="0" w:color="auto"/>
        <w:right w:val="none" w:sz="0" w:space="0" w:color="auto"/>
      </w:divBdr>
    </w:div>
    <w:div w:id="1522818472">
      <w:bodyDiv w:val="1"/>
      <w:marLeft w:val="0"/>
      <w:marRight w:val="0"/>
      <w:marTop w:val="0"/>
      <w:marBottom w:val="0"/>
      <w:divBdr>
        <w:top w:val="none" w:sz="0" w:space="0" w:color="auto"/>
        <w:left w:val="none" w:sz="0" w:space="0" w:color="auto"/>
        <w:bottom w:val="none" w:sz="0" w:space="0" w:color="auto"/>
        <w:right w:val="none" w:sz="0" w:space="0" w:color="auto"/>
      </w:divBdr>
    </w:div>
    <w:div w:id="1523131461">
      <w:bodyDiv w:val="1"/>
      <w:marLeft w:val="0"/>
      <w:marRight w:val="0"/>
      <w:marTop w:val="0"/>
      <w:marBottom w:val="0"/>
      <w:divBdr>
        <w:top w:val="none" w:sz="0" w:space="0" w:color="auto"/>
        <w:left w:val="none" w:sz="0" w:space="0" w:color="auto"/>
        <w:bottom w:val="none" w:sz="0" w:space="0" w:color="auto"/>
        <w:right w:val="none" w:sz="0" w:space="0" w:color="auto"/>
      </w:divBdr>
    </w:div>
    <w:div w:id="1523396754">
      <w:bodyDiv w:val="1"/>
      <w:marLeft w:val="0"/>
      <w:marRight w:val="0"/>
      <w:marTop w:val="0"/>
      <w:marBottom w:val="0"/>
      <w:divBdr>
        <w:top w:val="none" w:sz="0" w:space="0" w:color="auto"/>
        <w:left w:val="none" w:sz="0" w:space="0" w:color="auto"/>
        <w:bottom w:val="none" w:sz="0" w:space="0" w:color="auto"/>
        <w:right w:val="none" w:sz="0" w:space="0" w:color="auto"/>
      </w:divBdr>
      <w:divsChild>
        <w:div w:id="1756392484">
          <w:marLeft w:val="0"/>
          <w:marRight w:val="0"/>
          <w:marTop w:val="0"/>
          <w:marBottom w:val="0"/>
          <w:divBdr>
            <w:top w:val="none" w:sz="0" w:space="0" w:color="auto"/>
            <w:left w:val="none" w:sz="0" w:space="0" w:color="auto"/>
            <w:bottom w:val="none" w:sz="0" w:space="0" w:color="auto"/>
            <w:right w:val="none" w:sz="0" w:space="0" w:color="auto"/>
          </w:divBdr>
          <w:divsChild>
            <w:div w:id="504439770">
              <w:marLeft w:val="0"/>
              <w:marRight w:val="0"/>
              <w:marTop w:val="0"/>
              <w:marBottom w:val="0"/>
              <w:divBdr>
                <w:top w:val="none" w:sz="0" w:space="0" w:color="auto"/>
                <w:left w:val="none" w:sz="0" w:space="0" w:color="auto"/>
                <w:bottom w:val="none" w:sz="0" w:space="0" w:color="auto"/>
                <w:right w:val="none" w:sz="0" w:space="0" w:color="auto"/>
              </w:divBdr>
              <w:divsChild>
                <w:div w:id="11293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667662">
      <w:bodyDiv w:val="1"/>
      <w:marLeft w:val="0"/>
      <w:marRight w:val="0"/>
      <w:marTop w:val="0"/>
      <w:marBottom w:val="0"/>
      <w:divBdr>
        <w:top w:val="none" w:sz="0" w:space="0" w:color="auto"/>
        <w:left w:val="none" w:sz="0" w:space="0" w:color="auto"/>
        <w:bottom w:val="none" w:sz="0" w:space="0" w:color="auto"/>
        <w:right w:val="none" w:sz="0" w:space="0" w:color="auto"/>
      </w:divBdr>
    </w:div>
    <w:div w:id="1524322183">
      <w:bodyDiv w:val="1"/>
      <w:marLeft w:val="0"/>
      <w:marRight w:val="0"/>
      <w:marTop w:val="0"/>
      <w:marBottom w:val="0"/>
      <w:divBdr>
        <w:top w:val="none" w:sz="0" w:space="0" w:color="auto"/>
        <w:left w:val="none" w:sz="0" w:space="0" w:color="auto"/>
        <w:bottom w:val="none" w:sz="0" w:space="0" w:color="auto"/>
        <w:right w:val="none" w:sz="0" w:space="0" w:color="auto"/>
      </w:divBdr>
    </w:div>
    <w:div w:id="1525823882">
      <w:bodyDiv w:val="1"/>
      <w:marLeft w:val="0"/>
      <w:marRight w:val="0"/>
      <w:marTop w:val="0"/>
      <w:marBottom w:val="0"/>
      <w:divBdr>
        <w:top w:val="none" w:sz="0" w:space="0" w:color="auto"/>
        <w:left w:val="none" w:sz="0" w:space="0" w:color="auto"/>
        <w:bottom w:val="none" w:sz="0" w:space="0" w:color="auto"/>
        <w:right w:val="none" w:sz="0" w:space="0" w:color="auto"/>
      </w:divBdr>
    </w:div>
    <w:div w:id="1526211357">
      <w:bodyDiv w:val="1"/>
      <w:marLeft w:val="0"/>
      <w:marRight w:val="0"/>
      <w:marTop w:val="0"/>
      <w:marBottom w:val="0"/>
      <w:divBdr>
        <w:top w:val="none" w:sz="0" w:space="0" w:color="auto"/>
        <w:left w:val="none" w:sz="0" w:space="0" w:color="auto"/>
        <w:bottom w:val="none" w:sz="0" w:space="0" w:color="auto"/>
        <w:right w:val="none" w:sz="0" w:space="0" w:color="auto"/>
      </w:divBdr>
    </w:div>
    <w:div w:id="1526601842">
      <w:bodyDiv w:val="1"/>
      <w:marLeft w:val="0"/>
      <w:marRight w:val="0"/>
      <w:marTop w:val="0"/>
      <w:marBottom w:val="0"/>
      <w:divBdr>
        <w:top w:val="none" w:sz="0" w:space="0" w:color="auto"/>
        <w:left w:val="none" w:sz="0" w:space="0" w:color="auto"/>
        <w:bottom w:val="none" w:sz="0" w:space="0" w:color="auto"/>
        <w:right w:val="none" w:sz="0" w:space="0" w:color="auto"/>
      </w:divBdr>
    </w:div>
    <w:div w:id="1530996202">
      <w:bodyDiv w:val="1"/>
      <w:marLeft w:val="0"/>
      <w:marRight w:val="0"/>
      <w:marTop w:val="0"/>
      <w:marBottom w:val="0"/>
      <w:divBdr>
        <w:top w:val="none" w:sz="0" w:space="0" w:color="auto"/>
        <w:left w:val="none" w:sz="0" w:space="0" w:color="auto"/>
        <w:bottom w:val="none" w:sz="0" w:space="0" w:color="auto"/>
        <w:right w:val="none" w:sz="0" w:space="0" w:color="auto"/>
      </w:divBdr>
    </w:div>
    <w:div w:id="1539122451">
      <w:bodyDiv w:val="1"/>
      <w:marLeft w:val="0"/>
      <w:marRight w:val="0"/>
      <w:marTop w:val="0"/>
      <w:marBottom w:val="0"/>
      <w:divBdr>
        <w:top w:val="none" w:sz="0" w:space="0" w:color="auto"/>
        <w:left w:val="none" w:sz="0" w:space="0" w:color="auto"/>
        <w:bottom w:val="none" w:sz="0" w:space="0" w:color="auto"/>
        <w:right w:val="none" w:sz="0" w:space="0" w:color="auto"/>
      </w:divBdr>
    </w:div>
    <w:div w:id="1540976295">
      <w:bodyDiv w:val="1"/>
      <w:marLeft w:val="0"/>
      <w:marRight w:val="0"/>
      <w:marTop w:val="0"/>
      <w:marBottom w:val="0"/>
      <w:divBdr>
        <w:top w:val="none" w:sz="0" w:space="0" w:color="auto"/>
        <w:left w:val="none" w:sz="0" w:space="0" w:color="auto"/>
        <w:bottom w:val="none" w:sz="0" w:space="0" w:color="auto"/>
        <w:right w:val="none" w:sz="0" w:space="0" w:color="auto"/>
      </w:divBdr>
      <w:divsChild>
        <w:div w:id="765929013">
          <w:marLeft w:val="0"/>
          <w:marRight w:val="0"/>
          <w:marTop w:val="0"/>
          <w:marBottom w:val="0"/>
          <w:divBdr>
            <w:top w:val="none" w:sz="0" w:space="0" w:color="auto"/>
            <w:left w:val="none" w:sz="0" w:space="0" w:color="auto"/>
            <w:bottom w:val="none" w:sz="0" w:space="0" w:color="auto"/>
            <w:right w:val="none" w:sz="0" w:space="0" w:color="auto"/>
          </w:divBdr>
          <w:divsChild>
            <w:div w:id="1821728786">
              <w:marLeft w:val="0"/>
              <w:marRight w:val="0"/>
              <w:marTop w:val="0"/>
              <w:marBottom w:val="0"/>
              <w:divBdr>
                <w:top w:val="none" w:sz="0" w:space="0" w:color="auto"/>
                <w:left w:val="none" w:sz="0" w:space="0" w:color="auto"/>
                <w:bottom w:val="none" w:sz="0" w:space="0" w:color="auto"/>
                <w:right w:val="none" w:sz="0" w:space="0" w:color="auto"/>
              </w:divBdr>
              <w:divsChild>
                <w:div w:id="7251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47701">
      <w:bodyDiv w:val="1"/>
      <w:marLeft w:val="0"/>
      <w:marRight w:val="0"/>
      <w:marTop w:val="0"/>
      <w:marBottom w:val="0"/>
      <w:divBdr>
        <w:top w:val="none" w:sz="0" w:space="0" w:color="auto"/>
        <w:left w:val="none" w:sz="0" w:space="0" w:color="auto"/>
        <w:bottom w:val="none" w:sz="0" w:space="0" w:color="auto"/>
        <w:right w:val="none" w:sz="0" w:space="0" w:color="auto"/>
      </w:divBdr>
    </w:div>
    <w:div w:id="1544252600">
      <w:bodyDiv w:val="1"/>
      <w:marLeft w:val="0"/>
      <w:marRight w:val="0"/>
      <w:marTop w:val="0"/>
      <w:marBottom w:val="0"/>
      <w:divBdr>
        <w:top w:val="none" w:sz="0" w:space="0" w:color="auto"/>
        <w:left w:val="none" w:sz="0" w:space="0" w:color="auto"/>
        <w:bottom w:val="none" w:sz="0" w:space="0" w:color="auto"/>
        <w:right w:val="none" w:sz="0" w:space="0" w:color="auto"/>
      </w:divBdr>
    </w:div>
    <w:div w:id="1544949990">
      <w:bodyDiv w:val="1"/>
      <w:marLeft w:val="0"/>
      <w:marRight w:val="0"/>
      <w:marTop w:val="0"/>
      <w:marBottom w:val="0"/>
      <w:divBdr>
        <w:top w:val="none" w:sz="0" w:space="0" w:color="auto"/>
        <w:left w:val="none" w:sz="0" w:space="0" w:color="auto"/>
        <w:bottom w:val="none" w:sz="0" w:space="0" w:color="auto"/>
        <w:right w:val="none" w:sz="0" w:space="0" w:color="auto"/>
      </w:divBdr>
    </w:div>
    <w:div w:id="1545823917">
      <w:bodyDiv w:val="1"/>
      <w:marLeft w:val="0"/>
      <w:marRight w:val="0"/>
      <w:marTop w:val="0"/>
      <w:marBottom w:val="0"/>
      <w:divBdr>
        <w:top w:val="none" w:sz="0" w:space="0" w:color="auto"/>
        <w:left w:val="none" w:sz="0" w:space="0" w:color="auto"/>
        <w:bottom w:val="none" w:sz="0" w:space="0" w:color="auto"/>
        <w:right w:val="none" w:sz="0" w:space="0" w:color="auto"/>
      </w:divBdr>
      <w:divsChild>
        <w:div w:id="436675132">
          <w:marLeft w:val="0"/>
          <w:marRight w:val="0"/>
          <w:marTop w:val="0"/>
          <w:marBottom w:val="0"/>
          <w:divBdr>
            <w:top w:val="none" w:sz="0" w:space="0" w:color="auto"/>
            <w:left w:val="none" w:sz="0" w:space="0" w:color="auto"/>
            <w:bottom w:val="none" w:sz="0" w:space="0" w:color="auto"/>
            <w:right w:val="none" w:sz="0" w:space="0" w:color="auto"/>
          </w:divBdr>
          <w:divsChild>
            <w:div w:id="1823161225">
              <w:marLeft w:val="0"/>
              <w:marRight w:val="0"/>
              <w:marTop w:val="0"/>
              <w:marBottom w:val="0"/>
              <w:divBdr>
                <w:top w:val="none" w:sz="0" w:space="0" w:color="auto"/>
                <w:left w:val="none" w:sz="0" w:space="0" w:color="auto"/>
                <w:bottom w:val="none" w:sz="0" w:space="0" w:color="auto"/>
                <w:right w:val="none" w:sz="0" w:space="0" w:color="auto"/>
              </w:divBdr>
              <w:divsChild>
                <w:div w:id="13381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7137">
      <w:bodyDiv w:val="1"/>
      <w:marLeft w:val="0"/>
      <w:marRight w:val="0"/>
      <w:marTop w:val="0"/>
      <w:marBottom w:val="0"/>
      <w:divBdr>
        <w:top w:val="none" w:sz="0" w:space="0" w:color="auto"/>
        <w:left w:val="none" w:sz="0" w:space="0" w:color="auto"/>
        <w:bottom w:val="none" w:sz="0" w:space="0" w:color="auto"/>
        <w:right w:val="none" w:sz="0" w:space="0" w:color="auto"/>
      </w:divBdr>
    </w:div>
    <w:div w:id="1550729315">
      <w:bodyDiv w:val="1"/>
      <w:marLeft w:val="0"/>
      <w:marRight w:val="0"/>
      <w:marTop w:val="0"/>
      <w:marBottom w:val="0"/>
      <w:divBdr>
        <w:top w:val="none" w:sz="0" w:space="0" w:color="auto"/>
        <w:left w:val="none" w:sz="0" w:space="0" w:color="auto"/>
        <w:bottom w:val="none" w:sz="0" w:space="0" w:color="auto"/>
        <w:right w:val="none" w:sz="0" w:space="0" w:color="auto"/>
      </w:divBdr>
    </w:div>
    <w:div w:id="1552425154">
      <w:bodyDiv w:val="1"/>
      <w:marLeft w:val="0"/>
      <w:marRight w:val="0"/>
      <w:marTop w:val="0"/>
      <w:marBottom w:val="0"/>
      <w:divBdr>
        <w:top w:val="none" w:sz="0" w:space="0" w:color="auto"/>
        <w:left w:val="none" w:sz="0" w:space="0" w:color="auto"/>
        <w:bottom w:val="none" w:sz="0" w:space="0" w:color="auto"/>
        <w:right w:val="none" w:sz="0" w:space="0" w:color="auto"/>
      </w:divBdr>
    </w:div>
    <w:div w:id="1557933864">
      <w:bodyDiv w:val="1"/>
      <w:marLeft w:val="0"/>
      <w:marRight w:val="0"/>
      <w:marTop w:val="0"/>
      <w:marBottom w:val="0"/>
      <w:divBdr>
        <w:top w:val="none" w:sz="0" w:space="0" w:color="auto"/>
        <w:left w:val="none" w:sz="0" w:space="0" w:color="auto"/>
        <w:bottom w:val="none" w:sz="0" w:space="0" w:color="auto"/>
        <w:right w:val="none" w:sz="0" w:space="0" w:color="auto"/>
      </w:divBdr>
    </w:div>
    <w:div w:id="1560556635">
      <w:bodyDiv w:val="1"/>
      <w:marLeft w:val="0"/>
      <w:marRight w:val="0"/>
      <w:marTop w:val="0"/>
      <w:marBottom w:val="0"/>
      <w:divBdr>
        <w:top w:val="none" w:sz="0" w:space="0" w:color="auto"/>
        <w:left w:val="none" w:sz="0" w:space="0" w:color="auto"/>
        <w:bottom w:val="none" w:sz="0" w:space="0" w:color="auto"/>
        <w:right w:val="none" w:sz="0" w:space="0" w:color="auto"/>
      </w:divBdr>
    </w:div>
    <w:div w:id="1561751871">
      <w:bodyDiv w:val="1"/>
      <w:marLeft w:val="0"/>
      <w:marRight w:val="0"/>
      <w:marTop w:val="0"/>
      <w:marBottom w:val="0"/>
      <w:divBdr>
        <w:top w:val="none" w:sz="0" w:space="0" w:color="auto"/>
        <w:left w:val="none" w:sz="0" w:space="0" w:color="auto"/>
        <w:bottom w:val="none" w:sz="0" w:space="0" w:color="auto"/>
        <w:right w:val="none" w:sz="0" w:space="0" w:color="auto"/>
      </w:divBdr>
    </w:div>
    <w:div w:id="1562054822">
      <w:bodyDiv w:val="1"/>
      <w:marLeft w:val="0"/>
      <w:marRight w:val="0"/>
      <w:marTop w:val="0"/>
      <w:marBottom w:val="0"/>
      <w:divBdr>
        <w:top w:val="none" w:sz="0" w:space="0" w:color="auto"/>
        <w:left w:val="none" w:sz="0" w:space="0" w:color="auto"/>
        <w:bottom w:val="none" w:sz="0" w:space="0" w:color="auto"/>
        <w:right w:val="none" w:sz="0" w:space="0" w:color="auto"/>
      </w:divBdr>
    </w:div>
    <w:div w:id="1563252265">
      <w:bodyDiv w:val="1"/>
      <w:marLeft w:val="0"/>
      <w:marRight w:val="0"/>
      <w:marTop w:val="0"/>
      <w:marBottom w:val="0"/>
      <w:divBdr>
        <w:top w:val="none" w:sz="0" w:space="0" w:color="auto"/>
        <w:left w:val="none" w:sz="0" w:space="0" w:color="auto"/>
        <w:bottom w:val="none" w:sz="0" w:space="0" w:color="auto"/>
        <w:right w:val="none" w:sz="0" w:space="0" w:color="auto"/>
      </w:divBdr>
    </w:div>
    <w:div w:id="1568296051">
      <w:bodyDiv w:val="1"/>
      <w:marLeft w:val="0"/>
      <w:marRight w:val="0"/>
      <w:marTop w:val="0"/>
      <w:marBottom w:val="0"/>
      <w:divBdr>
        <w:top w:val="none" w:sz="0" w:space="0" w:color="auto"/>
        <w:left w:val="none" w:sz="0" w:space="0" w:color="auto"/>
        <w:bottom w:val="none" w:sz="0" w:space="0" w:color="auto"/>
        <w:right w:val="none" w:sz="0" w:space="0" w:color="auto"/>
      </w:divBdr>
    </w:div>
    <w:div w:id="1569002356">
      <w:bodyDiv w:val="1"/>
      <w:marLeft w:val="0"/>
      <w:marRight w:val="0"/>
      <w:marTop w:val="0"/>
      <w:marBottom w:val="0"/>
      <w:divBdr>
        <w:top w:val="none" w:sz="0" w:space="0" w:color="auto"/>
        <w:left w:val="none" w:sz="0" w:space="0" w:color="auto"/>
        <w:bottom w:val="none" w:sz="0" w:space="0" w:color="auto"/>
        <w:right w:val="none" w:sz="0" w:space="0" w:color="auto"/>
      </w:divBdr>
    </w:div>
    <w:div w:id="1569073529">
      <w:bodyDiv w:val="1"/>
      <w:marLeft w:val="0"/>
      <w:marRight w:val="0"/>
      <w:marTop w:val="0"/>
      <w:marBottom w:val="0"/>
      <w:divBdr>
        <w:top w:val="none" w:sz="0" w:space="0" w:color="auto"/>
        <w:left w:val="none" w:sz="0" w:space="0" w:color="auto"/>
        <w:bottom w:val="none" w:sz="0" w:space="0" w:color="auto"/>
        <w:right w:val="none" w:sz="0" w:space="0" w:color="auto"/>
      </w:divBdr>
    </w:div>
    <w:div w:id="1570729887">
      <w:bodyDiv w:val="1"/>
      <w:marLeft w:val="0"/>
      <w:marRight w:val="0"/>
      <w:marTop w:val="0"/>
      <w:marBottom w:val="0"/>
      <w:divBdr>
        <w:top w:val="none" w:sz="0" w:space="0" w:color="auto"/>
        <w:left w:val="none" w:sz="0" w:space="0" w:color="auto"/>
        <w:bottom w:val="none" w:sz="0" w:space="0" w:color="auto"/>
        <w:right w:val="none" w:sz="0" w:space="0" w:color="auto"/>
      </w:divBdr>
    </w:div>
    <w:div w:id="1573200758">
      <w:bodyDiv w:val="1"/>
      <w:marLeft w:val="0"/>
      <w:marRight w:val="0"/>
      <w:marTop w:val="0"/>
      <w:marBottom w:val="0"/>
      <w:divBdr>
        <w:top w:val="none" w:sz="0" w:space="0" w:color="auto"/>
        <w:left w:val="none" w:sz="0" w:space="0" w:color="auto"/>
        <w:bottom w:val="none" w:sz="0" w:space="0" w:color="auto"/>
        <w:right w:val="none" w:sz="0" w:space="0" w:color="auto"/>
      </w:divBdr>
    </w:div>
    <w:div w:id="1576237616">
      <w:bodyDiv w:val="1"/>
      <w:marLeft w:val="0"/>
      <w:marRight w:val="0"/>
      <w:marTop w:val="0"/>
      <w:marBottom w:val="0"/>
      <w:divBdr>
        <w:top w:val="none" w:sz="0" w:space="0" w:color="auto"/>
        <w:left w:val="none" w:sz="0" w:space="0" w:color="auto"/>
        <w:bottom w:val="none" w:sz="0" w:space="0" w:color="auto"/>
        <w:right w:val="none" w:sz="0" w:space="0" w:color="auto"/>
      </w:divBdr>
    </w:div>
    <w:div w:id="1578437691">
      <w:bodyDiv w:val="1"/>
      <w:marLeft w:val="0"/>
      <w:marRight w:val="0"/>
      <w:marTop w:val="0"/>
      <w:marBottom w:val="0"/>
      <w:divBdr>
        <w:top w:val="none" w:sz="0" w:space="0" w:color="auto"/>
        <w:left w:val="none" w:sz="0" w:space="0" w:color="auto"/>
        <w:bottom w:val="none" w:sz="0" w:space="0" w:color="auto"/>
        <w:right w:val="none" w:sz="0" w:space="0" w:color="auto"/>
      </w:divBdr>
    </w:div>
    <w:div w:id="1578709439">
      <w:bodyDiv w:val="1"/>
      <w:marLeft w:val="0"/>
      <w:marRight w:val="0"/>
      <w:marTop w:val="0"/>
      <w:marBottom w:val="0"/>
      <w:divBdr>
        <w:top w:val="none" w:sz="0" w:space="0" w:color="auto"/>
        <w:left w:val="none" w:sz="0" w:space="0" w:color="auto"/>
        <w:bottom w:val="none" w:sz="0" w:space="0" w:color="auto"/>
        <w:right w:val="none" w:sz="0" w:space="0" w:color="auto"/>
      </w:divBdr>
    </w:div>
    <w:div w:id="1596353684">
      <w:bodyDiv w:val="1"/>
      <w:marLeft w:val="0"/>
      <w:marRight w:val="0"/>
      <w:marTop w:val="0"/>
      <w:marBottom w:val="0"/>
      <w:divBdr>
        <w:top w:val="none" w:sz="0" w:space="0" w:color="auto"/>
        <w:left w:val="none" w:sz="0" w:space="0" w:color="auto"/>
        <w:bottom w:val="none" w:sz="0" w:space="0" w:color="auto"/>
        <w:right w:val="none" w:sz="0" w:space="0" w:color="auto"/>
      </w:divBdr>
    </w:div>
    <w:div w:id="1596480078">
      <w:bodyDiv w:val="1"/>
      <w:marLeft w:val="0"/>
      <w:marRight w:val="0"/>
      <w:marTop w:val="0"/>
      <w:marBottom w:val="0"/>
      <w:divBdr>
        <w:top w:val="none" w:sz="0" w:space="0" w:color="auto"/>
        <w:left w:val="none" w:sz="0" w:space="0" w:color="auto"/>
        <w:bottom w:val="none" w:sz="0" w:space="0" w:color="auto"/>
        <w:right w:val="none" w:sz="0" w:space="0" w:color="auto"/>
      </w:divBdr>
    </w:div>
    <w:div w:id="1597518520">
      <w:bodyDiv w:val="1"/>
      <w:marLeft w:val="0"/>
      <w:marRight w:val="0"/>
      <w:marTop w:val="0"/>
      <w:marBottom w:val="0"/>
      <w:divBdr>
        <w:top w:val="none" w:sz="0" w:space="0" w:color="auto"/>
        <w:left w:val="none" w:sz="0" w:space="0" w:color="auto"/>
        <w:bottom w:val="none" w:sz="0" w:space="0" w:color="auto"/>
        <w:right w:val="none" w:sz="0" w:space="0" w:color="auto"/>
      </w:divBdr>
    </w:div>
    <w:div w:id="1601445826">
      <w:bodyDiv w:val="1"/>
      <w:marLeft w:val="0"/>
      <w:marRight w:val="0"/>
      <w:marTop w:val="0"/>
      <w:marBottom w:val="0"/>
      <w:divBdr>
        <w:top w:val="none" w:sz="0" w:space="0" w:color="auto"/>
        <w:left w:val="none" w:sz="0" w:space="0" w:color="auto"/>
        <w:bottom w:val="none" w:sz="0" w:space="0" w:color="auto"/>
        <w:right w:val="none" w:sz="0" w:space="0" w:color="auto"/>
      </w:divBdr>
    </w:div>
    <w:div w:id="1604461544">
      <w:bodyDiv w:val="1"/>
      <w:marLeft w:val="0"/>
      <w:marRight w:val="0"/>
      <w:marTop w:val="0"/>
      <w:marBottom w:val="0"/>
      <w:divBdr>
        <w:top w:val="none" w:sz="0" w:space="0" w:color="auto"/>
        <w:left w:val="none" w:sz="0" w:space="0" w:color="auto"/>
        <w:bottom w:val="none" w:sz="0" w:space="0" w:color="auto"/>
        <w:right w:val="none" w:sz="0" w:space="0" w:color="auto"/>
      </w:divBdr>
    </w:div>
    <w:div w:id="1605267054">
      <w:bodyDiv w:val="1"/>
      <w:marLeft w:val="0"/>
      <w:marRight w:val="0"/>
      <w:marTop w:val="0"/>
      <w:marBottom w:val="0"/>
      <w:divBdr>
        <w:top w:val="none" w:sz="0" w:space="0" w:color="auto"/>
        <w:left w:val="none" w:sz="0" w:space="0" w:color="auto"/>
        <w:bottom w:val="none" w:sz="0" w:space="0" w:color="auto"/>
        <w:right w:val="none" w:sz="0" w:space="0" w:color="auto"/>
      </w:divBdr>
    </w:div>
    <w:div w:id="1606958742">
      <w:bodyDiv w:val="1"/>
      <w:marLeft w:val="0"/>
      <w:marRight w:val="0"/>
      <w:marTop w:val="0"/>
      <w:marBottom w:val="0"/>
      <w:divBdr>
        <w:top w:val="none" w:sz="0" w:space="0" w:color="auto"/>
        <w:left w:val="none" w:sz="0" w:space="0" w:color="auto"/>
        <w:bottom w:val="none" w:sz="0" w:space="0" w:color="auto"/>
        <w:right w:val="none" w:sz="0" w:space="0" w:color="auto"/>
      </w:divBdr>
    </w:div>
    <w:div w:id="1609115016">
      <w:bodyDiv w:val="1"/>
      <w:marLeft w:val="0"/>
      <w:marRight w:val="0"/>
      <w:marTop w:val="0"/>
      <w:marBottom w:val="0"/>
      <w:divBdr>
        <w:top w:val="none" w:sz="0" w:space="0" w:color="auto"/>
        <w:left w:val="none" w:sz="0" w:space="0" w:color="auto"/>
        <w:bottom w:val="none" w:sz="0" w:space="0" w:color="auto"/>
        <w:right w:val="none" w:sz="0" w:space="0" w:color="auto"/>
      </w:divBdr>
    </w:div>
    <w:div w:id="1612470270">
      <w:bodyDiv w:val="1"/>
      <w:marLeft w:val="0"/>
      <w:marRight w:val="0"/>
      <w:marTop w:val="0"/>
      <w:marBottom w:val="0"/>
      <w:divBdr>
        <w:top w:val="none" w:sz="0" w:space="0" w:color="auto"/>
        <w:left w:val="none" w:sz="0" w:space="0" w:color="auto"/>
        <w:bottom w:val="none" w:sz="0" w:space="0" w:color="auto"/>
        <w:right w:val="none" w:sz="0" w:space="0" w:color="auto"/>
      </w:divBdr>
    </w:div>
    <w:div w:id="1614634070">
      <w:bodyDiv w:val="1"/>
      <w:marLeft w:val="0"/>
      <w:marRight w:val="0"/>
      <w:marTop w:val="0"/>
      <w:marBottom w:val="0"/>
      <w:divBdr>
        <w:top w:val="none" w:sz="0" w:space="0" w:color="auto"/>
        <w:left w:val="none" w:sz="0" w:space="0" w:color="auto"/>
        <w:bottom w:val="none" w:sz="0" w:space="0" w:color="auto"/>
        <w:right w:val="none" w:sz="0" w:space="0" w:color="auto"/>
      </w:divBdr>
    </w:div>
    <w:div w:id="1615012516">
      <w:bodyDiv w:val="1"/>
      <w:marLeft w:val="0"/>
      <w:marRight w:val="0"/>
      <w:marTop w:val="0"/>
      <w:marBottom w:val="0"/>
      <w:divBdr>
        <w:top w:val="none" w:sz="0" w:space="0" w:color="auto"/>
        <w:left w:val="none" w:sz="0" w:space="0" w:color="auto"/>
        <w:bottom w:val="none" w:sz="0" w:space="0" w:color="auto"/>
        <w:right w:val="none" w:sz="0" w:space="0" w:color="auto"/>
      </w:divBdr>
    </w:div>
    <w:div w:id="1617523650">
      <w:bodyDiv w:val="1"/>
      <w:marLeft w:val="0"/>
      <w:marRight w:val="0"/>
      <w:marTop w:val="0"/>
      <w:marBottom w:val="0"/>
      <w:divBdr>
        <w:top w:val="none" w:sz="0" w:space="0" w:color="auto"/>
        <w:left w:val="none" w:sz="0" w:space="0" w:color="auto"/>
        <w:bottom w:val="none" w:sz="0" w:space="0" w:color="auto"/>
        <w:right w:val="none" w:sz="0" w:space="0" w:color="auto"/>
      </w:divBdr>
    </w:div>
    <w:div w:id="1619723687">
      <w:bodyDiv w:val="1"/>
      <w:marLeft w:val="0"/>
      <w:marRight w:val="0"/>
      <w:marTop w:val="0"/>
      <w:marBottom w:val="0"/>
      <w:divBdr>
        <w:top w:val="none" w:sz="0" w:space="0" w:color="auto"/>
        <w:left w:val="none" w:sz="0" w:space="0" w:color="auto"/>
        <w:bottom w:val="none" w:sz="0" w:space="0" w:color="auto"/>
        <w:right w:val="none" w:sz="0" w:space="0" w:color="auto"/>
      </w:divBdr>
    </w:div>
    <w:div w:id="1625622690">
      <w:bodyDiv w:val="1"/>
      <w:marLeft w:val="0"/>
      <w:marRight w:val="0"/>
      <w:marTop w:val="0"/>
      <w:marBottom w:val="0"/>
      <w:divBdr>
        <w:top w:val="none" w:sz="0" w:space="0" w:color="auto"/>
        <w:left w:val="none" w:sz="0" w:space="0" w:color="auto"/>
        <w:bottom w:val="none" w:sz="0" w:space="0" w:color="auto"/>
        <w:right w:val="none" w:sz="0" w:space="0" w:color="auto"/>
      </w:divBdr>
    </w:div>
    <w:div w:id="1625844589">
      <w:bodyDiv w:val="1"/>
      <w:marLeft w:val="0"/>
      <w:marRight w:val="0"/>
      <w:marTop w:val="0"/>
      <w:marBottom w:val="0"/>
      <w:divBdr>
        <w:top w:val="none" w:sz="0" w:space="0" w:color="auto"/>
        <w:left w:val="none" w:sz="0" w:space="0" w:color="auto"/>
        <w:bottom w:val="none" w:sz="0" w:space="0" w:color="auto"/>
        <w:right w:val="none" w:sz="0" w:space="0" w:color="auto"/>
      </w:divBdr>
    </w:div>
    <w:div w:id="1626542351">
      <w:bodyDiv w:val="1"/>
      <w:marLeft w:val="0"/>
      <w:marRight w:val="0"/>
      <w:marTop w:val="0"/>
      <w:marBottom w:val="0"/>
      <w:divBdr>
        <w:top w:val="none" w:sz="0" w:space="0" w:color="auto"/>
        <w:left w:val="none" w:sz="0" w:space="0" w:color="auto"/>
        <w:bottom w:val="none" w:sz="0" w:space="0" w:color="auto"/>
        <w:right w:val="none" w:sz="0" w:space="0" w:color="auto"/>
      </w:divBdr>
    </w:div>
    <w:div w:id="1628975392">
      <w:bodyDiv w:val="1"/>
      <w:marLeft w:val="0"/>
      <w:marRight w:val="0"/>
      <w:marTop w:val="0"/>
      <w:marBottom w:val="0"/>
      <w:divBdr>
        <w:top w:val="none" w:sz="0" w:space="0" w:color="auto"/>
        <w:left w:val="none" w:sz="0" w:space="0" w:color="auto"/>
        <w:bottom w:val="none" w:sz="0" w:space="0" w:color="auto"/>
        <w:right w:val="none" w:sz="0" w:space="0" w:color="auto"/>
      </w:divBdr>
    </w:div>
    <w:div w:id="1634553403">
      <w:bodyDiv w:val="1"/>
      <w:marLeft w:val="0"/>
      <w:marRight w:val="0"/>
      <w:marTop w:val="0"/>
      <w:marBottom w:val="0"/>
      <w:divBdr>
        <w:top w:val="none" w:sz="0" w:space="0" w:color="auto"/>
        <w:left w:val="none" w:sz="0" w:space="0" w:color="auto"/>
        <w:bottom w:val="none" w:sz="0" w:space="0" w:color="auto"/>
        <w:right w:val="none" w:sz="0" w:space="0" w:color="auto"/>
      </w:divBdr>
    </w:div>
    <w:div w:id="1637838384">
      <w:bodyDiv w:val="1"/>
      <w:marLeft w:val="0"/>
      <w:marRight w:val="0"/>
      <w:marTop w:val="0"/>
      <w:marBottom w:val="0"/>
      <w:divBdr>
        <w:top w:val="none" w:sz="0" w:space="0" w:color="auto"/>
        <w:left w:val="none" w:sz="0" w:space="0" w:color="auto"/>
        <w:bottom w:val="none" w:sz="0" w:space="0" w:color="auto"/>
        <w:right w:val="none" w:sz="0" w:space="0" w:color="auto"/>
      </w:divBdr>
    </w:div>
    <w:div w:id="1638417267">
      <w:bodyDiv w:val="1"/>
      <w:marLeft w:val="0"/>
      <w:marRight w:val="0"/>
      <w:marTop w:val="0"/>
      <w:marBottom w:val="0"/>
      <w:divBdr>
        <w:top w:val="none" w:sz="0" w:space="0" w:color="auto"/>
        <w:left w:val="none" w:sz="0" w:space="0" w:color="auto"/>
        <w:bottom w:val="none" w:sz="0" w:space="0" w:color="auto"/>
        <w:right w:val="none" w:sz="0" w:space="0" w:color="auto"/>
      </w:divBdr>
    </w:div>
    <w:div w:id="1641881602">
      <w:bodyDiv w:val="1"/>
      <w:marLeft w:val="0"/>
      <w:marRight w:val="0"/>
      <w:marTop w:val="0"/>
      <w:marBottom w:val="0"/>
      <w:divBdr>
        <w:top w:val="none" w:sz="0" w:space="0" w:color="auto"/>
        <w:left w:val="none" w:sz="0" w:space="0" w:color="auto"/>
        <w:bottom w:val="none" w:sz="0" w:space="0" w:color="auto"/>
        <w:right w:val="none" w:sz="0" w:space="0" w:color="auto"/>
      </w:divBdr>
    </w:div>
    <w:div w:id="1645428258">
      <w:bodyDiv w:val="1"/>
      <w:marLeft w:val="0"/>
      <w:marRight w:val="0"/>
      <w:marTop w:val="0"/>
      <w:marBottom w:val="0"/>
      <w:divBdr>
        <w:top w:val="none" w:sz="0" w:space="0" w:color="auto"/>
        <w:left w:val="none" w:sz="0" w:space="0" w:color="auto"/>
        <w:bottom w:val="none" w:sz="0" w:space="0" w:color="auto"/>
        <w:right w:val="none" w:sz="0" w:space="0" w:color="auto"/>
      </w:divBdr>
    </w:div>
    <w:div w:id="1646230362">
      <w:bodyDiv w:val="1"/>
      <w:marLeft w:val="0"/>
      <w:marRight w:val="0"/>
      <w:marTop w:val="0"/>
      <w:marBottom w:val="0"/>
      <w:divBdr>
        <w:top w:val="none" w:sz="0" w:space="0" w:color="auto"/>
        <w:left w:val="none" w:sz="0" w:space="0" w:color="auto"/>
        <w:bottom w:val="none" w:sz="0" w:space="0" w:color="auto"/>
        <w:right w:val="none" w:sz="0" w:space="0" w:color="auto"/>
      </w:divBdr>
      <w:divsChild>
        <w:div w:id="467364343">
          <w:marLeft w:val="0"/>
          <w:marRight w:val="0"/>
          <w:marTop w:val="0"/>
          <w:marBottom w:val="0"/>
          <w:divBdr>
            <w:top w:val="none" w:sz="0" w:space="0" w:color="auto"/>
            <w:left w:val="none" w:sz="0" w:space="0" w:color="auto"/>
            <w:bottom w:val="none" w:sz="0" w:space="0" w:color="auto"/>
            <w:right w:val="none" w:sz="0" w:space="0" w:color="auto"/>
          </w:divBdr>
          <w:divsChild>
            <w:div w:id="671682522">
              <w:marLeft w:val="0"/>
              <w:marRight w:val="0"/>
              <w:marTop w:val="0"/>
              <w:marBottom w:val="0"/>
              <w:divBdr>
                <w:top w:val="none" w:sz="0" w:space="0" w:color="auto"/>
                <w:left w:val="none" w:sz="0" w:space="0" w:color="auto"/>
                <w:bottom w:val="none" w:sz="0" w:space="0" w:color="auto"/>
                <w:right w:val="none" w:sz="0" w:space="0" w:color="auto"/>
              </w:divBdr>
              <w:divsChild>
                <w:div w:id="5059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3634">
      <w:bodyDiv w:val="1"/>
      <w:marLeft w:val="0"/>
      <w:marRight w:val="0"/>
      <w:marTop w:val="0"/>
      <w:marBottom w:val="0"/>
      <w:divBdr>
        <w:top w:val="none" w:sz="0" w:space="0" w:color="auto"/>
        <w:left w:val="none" w:sz="0" w:space="0" w:color="auto"/>
        <w:bottom w:val="none" w:sz="0" w:space="0" w:color="auto"/>
        <w:right w:val="none" w:sz="0" w:space="0" w:color="auto"/>
      </w:divBdr>
    </w:div>
    <w:div w:id="1652061264">
      <w:bodyDiv w:val="1"/>
      <w:marLeft w:val="0"/>
      <w:marRight w:val="0"/>
      <w:marTop w:val="0"/>
      <w:marBottom w:val="0"/>
      <w:divBdr>
        <w:top w:val="none" w:sz="0" w:space="0" w:color="auto"/>
        <w:left w:val="none" w:sz="0" w:space="0" w:color="auto"/>
        <w:bottom w:val="none" w:sz="0" w:space="0" w:color="auto"/>
        <w:right w:val="none" w:sz="0" w:space="0" w:color="auto"/>
      </w:divBdr>
    </w:div>
    <w:div w:id="1652977750">
      <w:bodyDiv w:val="1"/>
      <w:marLeft w:val="0"/>
      <w:marRight w:val="0"/>
      <w:marTop w:val="0"/>
      <w:marBottom w:val="0"/>
      <w:divBdr>
        <w:top w:val="none" w:sz="0" w:space="0" w:color="auto"/>
        <w:left w:val="none" w:sz="0" w:space="0" w:color="auto"/>
        <w:bottom w:val="none" w:sz="0" w:space="0" w:color="auto"/>
        <w:right w:val="none" w:sz="0" w:space="0" w:color="auto"/>
      </w:divBdr>
    </w:div>
    <w:div w:id="1656564354">
      <w:bodyDiv w:val="1"/>
      <w:marLeft w:val="0"/>
      <w:marRight w:val="0"/>
      <w:marTop w:val="0"/>
      <w:marBottom w:val="0"/>
      <w:divBdr>
        <w:top w:val="none" w:sz="0" w:space="0" w:color="auto"/>
        <w:left w:val="none" w:sz="0" w:space="0" w:color="auto"/>
        <w:bottom w:val="none" w:sz="0" w:space="0" w:color="auto"/>
        <w:right w:val="none" w:sz="0" w:space="0" w:color="auto"/>
      </w:divBdr>
    </w:div>
    <w:div w:id="1656568143">
      <w:bodyDiv w:val="1"/>
      <w:marLeft w:val="0"/>
      <w:marRight w:val="0"/>
      <w:marTop w:val="0"/>
      <w:marBottom w:val="0"/>
      <w:divBdr>
        <w:top w:val="none" w:sz="0" w:space="0" w:color="auto"/>
        <w:left w:val="none" w:sz="0" w:space="0" w:color="auto"/>
        <w:bottom w:val="none" w:sz="0" w:space="0" w:color="auto"/>
        <w:right w:val="none" w:sz="0" w:space="0" w:color="auto"/>
      </w:divBdr>
    </w:div>
    <w:div w:id="1660114271">
      <w:bodyDiv w:val="1"/>
      <w:marLeft w:val="0"/>
      <w:marRight w:val="0"/>
      <w:marTop w:val="0"/>
      <w:marBottom w:val="0"/>
      <w:divBdr>
        <w:top w:val="none" w:sz="0" w:space="0" w:color="auto"/>
        <w:left w:val="none" w:sz="0" w:space="0" w:color="auto"/>
        <w:bottom w:val="none" w:sz="0" w:space="0" w:color="auto"/>
        <w:right w:val="none" w:sz="0" w:space="0" w:color="auto"/>
      </w:divBdr>
    </w:div>
    <w:div w:id="1660647024">
      <w:bodyDiv w:val="1"/>
      <w:marLeft w:val="0"/>
      <w:marRight w:val="0"/>
      <w:marTop w:val="0"/>
      <w:marBottom w:val="0"/>
      <w:divBdr>
        <w:top w:val="none" w:sz="0" w:space="0" w:color="auto"/>
        <w:left w:val="none" w:sz="0" w:space="0" w:color="auto"/>
        <w:bottom w:val="none" w:sz="0" w:space="0" w:color="auto"/>
        <w:right w:val="none" w:sz="0" w:space="0" w:color="auto"/>
      </w:divBdr>
    </w:div>
    <w:div w:id="1662733083">
      <w:bodyDiv w:val="1"/>
      <w:marLeft w:val="0"/>
      <w:marRight w:val="0"/>
      <w:marTop w:val="0"/>
      <w:marBottom w:val="0"/>
      <w:divBdr>
        <w:top w:val="none" w:sz="0" w:space="0" w:color="auto"/>
        <w:left w:val="none" w:sz="0" w:space="0" w:color="auto"/>
        <w:bottom w:val="none" w:sz="0" w:space="0" w:color="auto"/>
        <w:right w:val="none" w:sz="0" w:space="0" w:color="auto"/>
      </w:divBdr>
    </w:div>
    <w:div w:id="1668366502">
      <w:bodyDiv w:val="1"/>
      <w:marLeft w:val="0"/>
      <w:marRight w:val="0"/>
      <w:marTop w:val="0"/>
      <w:marBottom w:val="0"/>
      <w:divBdr>
        <w:top w:val="none" w:sz="0" w:space="0" w:color="auto"/>
        <w:left w:val="none" w:sz="0" w:space="0" w:color="auto"/>
        <w:bottom w:val="none" w:sz="0" w:space="0" w:color="auto"/>
        <w:right w:val="none" w:sz="0" w:space="0" w:color="auto"/>
      </w:divBdr>
    </w:div>
    <w:div w:id="1670601283">
      <w:bodyDiv w:val="1"/>
      <w:marLeft w:val="0"/>
      <w:marRight w:val="0"/>
      <w:marTop w:val="0"/>
      <w:marBottom w:val="0"/>
      <w:divBdr>
        <w:top w:val="none" w:sz="0" w:space="0" w:color="auto"/>
        <w:left w:val="none" w:sz="0" w:space="0" w:color="auto"/>
        <w:bottom w:val="none" w:sz="0" w:space="0" w:color="auto"/>
        <w:right w:val="none" w:sz="0" w:space="0" w:color="auto"/>
      </w:divBdr>
      <w:divsChild>
        <w:div w:id="1947542029">
          <w:marLeft w:val="0"/>
          <w:marRight w:val="0"/>
          <w:marTop w:val="0"/>
          <w:marBottom w:val="0"/>
          <w:divBdr>
            <w:top w:val="none" w:sz="0" w:space="0" w:color="auto"/>
            <w:left w:val="none" w:sz="0" w:space="0" w:color="auto"/>
            <w:bottom w:val="none" w:sz="0" w:space="0" w:color="auto"/>
            <w:right w:val="none" w:sz="0" w:space="0" w:color="auto"/>
          </w:divBdr>
          <w:divsChild>
            <w:div w:id="1276867625">
              <w:marLeft w:val="0"/>
              <w:marRight w:val="0"/>
              <w:marTop w:val="0"/>
              <w:marBottom w:val="0"/>
              <w:divBdr>
                <w:top w:val="none" w:sz="0" w:space="0" w:color="auto"/>
                <w:left w:val="none" w:sz="0" w:space="0" w:color="auto"/>
                <w:bottom w:val="none" w:sz="0" w:space="0" w:color="auto"/>
                <w:right w:val="none" w:sz="0" w:space="0" w:color="auto"/>
              </w:divBdr>
              <w:divsChild>
                <w:div w:id="7338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8578">
      <w:bodyDiv w:val="1"/>
      <w:marLeft w:val="0"/>
      <w:marRight w:val="0"/>
      <w:marTop w:val="0"/>
      <w:marBottom w:val="0"/>
      <w:divBdr>
        <w:top w:val="none" w:sz="0" w:space="0" w:color="auto"/>
        <w:left w:val="none" w:sz="0" w:space="0" w:color="auto"/>
        <w:bottom w:val="none" w:sz="0" w:space="0" w:color="auto"/>
        <w:right w:val="none" w:sz="0" w:space="0" w:color="auto"/>
      </w:divBdr>
    </w:div>
    <w:div w:id="1674260884">
      <w:bodyDiv w:val="1"/>
      <w:marLeft w:val="0"/>
      <w:marRight w:val="0"/>
      <w:marTop w:val="0"/>
      <w:marBottom w:val="0"/>
      <w:divBdr>
        <w:top w:val="none" w:sz="0" w:space="0" w:color="auto"/>
        <w:left w:val="none" w:sz="0" w:space="0" w:color="auto"/>
        <w:bottom w:val="none" w:sz="0" w:space="0" w:color="auto"/>
        <w:right w:val="none" w:sz="0" w:space="0" w:color="auto"/>
      </w:divBdr>
    </w:div>
    <w:div w:id="1675381321">
      <w:bodyDiv w:val="1"/>
      <w:marLeft w:val="0"/>
      <w:marRight w:val="0"/>
      <w:marTop w:val="0"/>
      <w:marBottom w:val="0"/>
      <w:divBdr>
        <w:top w:val="none" w:sz="0" w:space="0" w:color="auto"/>
        <w:left w:val="none" w:sz="0" w:space="0" w:color="auto"/>
        <w:bottom w:val="none" w:sz="0" w:space="0" w:color="auto"/>
        <w:right w:val="none" w:sz="0" w:space="0" w:color="auto"/>
      </w:divBdr>
    </w:div>
    <w:div w:id="1678652021">
      <w:bodyDiv w:val="1"/>
      <w:marLeft w:val="0"/>
      <w:marRight w:val="0"/>
      <w:marTop w:val="0"/>
      <w:marBottom w:val="0"/>
      <w:divBdr>
        <w:top w:val="none" w:sz="0" w:space="0" w:color="auto"/>
        <w:left w:val="none" w:sz="0" w:space="0" w:color="auto"/>
        <w:bottom w:val="none" w:sz="0" w:space="0" w:color="auto"/>
        <w:right w:val="none" w:sz="0" w:space="0" w:color="auto"/>
      </w:divBdr>
    </w:div>
    <w:div w:id="1681469827">
      <w:bodyDiv w:val="1"/>
      <w:marLeft w:val="0"/>
      <w:marRight w:val="0"/>
      <w:marTop w:val="0"/>
      <w:marBottom w:val="0"/>
      <w:divBdr>
        <w:top w:val="none" w:sz="0" w:space="0" w:color="auto"/>
        <w:left w:val="none" w:sz="0" w:space="0" w:color="auto"/>
        <w:bottom w:val="none" w:sz="0" w:space="0" w:color="auto"/>
        <w:right w:val="none" w:sz="0" w:space="0" w:color="auto"/>
      </w:divBdr>
    </w:div>
    <w:div w:id="1684281126">
      <w:bodyDiv w:val="1"/>
      <w:marLeft w:val="0"/>
      <w:marRight w:val="0"/>
      <w:marTop w:val="0"/>
      <w:marBottom w:val="0"/>
      <w:divBdr>
        <w:top w:val="none" w:sz="0" w:space="0" w:color="auto"/>
        <w:left w:val="none" w:sz="0" w:space="0" w:color="auto"/>
        <w:bottom w:val="none" w:sz="0" w:space="0" w:color="auto"/>
        <w:right w:val="none" w:sz="0" w:space="0" w:color="auto"/>
      </w:divBdr>
    </w:div>
    <w:div w:id="1687444633">
      <w:bodyDiv w:val="1"/>
      <w:marLeft w:val="0"/>
      <w:marRight w:val="0"/>
      <w:marTop w:val="0"/>
      <w:marBottom w:val="0"/>
      <w:divBdr>
        <w:top w:val="none" w:sz="0" w:space="0" w:color="auto"/>
        <w:left w:val="none" w:sz="0" w:space="0" w:color="auto"/>
        <w:bottom w:val="none" w:sz="0" w:space="0" w:color="auto"/>
        <w:right w:val="none" w:sz="0" w:space="0" w:color="auto"/>
      </w:divBdr>
    </w:div>
    <w:div w:id="1687631044">
      <w:bodyDiv w:val="1"/>
      <w:marLeft w:val="0"/>
      <w:marRight w:val="0"/>
      <w:marTop w:val="0"/>
      <w:marBottom w:val="0"/>
      <w:divBdr>
        <w:top w:val="none" w:sz="0" w:space="0" w:color="auto"/>
        <w:left w:val="none" w:sz="0" w:space="0" w:color="auto"/>
        <w:bottom w:val="none" w:sz="0" w:space="0" w:color="auto"/>
        <w:right w:val="none" w:sz="0" w:space="0" w:color="auto"/>
      </w:divBdr>
    </w:div>
    <w:div w:id="1687901319">
      <w:bodyDiv w:val="1"/>
      <w:marLeft w:val="0"/>
      <w:marRight w:val="0"/>
      <w:marTop w:val="0"/>
      <w:marBottom w:val="0"/>
      <w:divBdr>
        <w:top w:val="none" w:sz="0" w:space="0" w:color="auto"/>
        <w:left w:val="none" w:sz="0" w:space="0" w:color="auto"/>
        <w:bottom w:val="none" w:sz="0" w:space="0" w:color="auto"/>
        <w:right w:val="none" w:sz="0" w:space="0" w:color="auto"/>
      </w:divBdr>
    </w:div>
    <w:div w:id="1689214470">
      <w:bodyDiv w:val="1"/>
      <w:marLeft w:val="0"/>
      <w:marRight w:val="0"/>
      <w:marTop w:val="0"/>
      <w:marBottom w:val="0"/>
      <w:divBdr>
        <w:top w:val="none" w:sz="0" w:space="0" w:color="auto"/>
        <w:left w:val="none" w:sz="0" w:space="0" w:color="auto"/>
        <w:bottom w:val="none" w:sz="0" w:space="0" w:color="auto"/>
        <w:right w:val="none" w:sz="0" w:space="0" w:color="auto"/>
      </w:divBdr>
    </w:div>
    <w:div w:id="1697342113">
      <w:bodyDiv w:val="1"/>
      <w:marLeft w:val="0"/>
      <w:marRight w:val="0"/>
      <w:marTop w:val="0"/>
      <w:marBottom w:val="0"/>
      <w:divBdr>
        <w:top w:val="none" w:sz="0" w:space="0" w:color="auto"/>
        <w:left w:val="none" w:sz="0" w:space="0" w:color="auto"/>
        <w:bottom w:val="none" w:sz="0" w:space="0" w:color="auto"/>
        <w:right w:val="none" w:sz="0" w:space="0" w:color="auto"/>
      </w:divBdr>
    </w:div>
    <w:div w:id="1701738631">
      <w:bodyDiv w:val="1"/>
      <w:marLeft w:val="0"/>
      <w:marRight w:val="0"/>
      <w:marTop w:val="0"/>
      <w:marBottom w:val="0"/>
      <w:divBdr>
        <w:top w:val="none" w:sz="0" w:space="0" w:color="auto"/>
        <w:left w:val="none" w:sz="0" w:space="0" w:color="auto"/>
        <w:bottom w:val="none" w:sz="0" w:space="0" w:color="auto"/>
        <w:right w:val="none" w:sz="0" w:space="0" w:color="auto"/>
      </w:divBdr>
      <w:divsChild>
        <w:div w:id="1237975660">
          <w:marLeft w:val="0"/>
          <w:marRight w:val="0"/>
          <w:marTop w:val="0"/>
          <w:marBottom w:val="0"/>
          <w:divBdr>
            <w:top w:val="none" w:sz="0" w:space="0" w:color="auto"/>
            <w:left w:val="none" w:sz="0" w:space="0" w:color="auto"/>
            <w:bottom w:val="none" w:sz="0" w:space="0" w:color="auto"/>
            <w:right w:val="none" w:sz="0" w:space="0" w:color="auto"/>
          </w:divBdr>
          <w:divsChild>
            <w:div w:id="216669148">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39384">
      <w:bodyDiv w:val="1"/>
      <w:marLeft w:val="0"/>
      <w:marRight w:val="0"/>
      <w:marTop w:val="0"/>
      <w:marBottom w:val="0"/>
      <w:divBdr>
        <w:top w:val="none" w:sz="0" w:space="0" w:color="auto"/>
        <w:left w:val="none" w:sz="0" w:space="0" w:color="auto"/>
        <w:bottom w:val="none" w:sz="0" w:space="0" w:color="auto"/>
        <w:right w:val="none" w:sz="0" w:space="0" w:color="auto"/>
      </w:divBdr>
    </w:div>
    <w:div w:id="1703433957">
      <w:bodyDiv w:val="1"/>
      <w:marLeft w:val="0"/>
      <w:marRight w:val="0"/>
      <w:marTop w:val="0"/>
      <w:marBottom w:val="0"/>
      <w:divBdr>
        <w:top w:val="none" w:sz="0" w:space="0" w:color="auto"/>
        <w:left w:val="none" w:sz="0" w:space="0" w:color="auto"/>
        <w:bottom w:val="none" w:sz="0" w:space="0" w:color="auto"/>
        <w:right w:val="none" w:sz="0" w:space="0" w:color="auto"/>
      </w:divBdr>
    </w:div>
    <w:div w:id="1706976341">
      <w:bodyDiv w:val="1"/>
      <w:marLeft w:val="0"/>
      <w:marRight w:val="0"/>
      <w:marTop w:val="0"/>
      <w:marBottom w:val="0"/>
      <w:divBdr>
        <w:top w:val="none" w:sz="0" w:space="0" w:color="auto"/>
        <w:left w:val="none" w:sz="0" w:space="0" w:color="auto"/>
        <w:bottom w:val="none" w:sz="0" w:space="0" w:color="auto"/>
        <w:right w:val="none" w:sz="0" w:space="0" w:color="auto"/>
      </w:divBdr>
    </w:div>
    <w:div w:id="1708337787">
      <w:bodyDiv w:val="1"/>
      <w:marLeft w:val="0"/>
      <w:marRight w:val="0"/>
      <w:marTop w:val="0"/>
      <w:marBottom w:val="0"/>
      <w:divBdr>
        <w:top w:val="none" w:sz="0" w:space="0" w:color="auto"/>
        <w:left w:val="none" w:sz="0" w:space="0" w:color="auto"/>
        <w:bottom w:val="none" w:sz="0" w:space="0" w:color="auto"/>
        <w:right w:val="none" w:sz="0" w:space="0" w:color="auto"/>
      </w:divBdr>
      <w:divsChild>
        <w:div w:id="36249461">
          <w:marLeft w:val="0"/>
          <w:marRight w:val="0"/>
          <w:marTop w:val="0"/>
          <w:marBottom w:val="0"/>
          <w:divBdr>
            <w:top w:val="none" w:sz="0" w:space="0" w:color="auto"/>
            <w:left w:val="none" w:sz="0" w:space="0" w:color="auto"/>
            <w:bottom w:val="none" w:sz="0" w:space="0" w:color="auto"/>
            <w:right w:val="none" w:sz="0" w:space="0" w:color="auto"/>
          </w:divBdr>
          <w:divsChild>
            <w:div w:id="42219701">
              <w:marLeft w:val="0"/>
              <w:marRight w:val="0"/>
              <w:marTop w:val="0"/>
              <w:marBottom w:val="0"/>
              <w:divBdr>
                <w:top w:val="none" w:sz="0" w:space="0" w:color="auto"/>
                <w:left w:val="none" w:sz="0" w:space="0" w:color="auto"/>
                <w:bottom w:val="none" w:sz="0" w:space="0" w:color="auto"/>
                <w:right w:val="none" w:sz="0" w:space="0" w:color="auto"/>
              </w:divBdr>
              <w:divsChild>
                <w:div w:id="5195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70853">
      <w:bodyDiv w:val="1"/>
      <w:marLeft w:val="0"/>
      <w:marRight w:val="0"/>
      <w:marTop w:val="0"/>
      <w:marBottom w:val="0"/>
      <w:divBdr>
        <w:top w:val="none" w:sz="0" w:space="0" w:color="auto"/>
        <w:left w:val="none" w:sz="0" w:space="0" w:color="auto"/>
        <w:bottom w:val="none" w:sz="0" w:space="0" w:color="auto"/>
        <w:right w:val="none" w:sz="0" w:space="0" w:color="auto"/>
      </w:divBdr>
    </w:div>
    <w:div w:id="1715419365">
      <w:bodyDiv w:val="1"/>
      <w:marLeft w:val="0"/>
      <w:marRight w:val="0"/>
      <w:marTop w:val="0"/>
      <w:marBottom w:val="0"/>
      <w:divBdr>
        <w:top w:val="none" w:sz="0" w:space="0" w:color="auto"/>
        <w:left w:val="none" w:sz="0" w:space="0" w:color="auto"/>
        <w:bottom w:val="none" w:sz="0" w:space="0" w:color="auto"/>
        <w:right w:val="none" w:sz="0" w:space="0" w:color="auto"/>
      </w:divBdr>
    </w:div>
    <w:div w:id="1721661505">
      <w:bodyDiv w:val="1"/>
      <w:marLeft w:val="0"/>
      <w:marRight w:val="0"/>
      <w:marTop w:val="0"/>
      <w:marBottom w:val="0"/>
      <w:divBdr>
        <w:top w:val="none" w:sz="0" w:space="0" w:color="auto"/>
        <w:left w:val="none" w:sz="0" w:space="0" w:color="auto"/>
        <w:bottom w:val="none" w:sz="0" w:space="0" w:color="auto"/>
        <w:right w:val="none" w:sz="0" w:space="0" w:color="auto"/>
      </w:divBdr>
    </w:div>
    <w:div w:id="1724866456">
      <w:bodyDiv w:val="1"/>
      <w:marLeft w:val="0"/>
      <w:marRight w:val="0"/>
      <w:marTop w:val="0"/>
      <w:marBottom w:val="0"/>
      <w:divBdr>
        <w:top w:val="none" w:sz="0" w:space="0" w:color="auto"/>
        <w:left w:val="none" w:sz="0" w:space="0" w:color="auto"/>
        <w:bottom w:val="none" w:sz="0" w:space="0" w:color="auto"/>
        <w:right w:val="none" w:sz="0" w:space="0" w:color="auto"/>
      </w:divBdr>
    </w:div>
    <w:div w:id="1726684794">
      <w:bodyDiv w:val="1"/>
      <w:marLeft w:val="0"/>
      <w:marRight w:val="0"/>
      <w:marTop w:val="0"/>
      <w:marBottom w:val="0"/>
      <w:divBdr>
        <w:top w:val="none" w:sz="0" w:space="0" w:color="auto"/>
        <w:left w:val="none" w:sz="0" w:space="0" w:color="auto"/>
        <w:bottom w:val="none" w:sz="0" w:space="0" w:color="auto"/>
        <w:right w:val="none" w:sz="0" w:space="0" w:color="auto"/>
      </w:divBdr>
    </w:div>
    <w:div w:id="1727337694">
      <w:bodyDiv w:val="1"/>
      <w:marLeft w:val="0"/>
      <w:marRight w:val="0"/>
      <w:marTop w:val="0"/>
      <w:marBottom w:val="0"/>
      <w:divBdr>
        <w:top w:val="none" w:sz="0" w:space="0" w:color="auto"/>
        <w:left w:val="none" w:sz="0" w:space="0" w:color="auto"/>
        <w:bottom w:val="none" w:sz="0" w:space="0" w:color="auto"/>
        <w:right w:val="none" w:sz="0" w:space="0" w:color="auto"/>
      </w:divBdr>
    </w:div>
    <w:div w:id="1728459085">
      <w:bodyDiv w:val="1"/>
      <w:marLeft w:val="0"/>
      <w:marRight w:val="0"/>
      <w:marTop w:val="0"/>
      <w:marBottom w:val="0"/>
      <w:divBdr>
        <w:top w:val="none" w:sz="0" w:space="0" w:color="auto"/>
        <w:left w:val="none" w:sz="0" w:space="0" w:color="auto"/>
        <w:bottom w:val="none" w:sz="0" w:space="0" w:color="auto"/>
        <w:right w:val="none" w:sz="0" w:space="0" w:color="auto"/>
      </w:divBdr>
    </w:div>
    <w:div w:id="1732459300">
      <w:bodyDiv w:val="1"/>
      <w:marLeft w:val="0"/>
      <w:marRight w:val="0"/>
      <w:marTop w:val="0"/>
      <w:marBottom w:val="0"/>
      <w:divBdr>
        <w:top w:val="none" w:sz="0" w:space="0" w:color="auto"/>
        <w:left w:val="none" w:sz="0" w:space="0" w:color="auto"/>
        <w:bottom w:val="none" w:sz="0" w:space="0" w:color="auto"/>
        <w:right w:val="none" w:sz="0" w:space="0" w:color="auto"/>
      </w:divBdr>
    </w:div>
    <w:div w:id="1734086122">
      <w:bodyDiv w:val="1"/>
      <w:marLeft w:val="0"/>
      <w:marRight w:val="0"/>
      <w:marTop w:val="0"/>
      <w:marBottom w:val="0"/>
      <w:divBdr>
        <w:top w:val="none" w:sz="0" w:space="0" w:color="auto"/>
        <w:left w:val="none" w:sz="0" w:space="0" w:color="auto"/>
        <w:bottom w:val="none" w:sz="0" w:space="0" w:color="auto"/>
        <w:right w:val="none" w:sz="0" w:space="0" w:color="auto"/>
      </w:divBdr>
    </w:div>
    <w:div w:id="1734114690">
      <w:bodyDiv w:val="1"/>
      <w:marLeft w:val="0"/>
      <w:marRight w:val="0"/>
      <w:marTop w:val="0"/>
      <w:marBottom w:val="0"/>
      <w:divBdr>
        <w:top w:val="none" w:sz="0" w:space="0" w:color="auto"/>
        <w:left w:val="none" w:sz="0" w:space="0" w:color="auto"/>
        <w:bottom w:val="none" w:sz="0" w:space="0" w:color="auto"/>
        <w:right w:val="none" w:sz="0" w:space="0" w:color="auto"/>
      </w:divBdr>
    </w:div>
    <w:div w:id="1736902083">
      <w:bodyDiv w:val="1"/>
      <w:marLeft w:val="0"/>
      <w:marRight w:val="0"/>
      <w:marTop w:val="0"/>
      <w:marBottom w:val="0"/>
      <w:divBdr>
        <w:top w:val="none" w:sz="0" w:space="0" w:color="auto"/>
        <w:left w:val="none" w:sz="0" w:space="0" w:color="auto"/>
        <w:bottom w:val="none" w:sz="0" w:space="0" w:color="auto"/>
        <w:right w:val="none" w:sz="0" w:space="0" w:color="auto"/>
      </w:divBdr>
    </w:div>
    <w:div w:id="1738896304">
      <w:bodyDiv w:val="1"/>
      <w:marLeft w:val="0"/>
      <w:marRight w:val="0"/>
      <w:marTop w:val="0"/>
      <w:marBottom w:val="0"/>
      <w:divBdr>
        <w:top w:val="none" w:sz="0" w:space="0" w:color="auto"/>
        <w:left w:val="none" w:sz="0" w:space="0" w:color="auto"/>
        <w:bottom w:val="none" w:sz="0" w:space="0" w:color="auto"/>
        <w:right w:val="none" w:sz="0" w:space="0" w:color="auto"/>
      </w:divBdr>
    </w:div>
    <w:div w:id="1739400319">
      <w:bodyDiv w:val="1"/>
      <w:marLeft w:val="0"/>
      <w:marRight w:val="0"/>
      <w:marTop w:val="0"/>
      <w:marBottom w:val="0"/>
      <w:divBdr>
        <w:top w:val="none" w:sz="0" w:space="0" w:color="auto"/>
        <w:left w:val="none" w:sz="0" w:space="0" w:color="auto"/>
        <w:bottom w:val="none" w:sz="0" w:space="0" w:color="auto"/>
        <w:right w:val="none" w:sz="0" w:space="0" w:color="auto"/>
      </w:divBdr>
    </w:div>
    <w:div w:id="1743142597">
      <w:bodyDiv w:val="1"/>
      <w:marLeft w:val="0"/>
      <w:marRight w:val="0"/>
      <w:marTop w:val="0"/>
      <w:marBottom w:val="0"/>
      <w:divBdr>
        <w:top w:val="none" w:sz="0" w:space="0" w:color="auto"/>
        <w:left w:val="none" w:sz="0" w:space="0" w:color="auto"/>
        <w:bottom w:val="none" w:sz="0" w:space="0" w:color="auto"/>
        <w:right w:val="none" w:sz="0" w:space="0" w:color="auto"/>
      </w:divBdr>
    </w:div>
    <w:div w:id="1749688566">
      <w:bodyDiv w:val="1"/>
      <w:marLeft w:val="0"/>
      <w:marRight w:val="0"/>
      <w:marTop w:val="0"/>
      <w:marBottom w:val="0"/>
      <w:divBdr>
        <w:top w:val="none" w:sz="0" w:space="0" w:color="auto"/>
        <w:left w:val="none" w:sz="0" w:space="0" w:color="auto"/>
        <w:bottom w:val="none" w:sz="0" w:space="0" w:color="auto"/>
        <w:right w:val="none" w:sz="0" w:space="0" w:color="auto"/>
      </w:divBdr>
    </w:div>
    <w:div w:id="1750344186">
      <w:bodyDiv w:val="1"/>
      <w:marLeft w:val="0"/>
      <w:marRight w:val="0"/>
      <w:marTop w:val="0"/>
      <w:marBottom w:val="0"/>
      <w:divBdr>
        <w:top w:val="none" w:sz="0" w:space="0" w:color="auto"/>
        <w:left w:val="none" w:sz="0" w:space="0" w:color="auto"/>
        <w:bottom w:val="none" w:sz="0" w:space="0" w:color="auto"/>
        <w:right w:val="none" w:sz="0" w:space="0" w:color="auto"/>
      </w:divBdr>
    </w:div>
    <w:div w:id="1751921102">
      <w:bodyDiv w:val="1"/>
      <w:marLeft w:val="0"/>
      <w:marRight w:val="0"/>
      <w:marTop w:val="0"/>
      <w:marBottom w:val="0"/>
      <w:divBdr>
        <w:top w:val="none" w:sz="0" w:space="0" w:color="auto"/>
        <w:left w:val="none" w:sz="0" w:space="0" w:color="auto"/>
        <w:bottom w:val="none" w:sz="0" w:space="0" w:color="auto"/>
        <w:right w:val="none" w:sz="0" w:space="0" w:color="auto"/>
      </w:divBdr>
    </w:div>
    <w:div w:id="1756438718">
      <w:bodyDiv w:val="1"/>
      <w:marLeft w:val="0"/>
      <w:marRight w:val="0"/>
      <w:marTop w:val="0"/>
      <w:marBottom w:val="0"/>
      <w:divBdr>
        <w:top w:val="none" w:sz="0" w:space="0" w:color="auto"/>
        <w:left w:val="none" w:sz="0" w:space="0" w:color="auto"/>
        <w:bottom w:val="none" w:sz="0" w:space="0" w:color="auto"/>
        <w:right w:val="none" w:sz="0" w:space="0" w:color="auto"/>
      </w:divBdr>
    </w:div>
    <w:div w:id="1759667836">
      <w:bodyDiv w:val="1"/>
      <w:marLeft w:val="0"/>
      <w:marRight w:val="0"/>
      <w:marTop w:val="0"/>
      <w:marBottom w:val="0"/>
      <w:divBdr>
        <w:top w:val="none" w:sz="0" w:space="0" w:color="auto"/>
        <w:left w:val="none" w:sz="0" w:space="0" w:color="auto"/>
        <w:bottom w:val="none" w:sz="0" w:space="0" w:color="auto"/>
        <w:right w:val="none" w:sz="0" w:space="0" w:color="auto"/>
      </w:divBdr>
    </w:div>
    <w:div w:id="1759792651">
      <w:bodyDiv w:val="1"/>
      <w:marLeft w:val="0"/>
      <w:marRight w:val="0"/>
      <w:marTop w:val="0"/>
      <w:marBottom w:val="0"/>
      <w:divBdr>
        <w:top w:val="none" w:sz="0" w:space="0" w:color="auto"/>
        <w:left w:val="none" w:sz="0" w:space="0" w:color="auto"/>
        <w:bottom w:val="none" w:sz="0" w:space="0" w:color="auto"/>
        <w:right w:val="none" w:sz="0" w:space="0" w:color="auto"/>
      </w:divBdr>
    </w:div>
    <w:div w:id="1763062680">
      <w:bodyDiv w:val="1"/>
      <w:marLeft w:val="0"/>
      <w:marRight w:val="0"/>
      <w:marTop w:val="0"/>
      <w:marBottom w:val="0"/>
      <w:divBdr>
        <w:top w:val="none" w:sz="0" w:space="0" w:color="auto"/>
        <w:left w:val="none" w:sz="0" w:space="0" w:color="auto"/>
        <w:bottom w:val="none" w:sz="0" w:space="0" w:color="auto"/>
        <w:right w:val="none" w:sz="0" w:space="0" w:color="auto"/>
      </w:divBdr>
    </w:div>
    <w:div w:id="1764761585">
      <w:bodyDiv w:val="1"/>
      <w:marLeft w:val="0"/>
      <w:marRight w:val="0"/>
      <w:marTop w:val="0"/>
      <w:marBottom w:val="0"/>
      <w:divBdr>
        <w:top w:val="none" w:sz="0" w:space="0" w:color="auto"/>
        <w:left w:val="none" w:sz="0" w:space="0" w:color="auto"/>
        <w:bottom w:val="none" w:sz="0" w:space="0" w:color="auto"/>
        <w:right w:val="none" w:sz="0" w:space="0" w:color="auto"/>
      </w:divBdr>
    </w:div>
    <w:div w:id="1764952074">
      <w:bodyDiv w:val="1"/>
      <w:marLeft w:val="0"/>
      <w:marRight w:val="0"/>
      <w:marTop w:val="0"/>
      <w:marBottom w:val="0"/>
      <w:divBdr>
        <w:top w:val="none" w:sz="0" w:space="0" w:color="auto"/>
        <w:left w:val="none" w:sz="0" w:space="0" w:color="auto"/>
        <w:bottom w:val="none" w:sz="0" w:space="0" w:color="auto"/>
        <w:right w:val="none" w:sz="0" w:space="0" w:color="auto"/>
      </w:divBdr>
    </w:div>
    <w:div w:id="1765806686">
      <w:bodyDiv w:val="1"/>
      <w:marLeft w:val="0"/>
      <w:marRight w:val="0"/>
      <w:marTop w:val="0"/>
      <w:marBottom w:val="0"/>
      <w:divBdr>
        <w:top w:val="none" w:sz="0" w:space="0" w:color="auto"/>
        <w:left w:val="none" w:sz="0" w:space="0" w:color="auto"/>
        <w:bottom w:val="none" w:sz="0" w:space="0" w:color="auto"/>
        <w:right w:val="none" w:sz="0" w:space="0" w:color="auto"/>
      </w:divBdr>
    </w:div>
    <w:div w:id="1768766977">
      <w:bodyDiv w:val="1"/>
      <w:marLeft w:val="0"/>
      <w:marRight w:val="0"/>
      <w:marTop w:val="0"/>
      <w:marBottom w:val="0"/>
      <w:divBdr>
        <w:top w:val="none" w:sz="0" w:space="0" w:color="auto"/>
        <w:left w:val="none" w:sz="0" w:space="0" w:color="auto"/>
        <w:bottom w:val="none" w:sz="0" w:space="0" w:color="auto"/>
        <w:right w:val="none" w:sz="0" w:space="0" w:color="auto"/>
      </w:divBdr>
    </w:div>
    <w:div w:id="1769807289">
      <w:bodyDiv w:val="1"/>
      <w:marLeft w:val="0"/>
      <w:marRight w:val="0"/>
      <w:marTop w:val="0"/>
      <w:marBottom w:val="0"/>
      <w:divBdr>
        <w:top w:val="none" w:sz="0" w:space="0" w:color="auto"/>
        <w:left w:val="none" w:sz="0" w:space="0" w:color="auto"/>
        <w:bottom w:val="none" w:sz="0" w:space="0" w:color="auto"/>
        <w:right w:val="none" w:sz="0" w:space="0" w:color="auto"/>
      </w:divBdr>
    </w:div>
    <w:div w:id="1772434902">
      <w:bodyDiv w:val="1"/>
      <w:marLeft w:val="0"/>
      <w:marRight w:val="0"/>
      <w:marTop w:val="0"/>
      <w:marBottom w:val="0"/>
      <w:divBdr>
        <w:top w:val="none" w:sz="0" w:space="0" w:color="auto"/>
        <w:left w:val="none" w:sz="0" w:space="0" w:color="auto"/>
        <w:bottom w:val="none" w:sz="0" w:space="0" w:color="auto"/>
        <w:right w:val="none" w:sz="0" w:space="0" w:color="auto"/>
      </w:divBdr>
    </w:div>
    <w:div w:id="1772583820">
      <w:bodyDiv w:val="1"/>
      <w:marLeft w:val="0"/>
      <w:marRight w:val="0"/>
      <w:marTop w:val="0"/>
      <w:marBottom w:val="0"/>
      <w:divBdr>
        <w:top w:val="none" w:sz="0" w:space="0" w:color="auto"/>
        <w:left w:val="none" w:sz="0" w:space="0" w:color="auto"/>
        <w:bottom w:val="none" w:sz="0" w:space="0" w:color="auto"/>
        <w:right w:val="none" w:sz="0" w:space="0" w:color="auto"/>
      </w:divBdr>
    </w:div>
    <w:div w:id="1773623740">
      <w:bodyDiv w:val="1"/>
      <w:marLeft w:val="0"/>
      <w:marRight w:val="0"/>
      <w:marTop w:val="0"/>
      <w:marBottom w:val="0"/>
      <w:divBdr>
        <w:top w:val="none" w:sz="0" w:space="0" w:color="auto"/>
        <w:left w:val="none" w:sz="0" w:space="0" w:color="auto"/>
        <w:bottom w:val="none" w:sz="0" w:space="0" w:color="auto"/>
        <w:right w:val="none" w:sz="0" w:space="0" w:color="auto"/>
      </w:divBdr>
    </w:div>
    <w:div w:id="1774009678">
      <w:bodyDiv w:val="1"/>
      <w:marLeft w:val="0"/>
      <w:marRight w:val="0"/>
      <w:marTop w:val="0"/>
      <w:marBottom w:val="0"/>
      <w:divBdr>
        <w:top w:val="none" w:sz="0" w:space="0" w:color="auto"/>
        <w:left w:val="none" w:sz="0" w:space="0" w:color="auto"/>
        <w:bottom w:val="none" w:sz="0" w:space="0" w:color="auto"/>
        <w:right w:val="none" w:sz="0" w:space="0" w:color="auto"/>
      </w:divBdr>
    </w:div>
    <w:div w:id="1778520730">
      <w:bodyDiv w:val="1"/>
      <w:marLeft w:val="0"/>
      <w:marRight w:val="0"/>
      <w:marTop w:val="0"/>
      <w:marBottom w:val="0"/>
      <w:divBdr>
        <w:top w:val="none" w:sz="0" w:space="0" w:color="auto"/>
        <w:left w:val="none" w:sz="0" w:space="0" w:color="auto"/>
        <w:bottom w:val="none" w:sz="0" w:space="0" w:color="auto"/>
        <w:right w:val="none" w:sz="0" w:space="0" w:color="auto"/>
      </w:divBdr>
    </w:div>
    <w:div w:id="1779451627">
      <w:bodyDiv w:val="1"/>
      <w:marLeft w:val="0"/>
      <w:marRight w:val="0"/>
      <w:marTop w:val="0"/>
      <w:marBottom w:val="0"/>
      <w:divBdr>
        <w:top w:val="none" w:sz="0" w:space="0" w:color="auto"/>
        <w:left w:val="none" w:sz="0" w:space="0" w:color="auto"/>
        <w:bottom w:val="none" w:sz="0" w:space="0" w:color="auto"/>
        <w:right w:val="none" w:sz="0" w:space="0" w:color="auto"/>
      </w:divBdr>
    </w:div>
    <w:div w:id="1780181784">
      <w:bodyDiv w:val="1"/>
      <w:marLeft w:val="0"/>
      <w:marRight w:val="0"/>
      <w:marTop w:val="0"/>
      <w:marBottom w:val="0"/>
      <w:divBdr>
        <w:top w:val="none" w:sz="0" w:space="0" w:color="auto"/>
        <w:left w:val="none" w:sz="0" w:space="0" w:color="auto"/>
        <w:bottom w:val="none" w:sz="0" w:space="0" w:color="auto"/>
        <w:right w:val="none" w:sz="0" w:space="0" w:color="auto"/>
      </w:divBdr>
    </w:div>
    <w:div w:id="1786071493">
      <w:bodyDiv w:val="1"/>
      <w:marLeft w:val="0"/>
      <w:marRight w:val="0"/>
      <w:marTop w:val="0"/>
      <w:marBottom w:val="0"/>
      <w:divBdr>
        <w:top w:val="none" w:sz="0" w:space="0" w:color="auto"/>
        <w:left w:val="none" w:sz="0" w:space="0" w:color="auto"/>
        <w:bottom w:val="none" w:sz="0" w:space="0" w:color="auto"/>
        <w:right w:val="none" w:sz="0" w:space="0" w:color="auto"/>
      </w:divBdr>
    </w:div>
    <w:div w:id="1787580337">
      <w:bodyDiv w:val="1"/>
      <w:marLeft w:val="0"/>
      <w:marRight w:val="0"/>
      <w:marTop w:val="0"/>
      <w:marBottom w:val="0"/>
      <w:divBdr>
        <w:top w:val="none" w:sz="0" w:space="0" w:color="auto"/>
        <w:left w:val="none" w:sz="0" w:space="0" w:color="auto"/>
        <w:bottom w:val="none" w:sz="0" w:space="0" w:color="auto"/>
        <w:right w:val="none" w:sz="0" w:space="0" w:color="auto"/>
      </w:divBdr>
    </w:div>
    <w:div w:id="1790128197">
      <w:bodyDiv w:val="1"/>
      <w:marLeft w:val="0"/>
      <w:marRight w:val="0"/>
      <w:marTop w:val="0"/>
      <w:marBottom w:val="0"/>
      <w:divBdr>
        <w:top w:val="none" w:sz="0" w:space="0" w:color="auto"/>
        <w:left w:val="none" w:sz="0" w:space="0" w:color="auto"/>
        <w:bottom w:val="none" w:sz="0" w:space="0" w:color="auto"/>
        <w:right w:val="none" w:sz="0" w:space="0" w:color="auto"/>
      </w:divBdr>
    </w:div>
    <w:div w:id="1790662187">
      <w:bodyDiv w:val="1"/>
      <w:marLeft w:val="0"/>
      <w:marRight w:val="0"/>
      <w:marTop w:val="0"/>
      <w:marBottom w:val="0"/>
      <w:divBdr>
        <w:top w:val="none" w:sz="0" w:space="0" w:color="auto"/>
        <w:left w:val="none" w:sz="0" w:space="0" w:color="auto"/>
        <w:bottom w:val="none" w:sz="0" w:space="0" w:color="auto"/>
        <w:right w:val="none" w:sz="0" w:space="0" w:color="auto"/>
      </w:divBdr>
    </w:div>
    <w:div w:id="1794976105">
      <w:bodyDiv w:val="1"/>
      <w:marLeft w:val="0"/>
      <w:marRight w:val="0"/>
      <w:marTop w:val="0"/>
      <w:marBottom w:val="0"/>
      <w:divBdr>
        <w:top w:val="none" w:sz="0" w:space="0" w:color="auto"/>
        <w:left w:val="none" w:sz="0" w:space="0" w:color="auto"/>
        <w:bottom w:val="none" w:sz="0" w:space="0" w:color="auto"/>
        <w:right w:val="none" w:sz="0" w:space="0" w:color="auto"/>
      </w:divBdr>
    </w:div>
    <w:div w:id="1799569221">
      <w:bodyDiv w:val="1"/>
      <w:marLeft w:val="0"/>
      <w:marRight w:val="0"/>
      <w:marTop w:val="0"/>
      <w:marBottom w:val="0"/>
      <w:divBdr>
        <w:top w:val="none" w:sz="0" w:space="0" w:color="auto"/>
        <w:left w:val="none" w:sz="0" w:space="0" w:color="auto"/>
        <w:bottom w:val="none" w:sz="0" w:space="0" w:color="auto"/>
        <w:right w:val="none" w:sz="0" w:space="0" w:color="auto"/>
      </w:divBdr>
    </w:div>
    <w:div w:id="1800755522">
      <w:bodyDiv w:val="1"/>
      <w:marLeft w:val="0"/>
      <w:marRight w:val="0"/>
      <w:marTop w:val="0"/>
      <w:marBottom w:val="0"/>
      <w:divBdr>
        <w:top w:val="none" w:sz="0" w:space="0" w:color="auto"/>
        <w:left w:val="none" w:sz="0" w:space="0" w:color="auto"/>
        <w:bottom w:val="none" w:sz="0" w:space="0" w:color="auto"/>
        <w:right w:val="none" w:sz="0" w:space="0" w:color="auto"/>
      </w:divBdr>
    </w:div>
    <w:div w:id="1800760133">
      <w:bodyDiv w:val="1"/>
      <w:marLeft w:val="0"/>
      <w:marRight w:val="0"/>
      <w:marTop w:val="0"/>
      <w:marBottom w:val="0"/>
      <w:divBdr>
        <w:top w:val="none" w:sz="0" w:space="0" w:color="auto"/>
        <w:left w:val="none" w:sz="0" w:space="0" w:color="auto"/>
        <w:bottom w:val="none" w:sz="0" w:space="0" w:color="auto"/>
        <w:right w:val="none" w:sz="0" w:space="0" w:color="auto"/>
      </w:divBdr>
    </w:div>
    <w:div w:id="1801918617">
      <w:bodyDiv w:val="1"/>
      <w:marLeft w:val="0"/>
      <w:marRight w:val="0"/>
      <w:marTop w:val="0"/>
      <w:marBottom w:val="0"/>
      <w:divBdr>
        <w:top w:val="none" w:sz="0" w:space="0" w:color="auto"/>
        <w:left w:val="none" w:sz="0" w:space="0" w:color="auto"/>
        <w:bottom w:val="none" w:sz="0" w:space="0" w:color="auto"/>
        <w:right w:val="none" w:sz="0" w:space="0" w:color="auto"/>
      </w:divBdr>
    </w:div>
    <w:div w:id="1801995586">
      <w:bodyDiv w:val="1"/>
      <w:marLeft w:val="0"/>
      <w:marRight w:val="0"/>
      <w:marTop w:val="0"/>
      <w:marBottom w:val="0"/>
      <w:divBdr>
        <w:top w:val="none" w:sz="0" w:space="0" w:color="auto"/>
        <w:left w:val="none" w:sz="0" w:space="0" w:color="auto"/>
        <w:bottom w:val="none" w:sz="0" w:space="0" w:color="auto"/>
        <w:right w:val="none" w:sz="0" w:space="0" w:color="auto"/>
      </w:divBdr>
    </w:div>
    <w:div w:id="1802378252">
      <w:bodyDiv w:val="1"/>
      <w:marLeft w:val="0"/>
      <w:marRight w:val="0"/>
      <w:marTop w:val="0"/>
      <w:marBottom w:val="0"/>
      <w:divBdr>
        <w:top w:val="none" w:sz="0" w:space="0" w:color="auto"/>
        <w:left w:val="none" w:sz="0" w:space="0" w:color="auto"/>
        <w:bottom w:val="none" w:sz="0" w:space="0" w:color="auto"/>
        <w:right w:val="none" w:sz="0" w:space="0" w:color="auto"/>
      </w:divBdr>
    </w:div>
    <w:div w:id="1811165133">
      <w:bodyDiv w:val="1"/>
      <w:marLeft w:val="0"/>
      <w:marRight w:val="0"/>
      <w:marTop w:val="0"/>
      <w:marBottom w:val="0"/>
      <w:divBdr>
        <w:top w:val="none" w:sz="0" w:space="0" w:color="auto"/>
        <w:left w:val="none" w:sz="0" w:space="0" w:color="auto"/>
        <w:bottom w:val="none" w:sz="0" w:space="0" w:color="auto"/>
        <w:right w:val="none" w:sz="0" w:space="0" w:color="auto"/>
      </w:divBdr>
    </w:div>
    <w:div w:id="1815413032">
      <w:bodyDiv w:val="1"/>
      <w:marLeft w:val="0"/>
      <w:marRight w:val="0"/>
      <w:marTop w:val="0"/>
      <w:marBottom w:val="0"/>
      <w:divBdr>
        <w:top w:val="none" w:sz="0" w:space="0" w:color="auto"/>
        <w:left w:val="none" w:sz="0" w:space="0" w:color="auto"/>
        <w:bottom w:val="none" w:sz="0" w:space="0" w:color="auto"/>
        <w:right w:val="none" w:sz="0" w:space="0" w:color="auto"/>
      </w:divBdr>
    </w:div>
    <w:div w:id="1816948795">
      <w:bodyDiv w:val="1"/>
      <w:marLeft w:val="0"/>
      <w:marRight w:val="0"/>
      <w:marTop w:val="0"/>
      <w:marBottom w:val="0"/>
      <w:divBdr>
        <w:top w:val="none" w:sz="0" w:space="0" w:color="auto"/>
        <w:left w:val="none" w:sz="0" w:space="0" w:color="auto"/>
        <w:bottom w:val="none" w:sz="0" w:space="0" w:color="auto"/>
        <w:right w:val="none" w:sz="0" w:space="0" w:color="auto"/>
      </w:divBdr>
    </w:div>
    <w:div w:id="1817455732">
      <w:bodyDiv w:val="1"/>
      <w:marLeft w:val="0"/>
      <w:marRight w:val="0"/>
      <w:marTop w:val="0"/>
      <w:marBottom w:val="0"/>
      <w:divBdr>
        <w:top w:val="none" w:sz="0" w:space="0" w:color="auto"/>
        <w:left w:val="none" w:sz="0" w:space="0" w:color="auto"/>
        <w:bottom w:val="none" w:sz="0" w:space="0" w:color="auto"/>
        <w:right w:val="none" w:sz="0" w:space="0" w:color="auto"/>
      </w:divBdr>
    </w:div>
    <w:div w:id="1817532172">
      <w:bodyDiv w:val="1"/>
      <w:marLeft w:val="0"/>
      <w:marRight w:val="0"/>
      <w:marTop w:val="0"/>
      <w:marBottom w:val="0"/>
      <w:divBdr>
        <w:top w:val="none" w:sz="0" w:space="0" w:color="auto"/>
        <w:left w:val="none" w:sz="0" w:space="0" w:color="auto"/>
        <w:bottom w:val="none" w:sz="0" w:space="0" w:color="auto"/>
        <w:right w:val="none" w:sz="0" w:space="0" w:color="auto"/>
      </w:divBdr>
    </w:div>
    <w:div w:id="1824393881">
      <w:bodyDiv w:val="1"/>
      <w:marLeft w:val="0"/>
      <w:marRight w:val="0"/>
      <w:marTop w:val="0"/>
      <w:marBottom w:val="0"/>
      <w:divBdr>
        <w:top w:val="none" w:sz="0" w:space="0" w:color="auto"/>
        <w:left w:val="none" w:sz="0" w:space="0" w:color="auto"/>
        <w:bottom w:val="none" w:sz="0" w:space="0" w:color="auto"/>
        <w:right w:val="none" w:sz="0" w:space="0" w:color="auto"/>
      </w:divBdr>
    </w:div>
    <w:div w:id="1825585352">
      <w:bodyDiv w:val="1"/>
      <w:marLeft w:val="0"/>
      <w:marRight w:val="0"/>
      <w:marTop w:val="0"/>
      <w:marBottom w:val="0"/>
      <w:divBdr>
        <w:top w:val="none" w:sz="0" w:space="0" w:color="auto"/>
        <w:left w:val="none" w:sz="0" w:space="0" w:color="auto"/>
        <w:bottom w:val="none" w:sz="0" w:space="0" w:color="auto"/>
        <w:right w:val="none" w:sz="0" w:space="0" w:color="auto"/>
      </w:divBdr>
    </w:div>
    <w:div w:id="1831677859">
      <w:bodyDiv w:val="1"/>
      <w:marLeft w:val="0"/>
      <w:marRight w:val="0"/>
      <w:marTop w:val="0"/>
      <w:marBottom w:val="0"/>
      <w:divBdr>
        <w:top w:val="none" w:sz="0" w:space="0" w:color="auto"/>
        <w:left w:val="none" w:sz="0" w:space="0" w:color="auto"/>
        <w:bottom w:val="none" w:sz="0" w:space="0" w:color="auto"/>
        <w:right w:val="none" w:sz="0" w:space="0" w:color="auto"/>
      </w:divBdr>
    </w:div>
    <w:div w:id="1832869237">
      <w:bodyDiv w:val="1"/>
      <w:marLeft w:val="0"/>
      <w:marRight w:val="0"/>
      <w:marTop w:val="0"/>
      <w:marBottom w:val="0"/>
      <w:divBdr>
        <w:top w:val="none" w:sz="0" w:space="0" w:color="auto"/>
        <w:left w:val="none" w:sz="0" w:space="0" w:color="auto"/>
        <w:bottom w:val="none" w:sz="0" w:space="0" w:color="auto"/>
        <w:right w:val="none" w:sz="0" w:space="0" w:color="auto"/>
      </w:divBdr>
    </w:div>
    <w:div w:id="1839884610">
      <w:bodyDiv w:val="1"/>
      <w:marLeft w:val="0"/>
      <w:marRight w:val="0"/>
      <w:marTop w:val="0"/>
      <w:marBottom w:val="0"/>
      <w:divBdr>
        <w:top w:val="none" w:sz="0" w:space="0" w:color="auto"/>
        <w:left w:val="none" w:sz="0" w:space="0" w:color="auto"/>
        <w:bottom w:val="none" w:sz="0" w:space="0" w:color="auto"/>
        <w:right w:val="none" w:sz="0" w:space="0" w:color="auto"/>
      </w:divBdr>
    </w:div>
    <w:div w:id="1841651283">
      <w:bodyDiv w:val="1"/>
      <w:marLeft w:val="0"/>
      <w:marRight w:val="0"/>
      <w:marTop w:val="0"/>
      <w:marBottom w:val="0"/>
      <w:divBdr>
        <w:top w:val="none" w:sz="0" w:space="0" w:color="auto"/>
        <w:left w:val="none" w:sz="0" w:space="0" w:color="auto"/>
        <w:bottom w:val="none" w:sz="0" w:space="0" w:color="auto"/>
        <w:right w:val="none" w:sz="0" w:space="0" w:color="auto"/>
      </w:divBdr>
    </w:div>
    <w:div w:id="1845048438">
      <w:bodyDiv w:val="1"/>
      <w:marLeft w:val="0"/>
      <w:marRight w:val="0"/>
      <w:marTop w:val="0"/>
      <w:marBottom w:val="0"/>
      <w:divBdr>
        <w:top w:val="none" w:sz="0" w:space="0" w:color="auto"/>
        <w:left w:val="none" w:sz="0" w:space="0" w:color="auto"/>
        <w:bottom w:val="none" w:sz="0" w:space="0" w:color="auto"/>
        <w:right w:val="none" w:sz="0" w:space="0" w:color="auto"/>
      </w:divBdr>
    </w:div>
    <w:div w:id="1845392014">
      <w:bodyDiv w:val="1"/>
      <w:marLeft w:val="0"/>
      <w:marRight w:val="0"/>
      <w:marTop w:val="0"/>
      <w:marBottom w:val="0"/>
      <w:divBdr>
        <w:top w:val="none" w:sz="0" w:space="0" w:color="auto"/>
        <w:left w:val="none" w:sz="0" w:space="0" w:color="auto"/>
        <w:bottom w:val="none" w:sz="0" w:space="0" w:color="auto"/>
        <w:right w:val="none" w:sz="0" w:space="0" w:color="auto"/>
      </w:divBdr>
    </w:div>
    <w:div w:id="1847596068">
      <w:bodyDiv w:val="1"/>
      <w:marLeft w:val="0"/>
      <w:marRight w:val="0"/>
      <w:marTop w:val="0"/>
      <w:marBottom w:val="0"/>
      <w:divBdr>
        <w:top w:val="none" w:sz="0" w:space="0" w:color="auto"/>
        <w:left w:val="none" w:sz="0" w:space="0" w:color="auto"/>
        <w:bottom w:val="none" w:sz="0" w:space="0" w:color="auto"/>
        <w:right w:val="none" w:sz="0" w:space="0" w:color="auto"/>
      </w:divBdr>
    </w:div>
    <w:div w:id="1856066667">
      <w:bodyDiv w:val="1"/>
      <w:marLeft w:val="0"/>
      <w:marRight w:val="0"/>
      <w:marTop w:val="0"/>
      <w:marBottom w:val="0"/>
      <w:divBdr>
        <w:top w:val="none" w:sz="0" w:space="0" w:color="auto"/>
        <w:left w:val="none" w:sz="0" w:space="0" w:color="auto"/>
        <w:bottom w:val="none" w:sz="0" w:space="0" w:color="auto"/>
        <w:right w:val="none" w:sz="0" w:space="0" w:color="auto"/>
      </w:divBdr>
    </w:div>
    <w:div w:id="1864511531">
      <w:bodyDiv w:val="1"/>
      <w:marLeft w:val="0"/>
      <w:marRight w:val="0"/>
      <w:marTop w:val="0"/>
      <w:marBottom w:val="0"/>
      <w:divBdr>
        <w:top w:val="none" w:sz="0" w:space="0" w:color="auto"/>
        <w:left w:val="none" w:sz="0" w:space="0" w:color="auto"/>
        <w:bottom w:val="none" w:sz="0" w:space="0" w:color="auto"/>
        <w:right w:val="none" w:sz="0" w:space="0" w:color="auto"/>
      </w:divBdr>
    </w:div>
    <w:div w:id="1872104243">
      <w:bodyDiv w:val="1"/>
      <w:marLeft w:val="0"/>
      <w:marRight w:val="0"/>
      <w:marTop w:val="0"/>
      <w:marBottom w:val="0"/>
      <w:divBdr>
        <w:top w:val="none" w:sz="0" w:space="0" w:color="auto"/>
        <w:left w:val="none" w:sz="0" w:space="0" w:color="auto"/>
        <w:bottom w:val="none" w:sz="0" w:space="0" w:color="auto"/>
        <w:right w:val="none" w:sz="0" w:space="0" w:color="auto"/>
      </w:divBdr>
    </w:div>
    <w:div w:id="1873298699">
      <w:bodyDiv w:val="1"/>
      <w:marLeft w:val="0"/>
      <w:marRight w:val="0"/>
      <w:marTop w:val="0"/>
      <w:marBottom w:val="0"/>
      <w:divBdr>
        <w:top w:val="none" w:sz="0" w:space="0" w:color="auto"/>
        <w:left w:val="none" w:sz="0" w:space="0" w:color="auto"/>
        <w:bottom w:val="none" w:sz="0" w:space="0" w:color="auto"/>
        <w:right w:val="none" w:sz="0" w:space="0" w:color="auto"/>
      </w:divBdr>
    </w:div>
    <w:div w:id="1873876504">
      <w:bodyDiv w:val="1"/>
      <w:marLeft w:val="0"/>
      <w:marRight w:val="0"/>
      <w:marTop w:val="0"/>
      <w:marBottom w:val="0"/>
      <w:divBdr>
        <w:top w:val="none" w:sz="0" w:space="0" w:color="auto"/>
        <w:left w:val="none" w:sz="0" w:space="0" w:color="auto"/>
        <w:bottom w:val="none" w:sz="0" w:space="0" w:color="auto"/>
        <w:right w:val="none" w:sz="0" w:space="0" w:color="auto"/>
      </w:divBdr>
    </w:div>
    <w:div w:id="1878853273">
      <w:bodyDiv w:val="1"/>
      <w:marLeft w:val="0"/>
      <w:marRight w:val="0"/>
      <w:marTop w:val="0"/>
      <w:marBottom w:val="0"/>
      <w:divBdr>
        <w:top w:val="none" w:sz="0" w:space="0" w:color="auto"/>
        <w:left w:val="none" w:sz="0" w:space="0" w:color="auto"/>
        <w:bottom w:val="none" w:sz="0" w:space="0" w:color="auto"/>
        <w:right w:val="none" w:sz="0" w:space="0" w:color="auto"/>
      </w:divBdr>
    </w:div>
    <w:div w:id="1879271421">
      <w:bodyDiv w:val="1"/>
      <w:marLeft w:val="0"/>
      <w:marRight w:val="0"/>
      <w:marTop w:val="0"/>
      <w:marBottom w:val="0"/>
      <w:divBdr>
        <w:top w:val="none" w:sz="0" w:space="0" w:color="auto"/>
        <w:left w:val="none" w:sz="0" w:space="0" w:color="auto"/>
        <w:bottom w:val="none" w:sz="0" w:space="0" w:color="auto"/>
        <w:right w:val="none" w:sz="0" w:space="0" w:color="auto"/>
      </w:divBdr>
    </w:div>
    <w:div w:id="1882790939">
      <w:bodyDiv w:val="1"/>
      <w:marLeft w:val="0"/>
      <w:marRight w:val="0"/>
      <w:marTop w:val="0"/>
      <w:marBottom w:val="0"/>
      <w:divBdr>
        <w:top w:val="none" w:sz="0" w:space="0" w:color="auto"/>
        <w:left w:val="none" w:sz="0" w:space="0" w:color="auto"/>
        <w:bottom w:val="none" w:sz="0" w:space="0" w:color="auto"/>
        <w:right w:val="none" w:sz="0" w:space="0" w:color="auto"/>
      </w:divBdr>
    </w:div>
    <w:div w:id="1889607379">
      <w:bodyDiv w:val="1"/>
      <w:marLeft w:val="0"/>
      <w:marRight w:val="0"/>
      <w:marTop w:val="0"/>
      <w:marBottom w:val="0"/>
      <w:divBdr>
        <w:top w:val="none" w:sz="0" w:space="0" w:color="auto"/>
        <w:left w:val="none" w:sz="0" w:space="0" w:color="auto"/>
        <w:bottom w:val="none" w:sz="0" w:space="0" w:color="auto"/>
        <w:right w:val="none" w:sz="0" w:space="0" w:color="auto"/>
      </w:divBdr>
    </w:div>
    <w:div w:id="1893074107">
      <w:bodyDiv w:val="1"/>
      <w:marLeft w:val="0"/>
      <w:marRight w:val="0"/>
      <w:marTop w:val="0"/>
      <w:marBottom w:val="0"/>
      <w:divBdr>
        <w:top w:val="none" w:sz="0" w:space="0" w:color="auto"/>
        <w:left w:val="none" w:sz="0" w:space="0" w:color="auto"/>
        <w:bottom w:val="none" w:sz="0" w:space="0" w:color="auto"/>
        <w:right w:val="none" w:sz="0" w:space="0" w:color="auto"/>
      </w:divBdr>
    </w:div>
    <w:div w:id="1899510414">
      <w:bodyDiv w:val="1"/>
      <w:marLeft w:val="0"/>
      <w:marRight w:val="0"/>
      <w:marTop w:val="0"/>
      <w:marBottom w:val="0"/>
      <w:divBdr>
        <w:top w:val="none" w:sz="0" w:space="0" w:color="auto"/>
        <w:left w:val="none" w:sz="0" w:space="0" w:color="auto"/>
        <w:bottom w:val="none" w:sz="0" w:space="0" w:color="auto"/>
        <w:right w:val="none" w:sz="0" w:space="0" w:color="auto"/>
      </w:divBdr>
    </w:div>
    <w:div w:id="1899632841">
      <w:bodyDiv w:val="1"/>
      <w:marLeft w:val="0"/>
      <w:marRight w:val="0"/>
      <w:marTop w:val="0"/>
      <w:marBottom w:val="0"/>
      <w:divBdr>
        <w:top w:val="none" w:sz="0" w:space="0" w:color="auto"/>
        <w:left w:val="none" w:sz="0" w:space="0" w:color="auto"/>
        <w:bottom w:val="none" w:sz="0" w:space="0" w:color="auto"/>
        <w:right w:val="none" w:sz="0" w:space="0" w:color="auto"/>
      </w:divBdr>
    </w:div>
    <w:div w:id="1899975446">
      <w:bodyDiv w:val="1"/>
      <w:marLeft w:val="0"/>
      <w:marRight w:val="0"/>
      <w:marTop w:val="0"/>
      <w:marBottom w:val="0"/>
      <w:divBdr>
        <w:top w:val="none" w:sz="0" w:space="0" w:color="auto"/>
        <w:left w:val="none" w:sz="0" w:space="0" w:color="auto"/>
        <w:bottom w:val="none" w:sz="0" w:space="0" w:color="auto"/>
        <w:right w:val="none" w:sz="0" w:space="0" w:color="auto"/>
      </w:divBdr>
    </w:div>
    <w:div w:id="1900896710">
      <w:bodyDiv w:val="1"/>
      <w:marLeft w:val="0"/>
      <w:marRight w:val="0"/>
      <w:marTop w:val="0"/>
      <w:marBottom w:val="0"/>
      <w:divBdr>
        <w:top w:val="none" w:sz="0" w:space="0" w:color="auto"/>
        <w:left w:val="none" w:sz="0" w:space="0" w:color="auto"/>
        <w:bottom w:val="none" w:sz="0" w:space="0" w:color="auto"/>
        <w:right w:val="none" w:sz="0" w:space="0" w:color="auto"/>
      </w:divBdr>
    </w:div>
    <w:div w:id="1903981082">
      <w:bodyDiv w:val="1"/>
      <w:marLeft w:val="0"/>
      <w:marRight w:val="0"/>
      <w:marTop w:val="0"/>
      <w:marBottom w:val="0"/>
      <w:divBdr>
        <w:top w:val="none" w:sz="0" w:space="0" w:color="auto"/>
        <w:left w:val="none" w:sz="0" w:space="0" w:color="auto"/>
        <w:bottom w:val="none" w:sz="0" w:space="0" w:color="auto"/>
        <w:right w:val="none" w:sz="0" w:space="0" w:color="auto"/>
      </w:divBdr>
    </w:div>
    <w:div w:id="1908415971">
      <w:bodyDiv w:val="1"/>
      <w:marLeft w:val="0"/>
      <w:marRight w:val="0"/>
      <w:marTop w:val="0"/>
      <w:marBottom w:val="0"/>
      <w:divBdr>
        <w:top w:val="none" w:sz="0" w:space="0" w:color="auto"/>
        <w:left w:val="none" w:sz="0" w:space="0" w:color="auto"/>
        <w:bottom w:val="none" w:sz="0" w:space="0" w:color="auto"/>
        <w:right w:val="none" w:sz="0" w:space="0" w:color="auto"/>
      </w:divBdr>
    </w:div>
    <w:div w:id="1908681818">
      <w:bodyDiv w:val="1"/>
      <w:marLeft w:val="0"/>
      <w:marRight w:val="0"/>
      <w:marTop w:val="0"/>
      <w:marBottom w:val="0"/>
      <w:divBdr>
        <w:top w:val="none" w:sz="0" w:space="0" w:color="auto"/>
        <w:left w:val="none" w:sz="0" w:space="0" w:color="auto"/>
        <w:bottom w:val="none" w:sz="0" w:space="0" w:color="auto"/>
        <w:right w:val="none" w:sz="0" w:space="0" w:color="auto"/>
      </w:divBdr>
    </w:div>
    <w:div w:id="1909148596">
      <w:bodyDiv w:val="1"/>
      <w:marLeft w:val="0"/>
      <w:marRight w:val="0"/>
      <w:marTop w:val="0"/>
      <w:marBottom w:val="0"/>
      <w:divBdr>
        <w:top w:val="none" w:sz="0" w:space="0" w:color="auto"/>
        <w:left w:val="none" w:sz="0" w:space="0" w:color="auto"/>
        <w:bottom w:val="none" w:sz="0" w:space="0" w:color="auto"/>
        <w:right w:val="none" w:sz="0" w:space="0" w:color="auto"/>
      </w:divBdr>
    </w:div>
    <w:div w:id="1914007235">
      <w:bodyDiv w:val="1"/>
      <w:marLeft w:val="0"/>
      <w:marRight w:val="0"/>
      <w:marTop w:val="0"/>
      <w:marBottom w:val="0"/>
      <w:divBdr>
        <w:top w:val="none" w:sz="0" w:space="0" w:color="auto"/>
        <w:left w:val="none" w:sz="0" w:space="0" w:color="auto"/>
        <w:bottom w:val="none" w:sz="0" w:space="0" w:color="auto"/>
        <w:right w:val="none" w:sz="0" w:space="0" w:color="auto"/>
      </w:divBdr>
    </w:div>
    <w:div w:id="1914118772">
      <w:bodyDiv w:val="1"/>
      <w:marLeft w:val="0"/>
      <w:marRight w:val="0"/>
      <w:marTop w:val="0"/>
      <w:marBottom w:val="0"/>
      <w:divBdr>
        <w:top w:val="none" w:sz="0" w:space="0" w:color="auto"/>
        <w:left w:val="none" w:sz="0" w:space="0" w:color="auto"/>
        <w:bottom w:val="none" w:sz="0" w:space="0" w:color="auto"/>
        <w:right w:val="none" w:sz="0" w:space="0" w:color="auto"/>
      </w:divBdr>
    </w:div>
    <w:div w:id="1915357710">
      <w:bodyDiv w:val="1"/>
      <w:marLeft w:val="0"/>
      <w:marRight w:val="0"/>
      <w:marTop w:val="0"/>
      <w:marBottom w:val="0"/>
      <w:divBdr>
        <w:top w:val="none" w:sz="0" w:space="0" w:color="auto"/>
        <w:left w:val="none" w:sz="0" w:space="0" w:color="auto"/>
        <w:bottom w:val="none" w:sz="0" w:space="0" w:color="auto"/>
        <w:right w:val="none" w:sz="0" w:space="0" w:color="auto"/>
      </w:divBdr>
    </w:div>
    <w:div w:id="1918779192">
      <w:bodyDiv w:val="1"/>
      <w:marLeft w:val="0"/>
      <w:marRight w:val="0"/>
      <w:marTop w:val="0"/>
      <w:marBottom w:val="0"/>
      <w:divBdr>
        <w:top w:val="none" w:sz="0" w:space="0" w:color="auto"/>
        <w:left w:val="none" w:sz="0" w:space="0" w:color="auto"/>
        <w:bottom w:val="none" w:sz="0" w:space="0" w:color="auto"/>
        <w:right w:val="none" w:sz="0" w:space="0" w:color="auto"/>
      </w:divBdr>
    </w:div>
    <w:div w:id="1925406923">
      <w:bodyDiv w:val="1"/>
      <w:marLeft w:val="0"/>
      <w:marRight w:val="0"/>
      <w:marTop w:val="0"/>
      <w:marBottom w:val="0"/>
      <w:divBdr>
        <w:top w:val="none" w:sz="0" w:space="0" w:color="auto"/>
        <w:left w:val="none" w:sz="0" w:space="0" w:color="auto"/>
        <w:bottom w:val="none" w:sz="0" w:space="0" w:color="auto"/>
        <w:right w:val="none" w:sz="0" w:space="0" w:color="auto"/>
      </w:divBdr>
    </w:div>
    <w:div w:id="1925800682">
      <w:bodyDiv w:val="1"/>
      <w:marLeft w:val="0"/>
      <w:marRight w:val="0"/>
      <w:marTop w:val="0"/>
      <w:marBottom w:val="0"/>
      <w:divBdr>
        <w:top w:val="none" w:sz="0" w:space="0" w:color="auto"/>
        <w:left w:val="none" w:sz="0" w:space="0" w:color="auto"/>
        <w:bottom w:val="none" w:sz="0" w:space="0" w:color="auto"/>
        <w:right w:val="none" w:sz="0" w:space="0" w:color="auto"/>
      </w:divBdr>
    </w:div>
    <w:div w:id="1929148694">
      <w:bodyDiv w:val="1"/>
      <w:marLeft w:val="0"/>
      <w:marRight w:val="0"/>
      <w:marTop w:val="0"/>
      <w:marBottom w:val="0"/>
      <w:divBdr>
        <w:top w:val="none" w:sz="0" w:space="0" w:color="auto"/>
        <w:left w:val="none" w:sz="0" w:space="0" w:color="auto"/>
        <w:bottom w:val="none" w:sz="0" w:space="0" w:color="auto"/>
        <w:right w:val="none" w:sz="0" w:space="0" w:color="auto"/>
      </w:divBdr>
      <w:divsChild>
        <w:div w:id="273443205">
          <w:marLeft w:val="0"/>
          <w:marRight w:val="0"/>
          <w:marTop w:val="0"/>
          <w:marBottom w:val="0"/>
          <w:divBdr>
            <w:top w:val="none" w:sz="0" w:space="0" w:color="auto"/>
            <w:left w:val="none" w:sz="0" w:space="0" w:color="auto"/>
            <w:bottom w:val="none" w:sz="0" w:space="0" w:color="auto"/>
            <w:right w:val="none" w:sz="0" w:space="0" w:color="auto"/>
          </w:divBdr>
        </w:div>
        <w:div w:id="1973319364">
          <w:marLeft w:val="0"/>
          <w:marRight w:val="0"/>
          <w:marTop w:val="0"/>
          <w:marBottom w:val="0"/>
          <w:divBdr>
            <w:top w:val="none" w:sz="0" w:space="0" w:color="auto"/>
            <w:left w:val="none" w:sz="0" w:space="0" w:color="auto"/>
            <w:bottom w:val="none" w:sz="0" w:space="0" w:color="auto"/>
            <w:right w:val="none" w:sz="0" w:space="0" w:color="auto"/>
          </w:divBdr>
          <w:divsChild>
            <w:div w:id="981035312">
              <w:marLeft w:val="0"/>
              <w:marRight w:val="165"/>
              <w:marTop w:val="150"/>
              <w:marBottom w:val="0"/>
              <w:divBdr>
                <w:top w:val="none" w:sz="0" w:space="0" w:color="auto"/>
                <w:left w:val="none" w:sz="0" w:space="0" w:color="auto"/>
                <w:bottom w:val="none" w:sz="0" w:space="0" w:color="auto"/>
                <w:right w:val="none" w:sz="0" w:space="0" w:color="auto"/>
              </w:divBdr>
              <w:divsChild>
                <w:div w:id="609313830">
                  <w:marLeft w:val="0"/>
                  <w:marRight w:val="0"/>
                  <w:marTop w:val="0"/>
                  <w:marBottom w:val="0"/>
                  <w:divBdr>
                    <w:top w:val="none" w:sz="0" w:space="0" w:color="auto"/>
                    <w:left w:val="none" w:sz="0" w:space="0" w:color="auto"/>
                    <w:bottom w:val="none" w:sz="0" w:space="0" w:color="auto"/>
                    <w:right w:val="none" w:sz="0" w:space="0" w:color="auto"/>
                  </w:divBdr>
                  <w:divsChild>
                    <w:div w:id="8957733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61953">
      <w:bodyDiv w:val="1"/>
      <w:marLeft w:val="0"/>
      <w:marRight w:val="0"/>
      <w:marTop w:val="0"/>
      <w:marBottom w:val="0"/>
      <w:divBdr>
        <w:top w:val="none" w:sz="0" w:space="0" w:color="auto"/>
        <w:left w:val="none" w:sz="0" w:space="0" w:color="auto"/>
        <w:bottom w:val="none" w:sz="0" w:space="0" w:color="auto"/>
        <w:right w:val="none" w:sz="0" w:space="0" w:color="auto"/>
      </w:divBdr>
    </w:div>
    <w:div w:id="1932009598">
      <w:bodyDiv w:val="1"/>
      <w:marLeft w:val="0"/>
      <w:marRight w:val="0"/>
      <w:marTop w:val="0"/>
      <w:marBottom w:val="0"/>
      <w:divBdr>
        <w:top w:val="none" w:sz="0" w:space="0" w:color="auto"/>
        <w:left w:val="none" w:sz="0" w:space="0" w:color="auto"/>
        <w:bottom w:val="none" w:sz="0" w:space="0" w:color="auto"/>
        <w:right w:val="none" w:sz="0" w:space="0" w:color="auto"/>
      </w:divBdr>
      <w:divsChild>
        <w:div w:id="1359969478">
          <w:marLeft w:val="0"/>
          <w:marRight w:val="0"/>
          <w:marTop w:val="0"/>
          <w:marBottom w:val="0"/>
          <w:divBdr>
            <w:top w:val="none" w:sz="0" w:space="0" w:color="auto"/>
            <w:left w:val="none" w:sz="0" w:space="0" w:color="auto"/>
            <w:bottom w:val="none" w:sz="0" w:space="0" w:color="auto"/>
            <w:right w:val="none" w:sz="0" w:space="0" w:color="auto"/>
          </w:divBdr>
          <w:divsChild>
            <w:div w:id="1068460195">
              <w:marLeft w:val="0"/>
              <w:marRight w:val="0"/>
              <w:marTop w:val="0"/>
              <w:marBottom w:val="0"/>
              <w:divBdr>
                <w:top w:val="none" w:sz="0" w:space="0" w:color="auto"/>
                <w:left w:val="none" w:sz="0" w:space="0" w:color="auto"/>
                <w:bottom w:val="none" w:sz="0" w:space="0" w:color="auto"/>
                <w:right w:val="none" w:sz="0" w:space="0" w:color="auto"/>
              </w:divBdr>
              <w:divsChild>
                <w:div w:id="13763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03855">
      <w:bodyDiv w:val="1"/>
      <w:marLeft w:val="0"/>
      <w:marRight w:val="0"/>
      <w:marTop w:val="0"/>
      <w:marBottom w:val="0"/>
      <w:divBdr>
        <w:top w:val="none" w:sz="0" w:space="0" w:color="auto"/>
        <w:left w:val="none" w:sz="0" w:space="0" w:color="auto"/>
        <w:bottom w:val="none" w:sz="0" w:space="0" w:color="auto"/>
        <w:right w:val="none" w:sz="0" w:space="0" w:color="auto"/>
      </w:divBdr>
    </w:div>
    <w:div w:id="1933319116">
      <w:bodyDiv w:val="1"/>
      <w:marLeft w:val="0"/>
      <w:marRight w:val="0"/>
      <w:marTop w:val="0"/>
      <w:marBottom w:val="0"/>
      <w:divBdr>
        <w:top w:val="none" w:sz="0" w:space="0" w:color="auto"/>
        <w:left w:val="none" w:sz="0" w:space="0" w:color="auto"/>
        <w:bottom w:val="none" w:sz="0" w:space="0" w:color="auto"/>
        <w:right w:val="none" w:sz="0" w:space="0" w:color="auto"/>
      </w:divBdr>
    </w:div>
    <w:div w:id="1936548524">
      <w:bodyDiv w:val="1"/>
      <w:marLeft w:val="0"/>
      <w:marRight w:val="0"/>
      <w:marTop w:val="0"/>
      <w:marBottom w:val="0"/>
      <w:divBdr>
        <w:top w:val="none" w:sz="0" w:space="0" w:color="auto"/>
        <w:left w:val="none" w:sz="0" w:space="0" w:color="auto"/>
        <w:bottom w:val="none" w:sz="0" w:space="0" w:color="auto"/>
        <w:right w:val="none" w:sz="0" w:space="0" w:color="auto"/>
      </w:divBdr>
    </w:div>
    <w:div w:id="1936589617">
      <w:bodyDiv w:val="1"/>
      <w:marLeft w:val="0"/>
      <w:marRight w:val="0"/>
      <w:marTop w:val="0"/>
      <w:marBottom w:val="0"/>
      <w:divBdr>
        <w:top w:val="none" w:sz="0" w:space="0" w:color="auto"/>
        <w:left w:val="none" w:sz="0" w:space="0" w:color="auto"/>
        <w:bottom w:val="none" w:sz="0" w:space="0" w:color="auto"/>
        <w:right w:val="none" w:sz="0" w:space="0" w:color="auto"/>
      </w:divBdr>
    </w:div>
    <w:div w:id="1937396617">
      <w:bodyDiv w:val="1"/>
      <w:marLeft w:val="0"/>
      <w:marRight w:val="0"/>
      <w:marTop w:val="0"/>
      <w:marBottom w:val="0"/>
      <w:divBdr>
        <w:top w:val="none" w:sz="0" w:space="0" w:color="auto"/>
        <w:left w:val="none" w:sz="0" w:space="0" w:color="auto"/>
        <w:bottom w:val="none" w:sz="0" w:space="0" w:color="auto"/>
        <w:right w:val="none" w:sz="0" w:space="0" w:color="auto"/>
      </w:divBdr>
    </w:div>
    <w:div w:id="1942252148">
      <w:bodyDiv w:val="1"/>
      <w:marLeft w:val="0"/>
      <w:marRight w:val="0"/>
      <w:marTop w:val="0"/>
      <w:marBottom w:val="0"/>
      <w:divBdr>
        <w:top w:val="none" w:sz="0" w:space="0" w:color="auto"/>
        <w:left w:val="none" w:sz="0" w:space="0" w:color="auto"/>
        <w:bottom w:val="none" w:sz="0" w:space="0" w:color="auto"/>
        <w:right w:val="none" w:sz="0" w:space="0" w:color="auto"/>
      </w:divBdr>
    </w:div>
    <w:div w:id="1942564956">
      <w:bodyDiv w:val="1"/>
      <w:marLeft w:val="0"/>
      <w:marRight w:val="0"/>
      <w:marTop w:val="0"/>
      <w:marBottom w:val="0"/>
      <w:divBdr>
        <w:top w:val="none" w:sz="0" w:space="0" w:color="auto"/>
        <w:left w:val="none" w:sz="0" w:space="0" w:color="auto"/>
        <w:bottom w:val="none" w:sz="0" w:space="0" w:color="auto"/>
        <w:right w:val="none" w:sz="0" w:space="0" w:color="auto"/>
      </w:divBdr>
    </w:div>
    <w:div w:id="1947732265">
      <w:bodyDiv w:val="1"/>
      <w:marLeft w:val="0"/>
      <w:marRight w:val="0"/>
      <w:marTop w:val="0"/>
      <w:marBottom w:val="0"/>
      <w:divBdr>
        <w:top w:val="none" w:sz="0" w:space="0" w:color="auto"/>
        <w:left w:val="none" w:sz="0" w:space="0" w:color="auto"/>
        <w:bottom w:val="none" w:sz="0" w:space="0" w:color="auto"/>
        <w:right w:val="none" w:sz="0" w:space="0" w:color="auto"/>
      </w:divBdr>
    </w:div>
    <w:div w:id="1954629053">
      <w:bodyDiv w:val="1"/>
      <w:marLeft w:val="0"/>
      <w:marRight w:val="0"/>
      <w:marTop w:val="0"/>
      <w:marBottom w:val="0"/>
      <w:divBdr>
        <w:top w:val="none" w:sz="0" w:space="0" w:color="auto"/>
        <w:left w:val="none" w:sz="0" w:space="0" w:color="auto"/>
        <w:bottom w:val="none" w:sz="0" w:space="0" w:color="auto"/>
        <w:right w:val="none" w:sz="0" w:space="0" w:color="auto"/>
      </w:divBdr>
    </w:div>
    <w:div w:id="1954749095">
      <w:bodyDiv w:val="1"/>
      <w:marLeft w:val="0"/>
      <w:marRight w:val="0"/>
      <w:marTop w:val="0"/>
      <w:marBottom w:val="0"/>
      <w:divBdr>
        <w:top w:val="none" w:sz="0" w:space="0" w:color="auto"/>
        <w:left w:val="none" w:sz="0" w:space="0" w:color="auto"/>
        <w:bottom w:val="none" w:sz="0" w:space="0" w:color="auto"/>
        <w:right w:val="none" w:sz="0" w:space="0" w:color="auto"/>
      </w:divBdr>
    </w:div>
    <w:div w:id="1955598791">
      <w:bodyDiv w:val="1"/>
      <w:marLeft w:val="0"/>
      <w:marRight w:val="0"/>
      <w:marTop w:val="0"/>
      <w:marBottom w:val="0"/>
      <w:divBdr>
        <w:top w:val="none" w:sz="0" w:space="0" w:color="auto"/>
        <w:left w:val="none" w:sz="0" w:space="0" w:color="auto"/>
        <w:bottom w:val="none" w:sz="0" w:space="0" w:color="auto"/>
        <w:right w:val="none" w:sz="0" w:space="0" w:color="auto"/>
      </w:divBdr>
    </w:div>
    <w:div w:id="1957176812">
      <w:bodyDiv w:val="1"/>
      <w:marLeft w:val="0"/>
      <w:marRight w:val="0"/>
      <w:marTop w:val="0"/>
      <w:marBottom w:val="0"/>
      <w:divBdr>
        <w:top w:val="none" w:sz="0" w:space="0" w:color="auto"/>
        <w:left w:val="none" w:sz="0" w:space="0" w:color="auto"/>
        <w:bottom w:val="none" w:sz="0" w:space="0" w:color="auto"/>
        <w:right w:val="none" w:sz="0" w:space="0" w:color="auto"/>
      </w:divBdr>
    </w:div>
    <w:div w:id="1959331931">
      <w:bodyDiv w:val="1"/>
      <w:marLeft w:val="0"/>
      <w:marRight w:val="0"/>
      <w:marTop w:val="0"/>
      <w:marBottom w:val="0"/>
      <w:divBdr>
        <w:top w:val="none" w:sz="0" w:space="0" w:color="auto"/>
        <w:left w:val="none" w:sz="0" w:space="0" w:color="auto"/>
        <w:bottom w:val="none" w:sz="0" w:space="0" w:color="auto"/>
        <w:right w:val="none" w:sz="0" w:space="0" w:color="auto"/>
      </w:divBdr>
    </w:div>
    <w:div w:id="1962032716">
      <w:bodyDiv w:val="1"/>
      <w:marLeft w:val="0"/>
      <w:marRight w:val="0"/>
      <w:marTop w:val="0"/>
      <w:marBottom w:val="0"/>
      <w:divBdr>
        <w:top w:val="none" w:sz="0" w:space="0" w:color="auto"/>
        <w:left w:val="none" w:sz="0" w:space="0" w:color="auto"/>
        <w:bottom w:val="none" w:sz="0" w:space="0" w:color="auto"/>
        <w:right w:val="none" w:sz="0" w:space="0" w:color="auto"/>
      </w:divBdr>
    </w:div>
    <w:div w:id="1971394534">
      <w:bodyDiv w:val="1"/>
      <w:marLeft w:val="0"/>
      <w:marRight w:val="0"/>
      <w:marTop w:val="0"/>
      <w:marBottom w:val="0"/>
      <w:divBdr>
        <w:top w:val="none" w:sz="0" w:space="0" w:color="auto"/>
        <w:left w:val="none" w:sz="0" w:space="0" w:color="auto"/>
        <w:bottom w:val="none" w:sz="0" w:space="0" w:color="auto"/>
        <w:right w:val="none" w:sz="0" w:space="0" w:color="auto"/>
      </w:divBdr>
    </w:div>
    <w:div w:id="1972007985">
      <w:bodyDiv w:val="1"/>
      <w:marLeft w:val="0"/>
      <w:marRight w:val="0"/>
      <w:marTop w:val="0"/>
      <w:marBottom w:val="0"/>
      <w:divBdr>
        <w:top w:val="none" w:sz="0" w:space="0" w:color="auto"/>
        <w:left w:val="none" w:sz="0" w:space="0" w:color="auto"/>
        <w:bottom w:val="none" w:sz="0" w:space="0" w:color="auto"/>
        <w:right w:val="none" w:sz="0" w:space="0" w:color="auto"/>
      </w:divBdr>
    </w:div>
    <w:div w:id="1977904980">
      <w:bodyDiv w:val="1"/>
      <w:marLeft w:val="0"/>
      <w:marRight w:val="0"/>
      <w:marTop w:val="0"/>
      <w:marBottom w:val="0"/>
      <w:divBdr>
        <w:top w:val="none" w:sz="0" w:space="0" w:color="auto"/>
        <w:left w:val="none" w:sz="0" w:space="0" w:color="auto"/>
        <w:bottom w:val="none" w:sz="0" w:space="0" w:color="auto"/>
        <w:right w:val="none" w:sz="0" w:space="0" w:color="auto"/>
      </w:divBdr>
      <w:divsChild>
        <w:div w:id="1126849592">
          <w:marLeft w:val="0"/>
          <w:marRight w:val="0"/>
          <w:marTop w:val="0"/>
          <w:marBottom w:val="0"/>
          <w:divBdr>
            <w:top w:val="none" w:sz="0" w:space="0" w:color="auto"/>
            <w:left w:val="none" w:sz="0" w:space="0" w:color="auto"/>
            <w:bottom w:val="none" w:sz="0" w:space="0" w:color="auto"/>
            <w:right w:val="none" w:sz="0" w:space="0" w:color="auto"/>
          </w:divBdr>
          <w:divsChild>
            <w:div w:id="1835533140">
              <w:marLeft w:val="0"/>
              <w:marRight w:val="0"/>
              <w:marTop w:val="0"/>
              <w:marBottom w:val="0"/>
              <w:divBdr>
                <w:top w:val="none" w:sz="0" w:space="0" w:color="auto"/>
                <w:left w:val="none" w:sz="0" w:space="0" w:color="auto"/>
                <w:bottom w:val="none" w:sz="0" w:space="0" w:color="auto"/>
                <w:right w:val="none" w:sz="0" w:space="0" w:color="auto"/>
              </w:divBdr>
              <w:divsChild>
                <w:div w:id="13113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4610">
      <w:bodyDiv w:val="1"/>
      <w:marLeft w:val="0"/>
      <w:marRight w:val="0"/>
      <w:marTop w:val="0"/>
      <w:marBottom w:val="0"/>
      <w:divBdr>
        <w:top w:val="none" w:sz="0" w:space="0" w:color="auto"/>
        <w:left w:val="none" w:sz="0" w:space="0" w:color="auto"/>
        <w:bottom w:val="none" w:sz="0" w:space="0" w:color="auto"/>
        <w:right w:val="none" w:sz="0" w:space="0" w:color="auto"/>
      </w:divBdr>
    </w:div>
    <w:div w:id="1995714404">
      <w:bodyDiv w:val="1"/>
      <w:marLeft w:val="0"/>
      <w:marRight w:val="0"/>
      <w:marTop w:val="0"/>
      <w:marBottom w:val="0"/>
      <w:divBdr>
        <w:top w:val="none" w:sz="0" w:space="0" w:color="auto"/>
        <w:left w:val="none" w:sz="0" w:space="0" w:color="auto"/>
        <w:bottom w:val="none" w:sz="0" w:space="0" w:color="auto"/>
        <w:right w:val="none" w:sz="0" w:space="0" w:color="auto"/>
      </w:divBdr>
    </w:div>
    <w:div w:id="1996495718">
      <w:bodyDiv w:val="1"/>
      <w:marLeft w:val="0"/>
      <w:marRight w:val="0"/>
      <w:marTop w:val="0"/>
      <w:marBottom w:val="0"/>
      <w:divBdr>
        <w:top w:val="none" w:sz="0" w:space="0" w:color="auto"/>
        <w:left w:val="none" w:sz="0" w:space="0" w:color="auto"/>
        <w:bottom w:val="none" w:sz="0" w:space="0" w:color="auto"/>
        <w:right w:val="none" w:sz="0" w:space="0" w:color="auto"/>
      </w:divBdr>
    </w:div>
    <w:div w:id="1999183963">
      <w:bodyDiv w:val="1"/>
      <w:marLeft w:val="0"/>
      <w:marRight w:val="0"/>
      <w:marTop w:val="0"/>
      <w:marBottom w:val="0"/>
      <w:divBdr>
        <w:top w:val="none" w:sz="0" w:space="0" w:color="auto"/>
        <w:left w:val="none" w:sz="0" w:space="0" w:color="auto"/>
        <w:bottom w:val="none" w:sz="0" w:space="0" w:color="auto"/>
        <w:right w:val="none" w:sz="0" w:space="0" w:color="auto"/>
      </w:divBdr>
    </w:div>
    <w:div w:id="1999191988">
      <w:bodyDiv w:val="1"/>
      <w:marLeft w:val="0"/>
      <w:marRight w:val="0"/>
      <w:marTop w:val="0"/>
      <w:marBottom w:val="0"/>
      <w:divBdr>
        <w:top w:val="none" w:sz="0" w:space="0" w:color="auto"/>
        <w:left w:val="none" w:sz="0" w:space="0" w:color="auto"/>
        <w:bottom w:val="none" w:sz="0" w:space="0" w:color="auto"/>
        <w:right w:val="none" w:sz="0" w:space="0" w:color="auto"/>
      </w:divBdr>
    </w:div>
    <w:div w:id="2000424465">
      <w:bodyDiv w:val="1"/>
      <w:marLeft w:val="0"/>
      <w:marRight w:val="0"/>
      <w:marTop w:val="0"/>
      <w:marBottom w:val="0"/>
      <w:divBdr>
        <w:top w:val="none" w:sz="0" w:space="0" w:color="auto"/>
        <w:left w:val="none" w:sz="0" w:space="0" w:color="auto"/>
        <w:bottom w:val="none" w:sz="0" w:space="0" w:color="auto"/>
        <w:right w:val="none" w:sz="0" w:space="0" w:color="auto"/>
      </w:divBdr>
    </w:div>
    <w:div w:id="2003121843">
      <w:bodyDiv w:val="1"/>
      <w:marLeft w:val="0"/>
      <w:marRight w:val="0"/>
      <w:marTop w:val="0"/>
      <w:marBottom w:val="0"/>
      <w:divBdr>
        <w:top w:val="none" w:sz="0" w:space="0" w:color="auto"/>
        <w:left w:val="none" w:sz="0" w:space="0" w:color="auto"/>
        <w:bottom w:val="none" w:sz="0" w:space="0" w:color="auto"/>
        <w:right w:val="none" w:sz="0" w:space="0" w:color="auto"/>
      </w:divBdr>
    </w:div>
    <w:div w:id="2004355418">
      <w:bodyDiv w:val="1"/>
      <w:marLeft w:val="0"/>
      <w:marRight w:val="0"/>
      <w:marTop w:val="0"/>
      <w:marBottom w:val="0"/>
      <w:divBdr>
        <w:top w:val="none" w:sz="0" w:space="0" w:color="auto"/>
        <w:left w:val="none" w:sz="0" w:space="0" w:color="auto"/>
        <w:bottom w:val="none" w:sz="0" w:space="0" w:color="auto"/>
        <w:right w:val="none" w:sz="0" w:space="0" w:color="auto"/>
      </w:divBdr>
    </w:div>
    <w:div w:id="2007661303">
      <w:bodyDiv w:val="1"/>
      <w:marLeft w:val="0"/>
      <w:marRight w:val="0"/>
      <w:marTop w:val="0"/>
      <w:marBottom w:val="0"/>
      <w:divBdr>
        <w:top w:val="none" w:sz="0" w:space="0" w:color="auto"/>
        <w:left w:val="none" w:sz="0" w:space="0" w:color="auto"/>
        <w:bottom w:val="none" w:sz="0" w:space="0" w:color="auto"/>
        <w:right w:val="none" w:sz="0" w:space="0" w:color="auto"/>
      </w:divBdr>
    </w:div>
    <w:div w:id="2011177102">
      <w:bodyDiv w:val="1"/>
      <w:marLeft w:val="0"/>
      <w:marRight w:val="0"/>
      <w:marTop w:val="0"/>
      <w:marBottom w:val="0"/>
      <w:divBdr>
        <w:top w:val="none" w:sz="0" w:space="0" w:color="auto"/>
        <w:left w:val="none" w:sz="0" w:space="0" w:color="auto"/>
        <w:bottom w:val="none" w:sz="0" w:space="0" w:color="auto"/>
        <w:right w:val="none" w:sz="0" w:space="0" w:color="auto"/>
      </w:divBdr>
    </w:div>
    <w:div w:id="2021393852">
      <w:bodyDiv w:val="1"/>
      <w:marLeft w:val="0"/>
      <w:marRight w:val="0"/>
      <w:marTop w:val="0"/>
      <w:marBottom w:val="0"/>
      <w:divBdr>
        <w:top w:val="none" w:sz="0" w:space="0" w:color="auto"/>
        <w:left w:val="none" w:sz="0" w:space="0" w:color="auto"/>
        <w:bottom w:val="none" w:sz="0" w:space="0" w:color="auto"/>
        <w:right w:val="none" w:sz="0" w:space="0" w:color="auto"/>
      </w:divBdr>
    </w:div>
    <w:div w:id="2023243553">
      <w:bodyDiv w:val="1"/>
      <w:marLeft w:val="0"/>
      <w:marRight w:val="0"/>
      <w:marTop w:val="0"/>
      <w:marBottom w:val="0"/>
      <w:divBdr>
        <w:top w:val="none" w:sz="0" w:space="0" w:color="auto"/>
        <w:left w:val="none" w:sz="0" w:space="0" w:color="auto"/>
        <w:bottom w:val="none" w:sz="0" w:space="0" w:color="auto"/>
        <w:right w:val="none" w:sz="0" w:space="0" w:color="auto"/>
      </w:divBdr>
    </w:div>
    <w:div w:id="2023974255">
      <w:bodyDiv w:val="1"/>
      <w:marLeft w:val="0"/>
      <w:marRight w:val="0"/>
      <w:marTop w:val="0"/>
      <w:marBottom w:val="0"/>
      <w:divBdr>
        <w:top w:val="none" w:sz="0" w:space="0" w:color="auto"/>
        <w:left w:val="none" w:sz="0" w:space="0" w:color="auto"/>
        <w:bottom w:val="none" w:sz="0" w:space="0" w:color="auto"/>
        <w:right w:val="none" w:sz="0" w:space="0" w:color="auto"/>
      </w:divBdr>
    </w:div>
    <w:div w:id="2038777574">
      <w:bodyDiv w:val="1"/>
      <w:marLeft w:val="0"/>
      <w:marRight w:val="0"/>
      <w:marTop w:val="0"/>
      <w:marBottom w:val="0"/>
      <w:divBdr>
        <w:top w:val="none" w:sz="0" w:space="0" w:color="auto"/>
        <w:left w:val="none" w:sz="0" w:space="0" w:color="auto"/>
        <w:bottom w:val="none" w:sz="0" w:space="0" w:color="auto"/>
        <w:right w:val="none" w:sz="0" w:space="0" w:color="auto"/>
      </w:divBdr>
    </w:div>
    <w:div w:id="2040009955">
      <w:bodyDiv w:val="1"/>
      <w:marLeft w:val="0"/>
      <w:marRight w:val="0"/>
      <w:marTop w:val="0"/>
      <w:marBottom w:val="0"/>
      <w:divBdr>
        <w:top w:val="none" w:sz="0" w:space="0" w:color="auto"/>
        <w:left w:val="none" w:sz="0" w:space="0" w:color="auto"/>
        <w:bottom w:val="none" w:sz="0" w:space="0" w:color="auto"/>
        <w:right w:val="none" w:sz="0" w:space="0" w:color="auto"/>
      </w:divBdr>
      <w:divsChild>
        <w:div w:id="89082354">
          <w:marLeft w:val="0"/>
          <w:marRight w:val="0"/>
          <w:marTop w:val="0"/>
          <w:marBottom w:val="0"/>
          <w:divBdr>
            <w:top w:val="none" w:sz="0" w:space="0" w:color="auto"/>
            <w:left w:val="none" w:sz="0" w:space="0" w:color="auto"/>
            <w:bottom w:val="none" w:sz="0" w:space="0" w:color="auto"/>
            <w:right w:val="none" w:sz="0" w:space="0" w:color="auto"/>
          </w:divBdr>
          <w:divsChild>
            <w:div w:id="1261792404">
              <w:marLeft w:val="0"/>
              <w:marRight w:val="0"/>
              <w:marTop w:val="0"/>
              <w:marBottom w:val="0"/>
              <w:divBdr>
                <w:top w:val="none" w:sz="0" w:space="0" w:color="auto"/>
                <w:left w:val="none" w:sz="0" w:space="0" w:color="auto"/>
                <w:bottom w:val="none" w:sz="0" w:space="0" w:color="auto"/>
                <w:right w:val="none" w:sz="0" w:space="0" w:color="auto"/>
              </w:divBdr>
              <w:divsChild>
                <w:div w:id="18767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49305">
      <w:bodyDiv w:val="1"/>
      <w:marLeft w:val="0"/>
      <w:marRight w:val="0"/>
      <w:marTop w:val="0"/>
      <w:marBottom w:val="0"/>
      <w:divBdr>
        <w:top w:val="none" w:sz="0" w:space="0" w:color="auto"/>
        <w:left w:val="none" w:sz="0" w:space="0" w:color="auto"/>
        <w:bottom w:val="none" w:sz="0" w:space="0" w:color="auto"/>
        <w:right w:val="none" w:sz="0" w:space="0" w:color="auto"/>
      </w:divBdr>
    </w:div>
    <w:div w:id="2048946904">
      <w:bodyDiv w:val="1"/>
      <w:marLeft w:val="0"/>
      <w:marRight w:val="0"/>
      <w:marTop w:val="0"/>
      <w:marBottom w:val="0"/>
      <w:divBdr>
        <w:top w:val="none" w:sz="0" w:space="0" w:color="auto"/>
        <w:left w:val="none" w:sz="0" w:space="0" w:color="auto"/>
        <w:bottom w:val="none" w:sz="0" w:space="0" w:color="auto"/>
        <w:right w:val="none" w:sz="0" w:space="0" w:color="auto"/>
      </w:divBdr>
    </w:div>
    <w:div w:id="2053380425">
      <w:bodyDiv w:val="1"/>
      <w:marLeft w:val="0"/>
      <w:marRight w:val="0"/>
      <w:marTop w:val="0"/>
      <w:marBottom w:val="0"/>
      <w:divBdr>
        <w:top w:val="none" w:sz="0" w:space="0" w:color="auto"/>
        <w:left w:val="none" w:sz="0" w:space="0" w:color="auto"/>
        <w:bottom w:val="none" w:sz="0" w:space="0" w:color="auto"/>
        <w:right w:val="none" w:sz="0" w:space="0" w:color="auto"/>
      </w:divBdr>
    </w:div>
    <w:div w:id="2053799850">
      <w:bodyDiv w:val="1"/>
      <w:marLeft w:val="0"/>
      <w:marRight w:val="0"/>
      <w:marTop w:val="0"/>
      <w:marBottom w:val="0"/>
      <w:divBdr>
        <w:top w:val="none" w:sz="0" w:space="0" w:color="auto"/>
        <w:left w:val="none" w:sz="0" w:space="0" w:color="auto"/>
        <w:bottom w:val="none" w:sz="0" w:space="0" w:color="auto"/>
        <w:right w:val="none" w:sz="0" w:space="0" w:color="auto"/>
      </w:divBdr>
    </w:div>
    <w:div w:id="2055079699">
      <w:bodyDiv w:val="1"/>
      <w:marLeft w:val="0"/>
      <w:marRight w:val="0"/>
      <w:marTop w:val="0"/>
      <w:marBottom w:val="0"/>
      <w:divBdr>
        <w:top w:val="none" w:sz="0" w:space="0" w:color="auto"/>
        <w:left w:val="none" w:sz="0" w:space="0" w:color="auto"/>
        <w:bottom w:val="none" w:sz="0" w:space="0" w:color="auto"/>
        <w:right w:val="none" w:sz="0" w:space="0" w:color="auto"/>
      </w:divBdr>
    </w:div>
    <w:div w:id="2058428390">
      <w:bodyDiv w:val="1"/>
      <w:marLeft w:val="0"/>
      <w:marRight w:val="0"/>
      <w:marTop w:val="0"/>
      <w:marBottom w:val="0"/>
      <w:divBdr>
        <w:top w:val="none" w:sz="0" w:space="0" w:color="auto"/>
        <w:left w:val="none" w:sz="0" w:space="0" w:color="auto"/>
        <w:bottom w:val="none" w:sz="0" w:space="0" w:color="auto"/>
        <w:right w:val="none" w:sz="0" w:space="0" w:color="auto"/>
      </w:divBdr>
    </w:div>
    <w:div w:id="2060549195">
      <w:bodyDiv w:val="1"/>
      <w:marLeft w:val="0"/>
      <w:marRight w:val="0"/>
      <w:marTop w:val="0"/>
      <w:marBottom w:val="0"/>
      <w:divBdr>
        <w:top w:val="none" w:sz="0" w:space="0" w:color="auto"/>
        <w:left w:val="none" w:sz="0" w:space="0" w:color="auto"/>
        <w:bottom w:val="none" w:sz="0" w:space="0" w:color="auto"/>
        <w:right w:val="none" w:sz="0" w:space="0" w:color="auto"/>
      </w:divBdr>
    </w:div>
    <w:div w:id="2064869033">
      <w:bodyDiv w:val="1"/>
      <w:marLeft w:val="0"/>
      <w:marRight w:val="0"/>
      <w:marTop w:val="0"/>
      <w:marBottom w:val="0"/>
      <w:divBdr>
        <w:top w:val="none" w:sz="0" w:space="0" w:color="auto"/>
        <w:left w:val="none" w:sz="0" w:space="0" w:color="auto"/>
        <w:bottom w:val="none" w:sz="0" w:space="0" w:color="auto"/>
        <w:right w:val="none" w:sz="0" w:space="0" w:color="auto"/>
      </w:divBdr>
    </w:div>
    <w:div w:id="2066878125">
      <w:bodyDiv w:val="1"/>
      <w:marLeft w:val="0"/>
      <w:marRight w:val="0"/>
      <w:marTop w:val="0"/>
      <w:marBottom w:val="0"/>
      <w:divBdr>
        <w:top w:val="none" w:sz="0" w:space="0" w:color="auto"/>
        <w:left w:val="none" w:sz="0" w:space="0" w:color="auto"/>
        <w:bottom w:val="none" w:sz="0" w:space="0" w:color="auto"/>
        <w:right w:val="none" w:sz="0" w:space="0" w:color="auto"/>
      </w:divBdr>
    </w:div>
    <w:div w:id="2068413414">
      <w:bodyDiv w:val="1"/>
      <w:marLeft w:val="0"/>
      <w:marRight w:val="0"/>
      <w:marTop w:val="0"/>
      <w:marBottom w:val="0"/>
      <w:divBdr>
        <w:top w:val="none" w:sz="0" w:space="0" w:color="auto"/>
        <w:left w:val="none" w:sz="0" w:space="0" w:color="auto"/>
        <w:bottom w:val="none" w:sz="0" w:space="0" w:color="auto"/>
        <w:right w:val="none" w:sz="0" w:space="0" w:color="auto"/>
      </w:divBdr>
    </w:div>
    <w:div w:id="2069567871">
      <w:bodyDiv w:val="1"/>
      <w:marLeft w:val="0"/>
      <w:marRight w:val="0"/>
      <w:marTop w:val="0"/>
      <w:marBottom w:val="0"/>
      <w:divBdr>
        <w:top w:val="none" w:sz="0" w:space="0" w:color="auto"/>
        <w:left w:val="none" w:sz="0" w:space="0" w:color="auto"/>
        <w:bottom w:val="none" w:sz="0" w:space="0" w:color="auto"/>
        <w:right w:val="none" w:sz="0" w:space="0" w:color="auto"/>
      </w:divBdr>
    </w:div>
    <w:div w:id="2074114081">
      <w:bodyDiv w:val="1"/>
      <w:marLeft w:val="0"/>
      <w:marRight w:val="0"/>
      <w:marTop w:val="0"/>
      <w:marBottom w:val="0"/>
      <w:divBdr>
        <w:top w:val="none" w:sz="0" w:space="0" w:color="auto"/>
        <w:left w:val="none" w:sz="0" w:space="0" w:color="auto"/>
        <w:bottom w:val="none" w:sz="0" w:space="0" w:color="auto"/>
        <w:right w:val="none" w:sz="0" w:space="0" w:color="auto"/>
      </w:divBdr>
      <w:divsChild>
        <w:div w:id="319114692">
          <w:marLeft w:val="0"/>
          <w:marRight w:val="0"/>
          <w:marTop w:val="0"/>
          <w:marBottom w:val="0"/>
          <w:divBdr>
            <w:top w:val="none" w:sz="0" w:space="0" w:color="auto"/>
            <w:left w:val="none" w:sz="0" w:space="0" w:color="auto"/>
            <w:bottom w:val="none" w:sz="0" w:space="0" w:color="auto"/>
            <w:right w:val="none" w:sz="0" w:space="0" w:color="auto"/>
          </w:divBdr>
          <w:divsChild>
            <w:div w:id="1884978672">
              <w:marLeft w:val="0"/>
              <w:marRight w:val="0"/>
              <w:marTop w:val="0"/>
              <w:marBottom w:val="0"/>
              <w:divBdr>
                <w:top w:val="none" w:sz="0" w:space="0" w:color="auto"/>
                <w:left w:val="none" w:sz="0" w:space="0" w:color="auto"/>
                <w:bottom w:val="none" w:sz="0" w:space="0" w:color="auto"/>
                <w:right w:val="none" w:sz="0" w:space="0" w:color="auto"/>
              </w:divBdr>
              <w:divsChild>
                <w:div w:id="15757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1916">
      <w:bodyDiv w:val="1"/>
      <w:marLeft w:val="0"/>
      <w:marRight w:val="0"/>
      <w:marTop w:val="0"/>
      <w:marBottom w:val="0"/>
      <w:divBdr>
        <w:top w:val="none" w:sz="0" w:space="0" w:color="auto"/>
        <w:left w:val="none" w:sz="0" w:space="0" w:color="auto"/>
        <w:bottom w:val="none" w:sz="0" w:space="0" w:color="auto"/>
        <w:right w:val="none" w:sz="0" w:space="0" w:color="auto"/>
      </w:divBdr>
    </w:div>
    <w:div w:id="2079549581">
      <w:bodyDiv w:val="1"/>
      <w:marLeft w:val="0"/>
      <w:marRight w:val="0"/>
      <w:marTop w:val="0"/>
      <w:marBottom w:val="0"/>
      <w:divBdr>
        <w:top w:val="none" w:sz="0" w:space="0" w:color="auto"/>
        <w:left w:val="none" w:sz="0" w:space="0" w:color="auto"/>
        <w:bottom w:val="none" w:sz="0" w:space="0" w:color="auto"/>
        <w:right w:val="none" w:sz="0" w:space="0" w:color="auto"/>
      </w:divBdr>
      <w:divsChild>
        <w:div w:id="1421100991">
          <w:marLeft w:val="0"/>
          <w:marRight w:val="0"/>
          <w:marTop w:val="0"/>
          <w:marBottom w:val="0"/>
          <w:divBdr>
            <w:top w:val="none" w:sz="0" w:space="0" w:color="auto"/>
            <w:left w:val="none" w:sz="0" w:space="0" w:color="auto"/>
            <w:bottom w:val="none" w:sz="0" w:space="0" w:color="auto"/>
            <w:right w:val="none" w:sz="0" w:space="0" w:color="auto"/>
          </w:divBdr>
          <w:divsChild>
            <w:div w:id="50613379">
              <w:marLeft w:val="0"/>
              <w:marRight w:val="0"/>
              <w:marTop w:val="0"/>
              <w:marBottom w:val="0"/>
              <w:divBdr>
                <w:top w:val="none" w:sz="0" w:space="0" w:color="auto"/>
                <w:left w:val="none" w:sz="0" w:space="0" w:color="auto"/>
                <w:bottom w:val="none" w:sz="0" w:space="0" w:color="auto"/>
                <w:right w:val="none" w:sz="0" w:space="0" w:color="auto"/>
              </w:divBdr>
              <w:divsChild>
                <w:div w:id="5642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63160">
      <w:bodyDiv w:val="1"/>
      <w:marLeft w:val="0"/>
      <w:marRight w:val="0"/>
      <w:marTop w:val="0"/>
      <w:marBottom w:val="0"/>
      <w:divBdr>
        <w:top w:val="none" w:sz="0" w:space="0" w:color="auto"/>
        <w:left w:val="none" w:sz="0" w:space="0" w:color="auto"/>
        <w:bottom w:val="none" w:sz="0" w:space="0" w:color="auto"/>
        <w:right w:val="none" w:sz="0" w:space="0" w:color="auto"/>
      </w:divBdr>
    </w:div>
    <w:div w:id="2089420754">
      <w:bodyDiv w:val="1"/>
      <w:marLeft w:val="0"/>
      <w:marRight w:val="0"/>
      <w:marTop w:val="0"/>
      <w:marBottom w:val="0"/>
      <w:divBdr>
        <w:top w:val="none" w:sz="0" w:space="0" w:color="auto"/>
        <w:left w:val="none" w:sz="0" w:space="0" w:color="auto"/>
        <w:bottom w:val="none" w:sz="0" w:space="0" w:color="auto"/>
        <w:right w:val="none" w:sz="0" w:space="0" w:color="auto"/>
      </w:divBdr>
    </w:div>
    <w:div w:id="2090274967">
      <w:bodyDiv w:val="1"/>
      <w:marLeft w:val="0"/>
      <w:marRight w:val="0"/>
      <w:marTop w:val="0"/>
      <w:marBottom w:val="0"/>
      <w:divBdr>
        <w:top w:val="none" w:sz="0" w:space="0" w:color="auto"/>
        <w:left w:val="none" w:sz="0" w:space="0" w:color="auto"/>
        <w:bottom w:val="none" w:sz="0" w:space="0" w:color="auto"/>
        <w:right w:val="none" w:sz="0" w:space="0" w:color="auto"/>
      </w:divBdr>
    </w:div>
    <w:div w:id="2093965224">
      <w:bodyDiv w:val="1"/>
      <w:marLeft w:val="0"/>
      <w:marRight w:val="0"/>
      <w:marTop w:val="0"/>
      <w:marBottom w:val="0"/>
      <w:divBdr>
        <w:top w:val="none" w:sz="0" w:space="0" w:color="auto"/>
        <w:left w:val="none" w:sz="0" w:space="0" w:color="auto"/>
        <w:bottom w:val="none" w:sz="0" w:space="0" w:color="auto"/>
        <w:right w:val="none" w:sz="0" w:space="0" w:color="auto"/>
      </w:divBdr>
    </w:div>
    <w:div w:id="2096709150">
      <w:bodyDiv w:val="1"/>
      <w:marLeft w:val="0"/>
      <w:marRight w:val="0"/>
      <w:marTop w:val="0"/>
      <w:marBottom w:val="0"/>
      <w:divBdr>
        <w:top w:val="none" w:sz="0" w:space="0" w:color="auto"/>
        <w:left w:val="none" w:sz="0" w:space="0" w:color="auto"/>
        <w:bottom w:val="none" w:sz="0" w:space="0" w:color="auto"/>
        <w:right w:val="none" w:sz="0" w:space="0" w:color="auto"/>
      </w:divBdr>
    </w:div>
    <w:div w:id="2100249496">
      <w:bodyDiv w:val="1"/>
      <w:marLeft w:val="0"/>
      <w:marRight w:val="0"/>
      <w:marTop w:val="0"/>
      <w:marBottom w:val="0"/>
      <w:divBdr>
        <w:top w:val="none" w:sz="0" w:space="0" w:color="auto"/>
        <w:left w:val="none" w:sz="0" w:space="0" w:color="auto"/>
        <w:bottom w:val="none" w:sz="0" w:space="0" w:color="auto"/>
        <w:right w:val="none" w:sz="0" w:space="0" w:color="auto"/>
      </w:divBdr>
    </w:div>
    <w:div w:id="2101245142">
      <w:bodyDiv w:val="1"/>
      <w:marLeft w:val="0"/>
      <w:marRight w:val="0"/>
      <w:marTop w:val="0"/>
      <w:marBottom w:val="0"/>
      <w:divBdr>
        <w:top w:val="none" w:sz="0" w:space="0" w:color="auto"/>
        <w:left w:val="none" w:sz="0" w:space="0" w:color="auto"/>
        <w:bottom w:val="none" w:sz="0" w:space="0" w:color="auto"/>
        <w:right w:val="none" w:sz="0" w:space="0" w:color="auto"/>
      </w:divBdr>
    </w:div>
    <w:div w:id="2103253951">
      <w:bodyDiv w:val="1"/>
      <w:marLeft w:val="0"/>
      <w:marRight w:val="0"/>
      <w:marTop w:val="0"/>
      <w:marBottom w:val="0"/>
      <w:divBdr>
        <w:top w:val="none" w:sz="0" w:space="0" w:color="auto"/>
        <w:left w:val="none" w:sz="0" w:space="0" w:color="auto"/>
        <w:bottom w:val="none" w:sz="0" w:space="0" w:color="auto"/>
        <w:right w:val="none" w:sz="0" w:space="0" w:color="auto"/>
      </w:divBdr>
    </w:div>
    <w:div w:id="2104371784">
      <w:bodyDiv w:val="1"/>
      <w:marLeft w:val="0"/>
      <w:marRight w:val="0"/>
      <w:marTop w:val="0"/>
      <w:marBottom w:val="0"/>
      <w:divBdr>
        <w:top w:val="none" w:sz="0" w:space="0" w:color="auto"/>
        <w:left w:val="none" w:sz="0" w:space="0" w:color="auto"/>
        <w:bottom w:val="none" w:sz="0" w:space="0" w:color="auto"/>
        <w:right w:val="none" w:sz="0" w:space="0" w:color="auto"/>
      </w:divBdr>
    </w:div>
    <w:div w:id="2108885074">
      <w:bodyDiv w:val="1"/>
      <w:marLeft w:val="0"/>
      <w:marRight w:val="0"/>
      <w:marTop w:val="0"/>
      <w:marBottom w:val="0"/>
      <w:divBdr>
        <w:top w:val="none" w:sz="0" w:space="0" w:color="auto"/>
        <w:left w:val="none" w:sz="0" w:space="0" w:color="auto"/>
        <w:bottom w:val="none" w:sz="0" w:space="0" w:color="auto"/>
        <w:right w:val="none" w:sz="0" w:space="0" w:color="auto"/>
      </w:divBdr>
    </w:div>
    <w:div w:id="2110463401">
      <w:bodyDiv w:val="1"/>
      <w:marLeft w:val="0"/>
      <w:marRight w:val="0"/>
      <w:marTop w:val="0"/>
      <w:marBottom w:val="0"/>
      <w:divBdr>
        <w:top w:val="none" w:sz="0" w:space="0" w:color="auto"/>
        <w:left w:val="none" w:sz="0" w:space="0" w:color="auto"/>
        <w:bottom w:val="none" w:sz="0" w:space="0" w:color="auto"/>
        <w:right w:val="none" w:sz="0" w:space="0" w:color="auto"/>
      </w:divBdr>
    </w:div>
    <w:div w:id="2110617639">
      <w:bodyDiv w:val="1"/>
      <w:marLeft w:val="0"/>
      <w:marRight w:val="0"/>
      <w:marTop w:val="0"/>
      <w:marBottom w:val="0"/>
      <w:divBdr>
        <w:top w:val="none" w:sz="0" w:space="0" w:color="auto"/>
        <w:left w:val="none" w:sz="0" w:space="0" w:color="auto"/>
        <w:bottom w:val="none" w:sz="0" w:space="0" w:color="auto"/>
        <w:right w:val="none" w:sz="0" w:space="0" w:color="auto"/>
      </w:divBdr>
    </w:div>
    <w:div w:id="2113428807">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 w:id="2117015882">
      <w:bodyDiv w:val="1"/>
      <w:marLeft w:val="0"/>
      <w:marRight w:val="0"/>
      <w:marTop w:val="0"/>
      <w:marBottom w:val="0"/>
      <w:divBdr>
        <w:top w:val="none" w:sz="0" w:space="0" w:color="auto"/>
        <w:left w:val="none" w:sz="0" w:space="0" w:color="auto"/>
        <w:bottom w:val="none" w:sz="0" w:space="0" w:color="auto"/>
        <w:right w:val="none" w:sz="0" w:space="0" w:color="auto"/>
      </w:divBdr>
    </w:div>
    <w:div w:id="2120025616">
      <w:bodyDiv w:val="1"/>
      <w:marLeft w:val="0"/>
      <w:marRight w:val="0"/>
      <w:marTop w:val="0"/>
      <w:marBottom w:val="0"/>
      <w:divBdr>
        <w:top w:val="none" w:sz="0" w:space="0" w:color="auto"/>
        <w:left w:val="none" w:sz="0" w:space="0" w:color="auto"/>
        <w:bottom w:val="none" w:sz="0" w:space="0" w:color="auto"/>
        <w:right w:val="none" w:sz="0" w:space="0" w:color="auto"/>
      </w:divBdr>
    </w:div>
    <w:div w:id="2125154573">
      <w:bodyDiv w:val="1"/>
      <w:marLeft w:val="0"/>
      <w:marRight w:val="0"/>
      <w:marTop w:val="0"/>
      <w:marBottom w:val="0"/>
      <w:divBdr>
        <w:top w:val="none" w:sz="0" w:space="0" w:color="auto"/>
        <w:left w:val="none" w:sz="0" w:space="0" w:color="auto"/>
        <w:bottom w:val="none" w:sz="0" w:space="0" w:color="auto"/>
        <w:right w:val="none" w:sz="0" w:space="0" w:color="auto"/>
      </w:divBdr>
    </w:div>
    <w:div w:id="2130514051">
      <w:bodyDiv w:val="1"/>
      <w:marLeft w:val="0"/>
      <w:marRight w:val="0"/>
      <w:marTop w:val="0"/>
      <w:marBottom w:val="0"/>
      <w:divBdr>
        <w:top w:val="none" w:sz="0" w:space="0" w:color="auto"/>
        <w:left w:val="none" w:sz="0" w:space="0" w:color="auto"/>
        <w:bottom w:val="none" w:sz="0" w:space="0" w:color="auto"/>
        <w:right w:val="none" w:sz="0" w:space="0" w:color="auto"/>
      </w:divBdr>
    </w:div>
    <w:div w:id="2130853315">
      <w:bodyDiv w:val="1"/>
      <w:marLeft w:val="0"/>
      <w:marRight w:val="0"/>
      <w:marTop w:val="0"/>
      <w:marBottom w:val="0"/>
      <w:divBdr>
        <w:top w:val="none" w:sz="0" w:space="0" w:color="auto"/>
        <w:left w:val="none" w:sz="0" w:space="0" w:color="auto"/>
        <w:bottom w:val="none" w:sz="0" w:space="0" w:color="auto"/>
        <w:right w:val="none" w:sz="0" w:space="0" w:color="auto"/>
      </w:divBdr>
    </w:div>
    <w:div w:id="2133354254">
      <w:bodyDiv w:val="1"/>
      <w:marLeft w:val="0"/>
      <w:marRight w:val="0"/>
      <w:marTop w:val="0"/>
      <w:marBottom w:val="0"/>
      <w:divBdr>
        <w:top w:val="none" w:sz="0" w:space="0" w:color="auto"/>
        <w:left w:val="none" w:sz="0" w:space="0" w:color="auto"/>
        <w:bottom w:val="none" w:sz="0" w:space="0" w:color="auto"/>
        <w:right w:val="none" w:sz="0" w:space="0" w:color="auto"/>
      </w:divBdr>
    </w:div>
    <w:div w:id="2138136201">
      <w:bodyDiv w:val="1"/>
      <w:marLeft w:val="0"/>
      <w:marRight w:val="0"/>
      <w:marTop w:val="0"/>
      <w:marBottom w:val="0"/>
      <w:divBdr>
        <w:top w:val="none" w:sz="0" w:space="0" w:color="auto"/>
        <w:left w:val="none" w:sz="0" w:space="0" w:color="auto"/>
        <w:bottom w:val="none" w:sz="0" w:space="0" w:color="auto"/>
        <w:right w:val="none" w:sz="0" w:space="0" w:color="auto"/>
      </w:divBdr>
    </w:div>
    <w:div w:id="2139252818">
      <w:bodyDiv w:val="1"/>
      <w:marLeft w:val="0"/>
      <w:marRight w:val="0"/>
      <w:marTop w:val="0"/>
      <w:marBottom w:val="0"/>
      <w:divBdr>
        <w:top w:val="none" w:sz="0" w:space="0" w:color="auto"/>
        <w:left w:val="none" w:sz="0" w:space="0" w:color="auto"/>
        <w:bottom w:val="none" w:sz="0" w:space="0" w:color="auto"/>
        <w:right w:val="none" w:sz="0" w:space="0" w:color="auto"/>
      </w:divBdr>
    </w:div>
    <w:div w:id="2139955271">
      <w:bodyDiv w:val="1"/>
      <w:marLeft w:val="0"/>
      <w:marRight w:val="0"/>
      <w:marTop w:val="0"/>
      <w:marBottom w:val="0"/>
      <w:divBdr>
        <w:top w:val="none" w:sz="0" w:space="0" w:color="auto"/>
        <w:left w:val="none" w:sz="0" w:space="0" w:color="auto"/>
        <w:bottom w:val="none" w:sz="0" w:space="0" w:color="auto"/>
        <w:right w:val="none" w:sz="0" w:space="0" w:color="auto"/>
      </w:divBdr>
    </w:div>
    <w:div w:id="2140873220">
      <w:bodyDiv w:val="1"/>
      <w:marLeft w:val="0"/>
      <w:marRight w:val="0"/>
      <w:marTop w:val="0"/>
      <w:marBottom w:val="0"/>
      <w:divBdr>
        <w:top w:val="none" w:sz="0" w:space="0" w:color="auto"/>
        <w:left w:val="none" w:sz="0" w:space="0" w:color="auto"/>
        <w:bottom w:val="none" w:sz="0" w:space="0" w:color="auto"/>
        <w:right w:val="none" w:sz="0" w:space="0" w:color="auto"/>
      </w:divBdr>
    </w:div>
    <w:div w:id="2143880854">
      <w:bodyDiv w:val="1"/>
      <w:marLeft w:val="0"/>
      <w:marRight w:val="0"/>
      <w:marTop w:val="0"/>
      <w:marBottom w:val="0"/>
      <w:divBdr>
        <w:top w:val="none" w:sz="0" w:space="0" w:color="auto"/>
        <w:left w:val="none" w:sz="0" w:space="0" w:color="auto"/>
        <w:bottom w:val="none" w:sz="0" w:space="0" w:color="auto"/>
        <w:right w:val="none" w:sz="0" w:space="0" w:color="auto"/>
      </w:divBdr>
    </w:div>
    <w:div w:id="2144812029">
      <w:bodyDiv w:val="1"/>
      <w:marLeft w:val="0"/>
      <w:marRight w:val="0"/>
      <w:marTop w:val="0"/>
      <w:marBottom w:val="0"/>
      <w:divBdr>
        <w:top w:val="none" w:sz="0" w:space="0" w:color="auto"/>
        <w:left w:val="none" w:sz="0" w:space="0" w:color="auto"/>
        <w:bottom w:val="none" w:sz="0" w:space="0" w:color="auto"/>
        <w:right w:val="none" w:sz="0" w:space="0" w:color="auto"/>
      </w:divBdr>
    </w:div>
    <w:div w:id="2147233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49nx3bm" TargetMode="External"/><Relationship Id="rId18" Type="http://schemas.openxmlformats.org/officeDocument/2006/relationships/hyperlink" Target="http://doi.org/10.1002/sej" TargetMode="External"/><Relationship Id="rId26" Type="http://schemas.openxmlformats.org/officeDocument/2006/relationships/hyperlink" Target="https://doi.org/10.1007/s11365-021-00748-4" TargetMode="External"/><Relationship Id="rId39" Type="http://schemas.openxmlformats.org/officeDocument/2006/relationships/hyperlink" Target="https://www.funcionpublica.gov.co/eva/gestornormativo/norma.php?i=18924" TargetMode="External"/><Relationship Id="rId21" Type="http://schemas.openxmlformats.org/officeDocument/2006/relationships/hyperlink" Target="https://doi.org/10.1111/j.1540-6520.2010.00397.x" TargetMode="External"/><Relationship Id="rId34" Type="http://schemas.openxmlformats.org/officeDocument/2006/relationships/hyperlink" Target="https://doi.org/10.1016/j.jbusres.2020.11.060" TargetMode="External"/><Relationship Id="rId42" Type="http://schemas.openxmlformats.org/officeDocument/2006/relationships/hyperlink" Target="https://www.funcionpublica.gov.co/eva/gestornormativo/norma.php?i=189388" TargetMode="External"/><Relationship Id="rId47" Type="http://schemas.openxmlformats.org/officeDocument/2006/relationships/hyperlink" Target="https://doi.org/10.48713/10336_13108" TargetMode="External"/><Relationship Id="rId50" Type="http://schemas.openxmlformats.org/officeDocument/2006/relationships/hyperlink" Target="https://doi.org/10.1108/978-1-78973-159-020191009"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doi.org/10.1016/j.jbusvent.2008.04.007" TargetMode="External"/><Relationship Id="rId29" Type="http://schemas.openxmlformats.org/officeDocument/2006/relationships/hyperlink" Target="https://doi.org/10.1016/j.jbvi.2017.08.002" TargetMode="External"/><Relationship Id="rId11" Type="http://schemas.openxmlformats.org/officeDocument/2006/relationships/hyperlink" Target="http://doi.org/10.1016/j.lrp.2009.12.005" TargetMode="External"/><Relationship Id="rId24" Type="http://schemas.openxmlformats.org/officeDocument/2006/relationships/hyperlink" Target="https://doi.org/10.1016/j.jbusvent.2013.05.001" TargetMode="External"/><Relationship Id="rId32" Type="http://schemas.openxmlformats.org/officeDocument/2006/relationships/hyperlink" Target="https://doi.org/10.1016/0148-2963(95)00166-2" TargetMode="External"/><Relationship Id="rId37" Type="http://schemas.openxmlformats.org/officeDocument/2006/relationships/hyperlink" Target="https://doi.org/10.1515/erj-2016-0011" TargetMode="External"/><Relationship Id="rId40" Type="http://schemas.openxmlformats.org/officeDocument/2006/relationships/hyperlink" Target="https://www.funcionpublica.gov.co/eva/gestornormativo/norma.php?i=160966" TargetMode="External"/><Relationship Id="rId45" Type="http://schemas.openxmlformats.org/officeDocument/2006/relationships/hyperlink" Target="https://doi.org/10.18235/0009320" TargetMode="External"/><Relationship Id="rId53" Type="http://schemas.openxmlformats.org/officeDocument/2006/relationships/hyperlink" Target="https://www.redalyc.org/pdf/2654/265420459003.pdf" TargetMode="External"/><Relationship Id="rId5" Type="http://schemas.openxmlformats.org/officeDocument/2006/relationships/settings" Target="settings.xml"/><Relationship Id="rId10" Type="http://schemas.openxmlformats.org/officeDocument/2006/relationships/hyperlink" Target="mailto:alfonso.rodriguez@correounivalle.edu.co" TargetMode="External"/><Relationship Id="rId19" Type="http://schemas.openxmlformats.org/officeDocument/2006/relationships/hyperlink" Target="http://doi.org/10.2307/2261721" TargetMode="External"/><Relationship Id="rId31" Type="http://schemas.openxmlformats.org/officeDocument/2006/relationships/hyperlink" Target="https://dx.doi.org/10.2139/ssrn.2580336" TargetMode="External"/><Relationship Id="rId44" Type="http://schemas.openxmlformats.org/officeDocument/2006/relationships/hyperlink" Target="https://repositorio.americana.edu.co/handle/001/534" TargetMode="External"/><Relationship Id="rId52" Type="http://schemas.openxmlformats.org/officeDocument/2006/relationships/hyperlink" Target="https://repository.icesi.edu.co/items/5f9b8cea-3cc1-7785-e053-2cc003c84dc5" TargetMode="External"/><Relationship Id="rId4" Type="http://schemas.openxmlformats.org/officeDocument/2006/relationships/styles" Target="styles.xml"/><Relationship Id="rId9" Type="http://schemas.openxmlformats.org/officeDocument/2006/relationships/hyperlink" Target="http://orcid.org/0000-0001-9103-1969" TargetMode="External"/><Relationship Id="rId14" Type="http://schemas.openxmlformats.org/officeDocument/2006/relationships/hyperlink" Target="https://doi.org/10.1111/jsbm.12254" TargetMode="External"/><Relationship Id="rId22" Type="http://schemas.openxmlformats.org/officeDocument/2006/relationships/hyperlink" Target="https://doi.org/10.1080/08985626.2011.577242" TargetMode="External"/><Relationship Id="rId27" Type="http://schemas.openxmlformats.org/officeDocument/2006/relationships/hyperlink" Target="https://doi.org/10.1504/IJESB.2005.007085" TargetMode="External"/><Relationship Id="rId30" Type="http://schemas.openxmlformats.org/officeDocument/2006/relationships/hyperlink" Target="https://doi.org/10.1177/1042258721998948" TargetMode="External"/><Relationship Id="rId35" Type="http://schemas.openxmlformats.org/officeDocument/2006/relationships/hyperlink" Target="https://doi.org/10.1177/0269094219896269" TargetMode="External"/><Relationship Id="rId43" Type="http://schemas.openxmlformats.org/officeDocument/2006/relationships/hyperlink" Target="https://www.reconcolombia.org/en/recon-y-ruta-n-pusieron-a-medellin-a-hablar-de-emprendimiento-social-para-la-construccion-de-paz-y-el-desarrollo/" TargetMode="External"/><Relationship Id="rId48" Type="http://schemas.openxmlformats.org/officeDocument/2006/relationships/hyperlink" Target="https://www.dane.gov.co/index.php/estadisticas-por-tema/demografia-y-poblacion/proyecciones-de-poblacion"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repository.eafit.edu.co/entities/publication/ab218882-d2ed-4f0c-9010-5cf7c61f5ff2" TargetMode="External"/><Relationship Id="rId3" Type="http://schemas.openxmlformats.org/officeDocument/2006/relationships/numbering" Target="numbering.xml"/><Relationship Id="rId12" Type="http://schemas.openxmlformats.org/officeDocument/2006/relationships/hyperlink" Target="http://doi.org/10.1177/0021886304266847" TargetMode="External"/><Relationship Id="rId17" Type="http://schemas.openxmlformats.org/officeDocument/2006/relationships/hyperlink" Target="https://digital.sandiego.edu/cgi/viewcontent.cgi?article=1092&amp;context=dissertations" TargetMode="External"/><Relationship Id="rId25" Type="http://schemas.openxmlformats.org/officeDocument/2006/relationships/hyperlink" Target="https://doi.org/10.1016/j.jbusres.2015.10.033" TargetMode="External"/><Relationship Id="rId33" Type="http://schemas.openxmlformats.org/officeDocument/2006/relationships/hyperlink" Target="https://doi.org/10.1016/j.jclepro.2017.08.216" TargetMode="External"/><Relationship Id="rId38" Type="http://schemas.openxmlformats.org/officeDocument/2006/relationships/hyperlink" Target="https://www.funcionpublica.gov.co/eva/gestornormativo/norma_pdf.php?i=4125" TargetMode="External"/><Relationship Id="rId46" Type="http://schemas.openxmlformats.org/officeDocument/2006/relationships/hyperlink" Target="https://forbes.co/2020/06/17/red-forbes/ecosistema-de-emprendimiento-3-0" TargetMode="External"/><Relationship Id="rId20" Type="http://schemas.openxmlformats.org/officeDocument/2006/relationships/hyperlink" Target="http://doi.org/10.1016/j.bushor.2008.02.009" TargetMode="External"/><Relationship Id="rId41" Type="http://schemas.openxmlformats.org/officeDocument/2006/relationships/hyperlink" Target="https://colaboracion.dnp.gov.co/CDT/Conpes/Econ%C3%B3micos/4011.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epositorio.cuc.edu.co/server/api/core/bitstreams/54f7db9b-10a6-4638-9acd-6441f15186d7/content" TargetMode="External"/><Relationship Id="rId23" Type="http://schemas.openxmlformats.org/officeDocument/2006/relationships/hyperlink" Target="https://doi.org/10.1016/j.jwb.2005.09.002" TargetMode="External"/><Relationship Id="rId28" Type="http://schemas.openxmlformats.org/officeDocument/2006/relationships/hyperlink" Target="https://doi.org/10.1111/j.1467-9310.2011.00673.x" TargetMode="External"/><Relationship Id="rId36" Type="http://schemas.openxmlformats.org/officeDocument/2006/relationships/hyperlink" Target="https://doi.org/10.3102/0013189x033007014" TargetMode="External"/><Relationship Id="rId49" Type="http://schemas.openxmlformats.org/officeDocument/2006/relationships/hyperlink" Target="https://compite.com.co/wp-content/uploads/ICC_2022_final_v2_paiginas-1.pdf?acrobatPromotionSource=embeddedpdfs_chrome-native_vie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Con91</b:Tag>
    <b:SourceType>Report</b:SourceType>
    <b:Guid>{83A203EE-BFC1-4B79-8F3A-748E2A1DF225}</b:Guid>
    <b:Title>Constitución política de Colombia, C P</b:Title>
    <b:Year>1991</b:Year>
    <b:City>Bogota</b:City>
    <b:ThesisType>Leyes</b:ThesisType>
    <b:URL>Leyeshttps://200.13.232.188/irj/go/km/docs/wpccontent/Sites/Subportal%20del%20Ciudadano/Nuestro%20Gobierno/Secciones/Publicaciones/Documentos/PLAN%20ESTRATEGICO%20INSTITUCIONAL%201/Constituci%C3%B3n%20Pol%C3%ADtica%20de%20Colombia.pdf</b:URL>
    <b:RefOrder>118</b:RefOrder>
  </b:Source>
  <b:Source>
    <b:Tag>Yun</b:Tag>
    <b:SourceType>JournalArticle</b:SourceType>
    <b:Guid>{E9228C8D-E457-423E-848D-E6876F149E25}</b:Guid>
    <b:Title>Building social business models: Lessons from the grameen experience</b:Title>
    <b:JournalName>Long Range Planning</b:JournalName>
    <b:Pages>308-325</b:Pages>
    <b:Author>
      <b:Author>
        <b:NameList>
          <b:Person>
            <b:Last>Yunus</b:Last>
            <b:First>M</b:First>
          </b:Person>
          <b:Person>
            <b:Last>Moingeon</b:Last>
            <b:First>B</b:First>
          </b:Person>
          <b:Person>
            <b:Last>Lehmann-Ortega</b:Last>
            <b:First>L</b:First>
          </b:Person>
        </b:NameList>
      </b:Author>
    </b:Author>
    <b:Issue>43</b:Issue>
    <b:DOI>http://doi.org/10.1016/j.lrp.2009.12.005</b:DOI>
    <b:Year>2010</b:Year>
    <b:RefOrder>2</b:RefOrder>
  </b:Source>
  <b:Source>
    <b:Tag>Alv04</b:Tag>
    <b:SourceType>JournalArticle</b:SourceType>
    <b:Guid>{AF07B8FA-A48A-4239-A18D-EB6D0D9101E9}</b:Guid>
    <b:Title>Social Entrepreneurship and Societal Transformation: An Exploratory Study</b:Title>
    <b:JournalName>Journal of Applied Behavioral Science</b:JournalName>
    <b:Year>2004</b:Year>
    <b:Pages>260-282</b:Pages>
    <b:Author>
      <b:Author>
        <b:NameList>
          <b:Person>
            <b:Last>Alvord</b:Last>
            <b:First>S</b:First>
          </b:Person>
        </b:NameList>
      </b:Author>
    </b:Author>
    <b:Volume>40</b:Volume>
    <b:Issue>3</b:Issue>
    <b:DOI>http://doi.org/10.1177/0021886304266847</b:DOI>
    <b:RefOrder>3</b:RefOrder>
  </b:Source>
  <b:Source>
    <b:Tag>Dur10</b:Tag>
    <b:SourceType>Book</b:SourceType>
    <b:Guid>{25852A84-2899-40D0-8193-78714EF4208F}</b:Guid>
    <b:Title>Social Entrepreneurship for Dummies</b:Title>
    <b:Year>2010</b:Year>
    <b:City>New York</b:City>
    <b:Author>
      <b:Author>
        <b:NameList>
          <b:Person>
            <b:Last>Durieux</b:Last>
            <b:First>M</b:First>
          </b:Person>
          <b:Person>
            <b:Last>Stebbins</b:Last>
            <b:First>R</b:First>
          </b:Person>
        </b:NameList>
      </b:Author>
    </b:Author>
    <b:RefOrder>4</b:RefOrder>
  </b:Source>
  <b:Source>
    <b:Tag>Sas16</b:Tag>
    <b:SourceType>JournalArticle</b:SourceType>
    <b:Guid>{6E8827CC-C71F-4BEC-86D8-5CF6D360DB66}</b:Guid>
    <b:Title>The Scientometrics of Social Entrepreneurship and Its Establishment as an Academic Field</b:Title>
    <b:Year>2016</b:Year>
    <b:JournalName>Journal of Small Business Management</b:JournalName>
    <b:Pages>1-23</b:Pages>
    <b:Author>
      <b:Author>
        <b:NameList>
          <b:Person>
            <b:Last>Sassmannshausen</b:Last>
            <b:First>S</b:First>
          </b:Person>
          <b:Person>
            <b:Last>Volkmann</b:Last>
            <b:First>C</b:First>
          </b:Person>
        </b:NameList>
      </b:Author>
    </b:Author>
    <b:Volume>0</b:Volume>
    <b:Issue>0</b:Issue>
    <b:RefOrder>5</b:RefOrder>
  </b:Source>
  <b:Source>
    <b:Tag>Ash19</b:Tag>
    <b:SourceType>InternetSite</b:SourceType>
    <b:Guid>{826E6522-1D40-444C-9597-EC978D6CFA28}</b:Guid>
    <b:Title>What is Social entrepreneurs?</b:Title>
    <b:Year>2019</b:Year>
    <b:Author>
      <b:Author>
        <b:Corporate>Ashoka Foundation</b:Corporate>
      </b:Author>
    </b:Author>
    <b:InternetSiteTitle>Ashoka Foundation</b:InternetSiteTitle>
    <b:Month>October</b:Month>
    <b:Day>15</b:Day>
    <b:URL> http://www.ashoka.org/social_entrepreneur</b:URL>
    <b:RefOrder>6</b:RefOrder>
  </b:Source>
  <b:Source>
    <b:Tag>Sch</b:Tag>
    <b:SourceType>InternetSite</b:SourceType>
    <b:Guid>{842110AB-F185-4C2B-BD14-2A11EF3BA825}</b:Guid>
    <b:Author>
      <b:Author>
        <b:Corporate>Schwab Foundation</b:Corporate>
      </b:Author>
    </b:Author>
    <b:Title>Social entrepreneurship</b:Title>
    <b:InternetSiteTitle>World Economic Forum</b:InternetSiteTitle>
    <b:Year>2015</b:Year>
    <b:Month>December</b:Month>
    <b:Day>15</b:Day>
    <b:URL>https://www.weforum.org/agenda/2015/12/explainer-what-is-a-social-entrepreneur/</b:URL>
    <b:RefOrder>7</b:RefOrder>
  </b:Source>
  <b:Source>
    <b:Tag>Lon</b:Tag>
    <b:SourceType>Book</b:SourceType>
    <b:Guid>{649AA7CC-0BBC-413E-BB04-DF85321659DF}</b:Guid>
    <b:Author>
      <b:Author>
        <b:NameList>
          <b:Person>
            <b:Last>London</b:Last>
            <b:First>M</b:First>
          </b:Person>
          <b:Person>
            <b:Last>Morfopoulos</b:Last>
            <b:First>R</b:First>
          </b:Person>
        </b:NameList>
      </b:Author>
    </b:Author>
    <b:Title>Social Entrepreneurship: How to Start Successful Corporate Social Responsibility and Community-Based Initiatives for Advocacy and Change</b:Title>
    <b:Year>2010</b:Year>
    <b:City>London</b:City>
    <b:Publisher>Routledge</b:Publisher>
    <b:RefOrder>8</b:RefOrder>
  </b:Source>
  <b:Source>
    <b:Tag>Cue19</b:Tag>
    <b:SourceType>Report</b:SourceType>
    <b:Guid>{38E053E0-1BA3-4937-A094-B69B2583CC6D}</b:Guid>
    <b:Title>Desempeño de los Emprendimientos Sociales en Colombia</b:Title>
    <b:Year>2019</b:Year>
    <b:City>Barranquilla</b:City>
    <b:Publisher>Universidad de la Costa</b:Publisher>
    <b:Author>
      <b:Author>
        <b:NameList>
          <b:Person>
            <b:Last>Cuello</b:Last>
            <b:First>R de J</b:First>
          </b:Person>
        </b:NameList>
      </b:Author>
    </b:Author>
    <b:ThesisType>Trabajo de grado programa de Ingeniería Industrial</b:ThesisType>
    <b:RefOrder>9</b:RefOrder>
  </b:Source>
  <b:Source>
    <b:Tag>Mor03</b:Tag>
    <b:SourceType>JournalArticle</b:SourceType>
    <b:Guid>{CBC962D2-7C19-4750-A5E1-D4A6CCBEA416}</b:Guid>
    <b:Title>Social Entrepreneurship: Towards Conceptualization</b:Title>
    <b:Year>2003</b:Year>
    <b:JournalName>International Journal of Nonprofit and Voluntary Sector Marketing</b:JournalName>
    <b:Pages>76 - 88.</b:Pages>
    <b:Author>
      <b:Author>
        <b:NameList>
          <b:Person>
            <b:Last>Mort</b:Last>
            <b:First>S</b:First>
          </b:Person>
          <b:Person>
            <b:Last>Weerawardena</b:Last>
            <b:First>J</b:First>
          </b:Person>
          <b:Person>
            <b:Last>Carnegie</b:Last>
            <b:First>K</b:First>
          </b:Person>
        </b:NameList>
      </b:Author>
    </b:Author>
    <b:Issue>8</b:Issue>
    <b:RefOrder>119</b:RefOrder>
  </b:Source>
  <b:Source>
    <b:Tag>Nic06</b:Tag>
    <b:SourceType>Book</b:SourceType>
    <b:Guid>{D7FECD44-B61D-4376-893A-006D55C1E33E}</b:Guid>
    <b:Title>Social Entrepreneurship. New Models of Sustainable Social Change</b:Title>
    <b:Year>2006</b:Year>
    <b:Author>
      <b:Author>
        <b:NameList>
          <b:Person>
            <b:Last>Nicholls</b:Last>
            <b:First>A</b:First>
          </b:Person>
        </b:NameList>
      </b:Author>
    </b:Author>
    <b:City>New York</b:City>
    <b:Publisher>Oxford University Press</b:Publisher>
    <b:LCID>en-US</b:LCID>
    <b:RefOrder>11</b:RefOrder>
  </b:Source>
  <b:Source>
    <b:Tag>Eur14</b:Tag>
    <b:SourceType>Book</b:SourceType>
    <b:Guid>{E3721CE3-43F5-49FC-AF10-FAB87606DF0D}</b:Guid>
    <b:Author>
      <b:Author>
        <b:Corporate>European Commission</b:Corporate>
      </b:Author>
    </b:Author>
    <b:Title>Social enterprises and their ecosystems in Europe. Comparative synthesis report</b:Title>
    <b:Year>2014</b:Year>
    <b:City>Luxembourg</b:City>
    <b:Publisher>European Commission</b:Publisher>
    <b:RefOrder>12</b:RefOrder>
  </b:Source>
  <b:Source>
    <b:Tag>Mac18</b:Tag>
    <b:SourceType>JournalArticle</b:SourceType>
    <b:Guid>{94445173-8FCF-468A-953E-A0BE43FB6E8D}</b:Guid>
    <b:Title>¿Where do we go from now?  Research framework for social entrepreneurship</b:Title>
    <b:Year>2018</b:Year>
    <b:Author>
      <b:Author>
        <b:NameList>
          <b:Person>
            <b:Last>Macke</b:Last>
            <b:First>J</b:First>
          </b:Person>
          <b:Person>
            <b:Last>Sarate</b:Last>
            <b:Middle>A R</b:Middle>
            <b:First>J</b:First>
          </b:Person>
          <b:Person>
            <b:Last>Domeneghini</b:Last>
            <b:First>J</b:First>
          </b:Person>
          <b:Person>
            <b:Last>Da Silva</b:Last>
            <b:Middle>A</b:Middle>
            <b:First>K</b:First>
          </b:Person>
        </b:NameList>
      </b:Author>
    </b:Author>
    <b:JournalName>Journal of Cleaner Production</b:JournalName>
    <b:Pages>677-685</b:Pages>
    <b:Issue>183 (2018)</b:Issue>
    <b:DOI>https://doi. org/10.1016/j.jclepro.2018.02.017</b:DOI>
    <b:RefOrder>13</b:RefOrder>
  </b:Source>
  <b:Source>
    <b:Tag>Bra17</b:Tag>
    <b:SourceType>Report</b:SourceType>
    <b:Guid>{47F145BB-3DC6-4D25-B64B-89439302224D}</b:Guid>
    <b:Title>Identifying cross-country keys drivers of social entrepreneurial activity</b:Title>
    <b:Year>2017</b:Year>
    <b:Pages>172</b:Pages>
    <b:City>San Diego</b:City>
    <b:Publisher>University of San Diego</b:Publisher>
    <b:Author>
      <b:Author>
        <b:NameList>
          <b:Person>
            <b:Last>Bravo</b:Last>
            <b:First>C</b:First>
          </b:Person>
        </b:NameList>
      </b:Author>
    </b:Author>
    <b:ThesisType>Thesis for the degree of Doctor in Philosophy</b:ThesisType>
    <b:URL>https://digital.sandiego.edu/cgi/viewcontent.cgi?article=1092&amp;context=dissertations</b:URL>
    <b:RefOrder>14</b:RefOrder>
  </b:Source>
  <b:Source>
    <b:Tag>Sho09</b:Tag>
    <b:SourceType>JournalArticle</b:SourceType>
    <b:Guid>{87CE3342-84A5-46E9-8EAA-2787455B729C}</b:Guid>
    <b:Title>Research in social entrepreneurship: Past contributions and future opportunities</b:Title>
    <b:Year>2009</b:Year>
    <b:JournalName>Strategic Entrepreneurship Journal</b:JournalName>
    <b:Pages>161–194</b:Pages>
    <b:Author>
      <b:Author>
        <b:NameList>
          <b:Person>
            <b:Last>Short</b:Last>
            <b:First>J</b:First>
          </b:Person>
          <b:Person>
            <b:Last>Moss</b:Last>
            <b:First>T</b:First>
          </b:Person>
          <b:Person>
            <b:Last>Lumpkin</b:Last>
            <b:First>G</b:First>
          </b:Person>
        </b:NameList>
      </b:Author>
    </b:Author>
    <b:Issue>3</b:Issue>
    <b:DOI>http://doi.org/10.1002/sej</b:DOI>
    <b:RefOrder>15</b:RefOrder>
  </b:Source>
  <b:Source>
    <b:Tag>Tho11</b:Tag>
    <b:SourceType>BookSection</b:SourceType>
    <b:Guid>{43F9BB37-E147-46D3-B97A-69C04AD5540F}</b:Guid>
    <b:Title>Distinctions not Dichotomies: Exploring Social, Sustainable, and Environmental Entrepreneurship</b:Title>
    <b:Year>2011</b:Year>
    <b:Pages>205–233</b:Pages>
    <b:Author>
      <b:Author>
        <b:NameList>
          <b:Person>
            <b:Last>Thompson</b:Last>
            <b:First>N</b:First>
          </b:Person>
          <b:Person>
            <b:Last>Kiefer</b:Last>
            <b:First>K</b:First>
          </b:Person>
          <b:Person>
            <b:Last>York</b:Last>
            <b:First>J</b:First>
          </b:Person>
        </b:NameList>
      </b:Author>
      <b:BookAuthor>
        <b:NameList>
          <b:Person>
            <b:Last>(Eds.)</b:Last>
            <b:First>G.</b:First>
            <b:Middle>T. Lumpkin &amp; J. A. Katz</b:Middle>
          </b:Person>
        </b:NameList>
      </b:BookAuthor>
    </b:Author>
    <b:BookTitle>Social and Sustainable Entrepreneurship</b:BookTitle>
    <b:City>Bingley, UK</b:City>
    <b:Publisher>Emerald Books.</b:Publisher>
    <b:RefOrder>16</b:RefOrder>
  </b:Source>
  <b:Source>
    <b:Tag>Dee98</b:Tag>
    <b:SourceType>Report</b:SourceType>
    <b:Guid>{149C83BF-6D9B-4819-BE59-9E6AE70E9B4F}</b:Guid>
    <b:Title>The meaning of social entrepreneurship</b:Title>
    <b:Year>1998</b:Year>
    <b:Publisher>Stanford University</b:Publisher>
    <b:City>Stanford</b:City>
    <b:Author>
      <b:Author>
        <b:NameList>
          <b:Person>
            <b:Last>Dees</b:Last>
            <b:Middle>G</b:Middle>
            <b:First>J</b:First>
          </b:Person>
        </b:NameList>
      </b:Author>
    </b:Author>
    <b:URL>www.gsb.stanford.edu/services/news/DeesSocentrepPaper.html.</b:URL>
    <b:RefOrder>17</b:RefOrder>
  </b:Source>
  <b:Source>
    <b:Tag>Dra02</b:Tag>
    <b:SourceType>JournalArticle</b:SourceType>
    <b:Guid>{9250569E-14C2-4A1A-8D65-E7E3A4F7E5FC}</b:Guid>
    <b:Title>The Citizen Sector: Becoming as Entrepreneurial and Competitive as Business</b:Title>
    <b:Year>2002</b:Year>
    <b:Pages>120–133.</b:Pages>
    <b:Author>
      <b:Author>
        <b:NameList>
          <b:Person>
            <b:Last>Drayton</b:Last>
            <b:First>W</b:First>
          </b:Person>
        </b:NameList>
      </b:Author>
    </b:Author>
    <b:JournalName>California Management Review</b:JournalName>
    <b:Issue>44</b:Issue>
    <b:RefOrder>18</b:RefOrder>
  </b:Source>
  <b:Source>
    <b:Tag>Cer08</b:Tag>
    <b:SourceType>JournalArticle</b:SourceType>
    <b:Guid>{882FACF6-2470-4FA7-9263-74B3E20E3665}</b:Guid>
    <b:Title>Social entrepreneurship: Key issues and concepts</b:Title>
    <b:JournalName>Business Horizons</b:JournalName>
    <b:Year>2008</b:Year>
    <b:Pages>267-271</b:Pages>
    <b:Author>
      <b:Author>
        <b:NameList>
          <b:Person>
            <b:Last>Certo</b:Last>
            <b:First>S</b:First>
          </b:Person>
          <b:Person>
            <b:Last>Miller</b:Last>
            <b:First>T</b:First>
          </b:Person>
        </b:NameList>
      </b:Author>
    </b:Author>
    <b:Issue>51</b:Issue>
    <b:RefOrder>19</b:RefOrder>
  </b:Source>
  <b:Source>
    <b:Tag>Nic10</b:Tag>
    <b:SourceType>JournalArticle</b:SourceType>
    <b:Guid>{6376625B-472C-42B5-8D45-C0AB8A0EFD90}</b:Guid>
    <b:LCID>en-GB</b:LCID>
    <b:Title>The legitimacy of social entrepreneurship: Reflexive isomorphism in a pre- paradigmatic field</b:Title>
    <b:JournalName>Entrepreneurship: Theory and Practice</b:JournalName>
    <b:Year>2010</b:Year>
    <b:Pages>611–633</b:Pages>
    <b:Author>
      <b:Author>
        <b:NameList>
          <b:Person>
            <b:Last>Nicholls</b:Last>
            <b:First>A.</b:First>
          </b:Person>
        </b:NameList>
      </b:Author>
    </b:Author>
    <b:Volume>34</b:Volume>
    <b:Issue>4</b:Issue>
    <b:DOI>http://dx.doi.org/10.1111/j.1540-6520.2010.00397.x</b:DOI>
    <b:RefOrder>20</b:RefOrder>
  </b:Source>
  <b:Source>
    <b:Tag>Bac11</b:Tag>
    <b:SourceType>JournalArticle</b:SourceType>
    <b:Guid>{8F6CD63B-1448-448B-9504-6E8EB3A2AC9F}</b:Guid>
    <b:Title>The Multiple Faces of Social Entrepreneurship: A Review of Definitional Issues Based on Geographical and Thematic Criteria</b:Title>
    <b:JournalName>Entrepreneurship &amp; Regional Development</b:JournalName>
    <b:Year>2011</b:Year>
    <b:Pages>373-403</b:Pages>
    <b:Author>
      <b:Author>
        <b:NameList>
          <b:Person>
            <b:Last>Bacq</b:Last>
            <b:First>Sophy</b:First>
          </b:Person>
          <b:Person>
            <b:Last>Janssen</b:Last>
            <b:First>Frank</b:First>
          </b:Person>
        </b:NameList>
      </b:Author>
    </b:Author>
    <b:Volume>23</b:Volume>
    <b:Issue>5-6</b:Issue>
    <b:DOI>http://doi:10.1080/08985626.2011.577242</b:DOI>
    <b:RefOrder>21</b:RefOrder>
  </b:Source>
  <b:Source>
    <b:Tag>Mai06</b:Tag>
    <b:SourceType>JournalArticle</b:SourceType>
    <b:Guid>{5A0C679C-2E33-42AB-A1CA-672A73921C4B}</b:Guid>
    <b:Title>Social entrepreneurship research</b:Title>
    <b:Year>2006</b:Year>
    <b:DOI>https://doi.org/10.1016/j.jwb.2005.09.002</b:DOI>
    <b:JournalName>Journal of World Business</b:JournalName>
    <b:Pages>36-44</b:Pages>
    <b:Volume>2006</b:Volume>
    <b:Issue>41</b:Issue>
    <b:Author>
      <b:Author>
        <b:NameList>
          <b:Person>
            <b:Last>Mair</b:Last>
            <b:First>J.</b:First>
          </b:Person>
          <b:Person>
            <b:Last>Marti</b:Last>
            <b:First>I.</b:First>
          </b:Person>
        </b:NameList>
      </b:Author>
    </b:Author>
    <b:RefOrder>22</b:RefOrder>
  </b:Source>
  <b:Source>
    <b:Tag>Mar07</b:Tag>
    <b:SourceType>JournalArticle</b:SourceType>
    <b:Guid>{8BB1A3B4-334C-4BBA-A655-B9152A2FFEA5}</b:Guid>
    <b:Title>Social Entrepreneurship: the case for definition</b:Title>
    <b:JournalName>Stanford Social Innovation Review</b:JournalName>
    <b:Year>2007</b:Year>
    <b:Pages>28-39</b:Pages>
    <b:Author>
      <b:Author>
        <b:NameList>
          <b:Person>
            <b:Last>Martin</b:Last>
            <b:Middle>L</b:Middle>
            <b:First>Roger</b:First>
          </b:Person>
          <b:Person>
            <b:Last>Osberg</b:Last>
            <b:First>Sally</b:First>
          </b:Person>
        </b:NameList>
      </b:Author>
    </b:Author>
    <b:Volume>5</b:Volume>
    <b:Issue>2</b:Issue>
    <b:DOI>https://doi.org/10.48558/TSAV-FG11</b:DOI>
    <b:LCID>en-GB</b:LCID>
    <b:RefOrder>23</b:RefOrder>
  </b:Source>
  <b:Source>
    <b:Tag>Dee061</b:Tag>
    <b:SourceType>BookSection</b:SourceType>
    <b:Guid>{98EACEA1-2C61-4426-AA4A-88F7F41BD432}</b:Guid>
    <b:Title>Framing a Theory of Social Entrepreneurship: Building on Two Schools of Practice and Thought</b:Title>
    <b:Year>2006</b:Year>
    <b:Pages>39-66</b:Pages>
    <b:Author>
      <b:Author>
        <b:NameList>
          <b:Person>
            <b:Last>Dees</b:Last>
            <b:Middle>Gregory</b:Middle>
            <b:First>J. </b:First>
          </b:Person>
          <b:Person>
            <b:Last>Anderson</b:Last>
            <b:Middle>Battle</b:Middle>
            <b:First>Beth</b:First>
          </b:Person>
        </b:NameList>
      </b:Author>
      <b:BookAuthor>
        <b:NameList>
          <b:Person>
            <b:Last>ARNOVA</b:Last>
          </b:Person>
        </b:NameList>
      </b:BookAuthor>
    </b:Author>
    <b:BookTitle>Research on Social Entrepreneurship: Understanding and Contributing to an Emerging Field</b:BookTitle>
    <b:City>Duke</b:City>
    <b:Publisher>ARNOVA</b:Publisher>
    <b:URL>https://centers.fuqua.duke.edu/case/knowledge_items/framing-a-theory-of-social-entrepreneurship-building-on-two-schools-of-practice-and-thought/</b:URL>
    <b:RefOrder>24</b:RefOrder>
  </b:Source>
  <b:Source>
    <b:Tag>Dru85</b:Tag>
    <b:SourceType>Book</b:SourceType>
    <b:Guid>{EFBD5727-A3C2-411D-B185-E3B958C8F527}</b:Guid>
    <b:Title>Innovation and Entrepreneurship</b:Title>
    <b:Year>1985</b:Year>
    <b:City>New York</b:City>
    <b:Publisher>HarperCollins &amp; Row</b:Publisher>
    <b:Author>
      <b:Author>
        <b:NameList>
          <b:Person>
            <b:Last>Drucker</b:Last>
            <b:Middle>Ferdinand</b:Middle>
            <b:First>Peter</b:First>
          </b:Person>
        </b:NameList>
      </b:Author>
    </b:Author>
    <b:Pages>285</b:Pages>
    <b:URL>http://dspace.vnbrims.org:13000/xmlui/bitstream/handle/123456789/4729/Innovation%20and%20Entreprenurship.pdf?sequence=1</b:URL>
    <b:RefOrder>25</b:RefOrder>
  </b:Source>
  <b:Source>
    <b:Tag>Say80</b:Tag>
    <b:SourceType>Book</b:SourceType>
    <b:Guid>{7C37C6D9-0DB8-48A0-9330-1A6C22B7E6F1}</b:Guid>
    <b:Title>A Treatise on Political Economy; or the Production, Distribution, and Consumption of Wealth</b:Title>
    <b:Year>1803, 1880</b:Year>
    <b:Author>
      <b:Author>
        <b:NameList>
          <b:Person>
            <b:Last>Say</b:Last>
            <b:Middle>Baptiste</b:Middle>
            <b:First>Jean</b:First>
          </b:Person>
        </b:NameList>
      </b:Author>
      <b:Translator>
        <b:NameList>
          <b:Person>
            <b:Last>Translator</b:Last>
            <b:First>C.</b:First>
            <b:Middle>R. Prinsep M. A. with Notes by the</b:Middle>
          </b:Person>
        </b:NameList>
      </b:Translator>
    </b:Author>
    <b:City>Philadelphia</b:City>
    <b:Publisher>New American Edition</b:Publisher>
    <b:Comments>Translated from the Fourth Edition of the French</b:Comments>
    <b:RefOrder>26</b:RefOrder>
  </b:Source>
  <b:Source>
    <b:Tag>Sch34</b:Tag>
    <b:SourceType>Book</b:SourceType>
    <b:Guid>{C282B274-6D75-42BE-B37B-7881E56B3415}</b:Guid>
    <b:Title>The Theory of Economic Development: An Inquiry into Profits, Capital, Credit, Interest, and the Business Cycle</b:Title>
    <b:Year>1934</b:Year>
    <b:Pages>255</b:Pages>
    <b:Author>
      <b:Author>
        <b:Corporate>Schumpeter, J A</b:Corporate>
      </b:Author>
    </b:Author>
    <b:Publisher>Harvard University Press</b:Publisher>
    <b:URL>https://www.hup.harvard.edu/catalog.php?isbn=9780674879904</b:URL>
    <b:RefOrder>27</b:RefOrder>
  </b:Source>
  <b:Source>
    <b:Tag>Swe00</b:Tag>
    <b:SourceType>Book</b:SourceType>
    <b:Guid>{EFA6E851-2FB4-48CC-9EB0-19B8942C911B}</b:Guid>
    <b:Title>Entrepreneurship: The social science view of entrepreneurship</b:Title>
    <b:Year>2000</b:Year>
    <b:City>New York</b:City>
    <b:Publisher>Oxford University Press</b:Publisher>
    <b:Author>
      <b:Author>
        <b:NameList>
          <b:Person>
            <b:Last>Swedberg</b:Last>
            <b:First>Richard</b:First>
            <b:Middle>(Ed)</b:Middle>
          </b:Person>
        </b:NameList>
      </b:Author>
    </b:Author>
    <b:URL>http://people.soc.cornell.edu/swedberg/2000%20The%20Social%20Science%20View.pdf</b:URL>
    <b:RefOrder>28</b:RefOrder>
  </b:Source>
  <b:Source>
    <b:Tag>Bau02</b:Tag>
    <b:SourceType>Book</b:SourceType>
    <b:Guid>{D8FD34BC-3694-45F5-94AE-81DE26F44E70}</b:Guid>
    <b:Title>The Free-Market Innovation Machine: Analyzing the Growth Miracle of Capitalism</b:Title>
    <b:Year>2002</b:Year>
    <b:City>Princeton, NJ</b:City>
    <b:Publisher>Princeton University Press</b:Publisher>
    <b:Author>
      <b:Author>
        <b:NameList>
          <b:Person>
            <b:Last>Baumol</b:Last>
            <b:Middle>J.</b:Middle>
            <b:First>William</b:First>
          </b:Person>
        </b:NameList>
      </b:Author>
    </b:Author>
    <b:URL>https://press.princeton.edu/books/paperback/9780691116303/the-free-market-innovation-machine</b:URL>
    <b:RefOrder>29</b:RefOrder>
  </b:Source>
  <b:Source>
    <b:Tag>You86</b:Tag>
    <b:SourceType>Book</b:SourceType>
    <b:Guid>{A908227A-A942-499A-BADC-FB98636C0206}</b:Guid>
    <b:Title>Entrepreneurship and the behavior of nonprofit organizations: elements of a theory</b:Title>
    <b:Year>1986</b:Year>
    <b:City>New York</b:City>
    <b:Publisher>Oxford University Press</b:Publisher>
    <b:Author>
      <b:Author>
        <b:NameList>
          <b:Person>
            <b:Last>Young</b:Last>
            <b:First>Dennis</b:First>
            <b:Middle>R</b:Middle>
          </b:Person>
        </b:NameList>
      </b:Author>
    </b:Author>
    <b:URL>https://www.econbiz.de/Record/entrepreneurship-and-the-behavior-of-nonprofit-organizations-elements-of-a-theory-young-dennis/10001264999</b:URL>
    <b:RefOrder>30</b:RefOrder>
  </b:Source>
  <b:Source>
    <b:Tag>Sch09</b:Tag>
    <b:SourceType>JournalArticle</b:SourceType>
    <b:Guid>{123A3A92-95D8-41EB-9536-7913355AF973}</b:Guid>
    <b:Title>On the Concept of Social Value</b:Title>
    <b:Year>1909, 1951, 1989</b:Year>
    <b:Author>
      <b:Author>
        <b:NameList>
          <b:Person>
            <b:Last>Schumpeter</b:Last>
            <b:Middle>A</b:Middle>
            <b:First>J</b:First>
          </b:Person>
        </b:NameList>
      </b:Author>
    </b:Author>
    <b:Volume>23</b:Volume>
    <b:Pages>213-232</b:Pages>
    <b:DOI>https://doi.org/10.2307/1882798</b:DOI>
    <b:JournalName>The Quarterly Journal of Economics</b:JournalName>
    <b:Issue>2</b:Issue>
    <b:RefOrder>31</b:RefOrder>
  </b:Source>
  <b:Source>
    <b:Tag>Mai09</b:Tag>
    <b:SourceType>JournalArticle</b:SourceType>
    <b:Guid>{8D5A11CE-008B-403E-93CB-E207A107C5D9}</b:Guid>
    <b:Title>Entrepreneurship in and around institutional voids: A case study from Bangladesh</b:Title>
    <b:Year>2009</b:Year>
    <b:Author>
      <b:Author>
        <b:NameList>
          <b:Person>
            <b:Last>Mair</b:Last>
            <b:First>J</b:First>
          </b:Person>
          <b:Person>
            <b:Last>Marti</b:Last>
            <b:First>I</b:First>
          </b:Person>
        </b:NameList>
      </b:Author>
    </b:Author>
    <b:JournalName>Journal of Business Venturing</b:JournalName>
    <b:Pages>419–435</b:Pages>
    <b:Volume>24</b:Volume>
    <b:Issue>5</b:Issue>
    <b:DOI>http://doi.org/10.1016/j.jbusvent.2008.04.006</b:DOI>
    <b:RefOrder>32</b:RefOrder>
  </b:Source>
  <b:Source>
    <b:Tag>Hib05</b:Tag>
    <b:SourceType>JournalArticle</b:SourceType>
    <b:Guid>{D0A1FCC2-0C46-4489-A3A0-1AD063ED1565}</b:Guid>
    <b:Title>Social entrepreneurship: understanding consumer motives for buying The Big Issue</b:Title>
    <b:JournalName>Journal of Consumer Behaviour</b:JournalName>
    <b:Year>2005</b:Year>
    <b:Pages>159-172.</b:Pages>
    <b:Author>
      <b:Author>
        <b:NameList>
          <b:Person>
            <b:Last>Hibbert</b:Last>
            <b:First>S</b:First>
          </b:Person>
          <b:Person>
            <b:Last>Hogg</b:Last>
            <b:First>G</b:First>
          </b:Person>
          <b:Person>
            <b:Last>Quinn</b:Last>
            <b:First>T</b:First>
          </b:Person>
        </b:NameList>
      </b:Author>
    </b:Author>
    <b:Issue>4</b:Issue>
    <b:DOI>10.1002/cb.6.</b:DOI>
    <b:RefOrder>33</b:RefOrder>
  </b:Source>
  <b:Source>
    <b:Tag>Heb10</b:Tag>
    <b:SourceType>JournalArticle</b:SourceType>
    <b:Guid>{DEA20D49-CCF1-494E-8869-CAEDA3E0E737}</b:Guid>
    <b:Title>Historical Perspectives on the Entrepreneur</b:Title>
    <b:JournalName>Foundations and Trends® in Entrepreneurship</b:JournalName>
    <b:Year>2010</b:Year>
    <b:Author>
      <b:Author>
        <b:NameList>
          <b:Person>
            <b:Last>Hebert</b:Last>
            <b:First>R</b:First>
          </b:Person>
          <b:Person>
            <b:Last>Link</b:Last>
            <b:First>A</b:First>
          </b:Person>
        </b:NameList>
      </b:Author>
    </b:Author>
    <b:Issue>2</b:Issue>
    <b:DOI>10.1561/0300000008.</b:DOI>
    <b:RefOrder>34</b:RefOrder>
  </b:Source>
  <b:Source>
    <b:Tag>Spe06</b:Tag>
    <b:SourceType>JournalArticle</b:SourceType>
    <b:Guid>{EBEB7C87-1C32-4E3F-8E47-7254F5C6A566}</b:Guid>
    <b:Title>Social Entrepreneurship: A Different Model?</b:Title>
    <b:JournalName>International Journal of Social Economics</b:JournalName>
    <b:Year>2006</b:Year>
    <b:Pages>399-410</b:Pages>
    <b:Author>
      <b:Author>
        <b:NameList>
          <b:Person>
            <b:Last>Spear</b:Last>
            <b:First>R</b:First>
          </b:Person>
        </b:NameList>
      </b:Author>
    </b:Author>
    <b:Volume>33</b:Volume>
    <b:Issue>5/6</b:Issue>
    <b:RefOrder>35</b:RefOrder>
  </b:Source>
  <b:Source>
    <b:Tag>Day17</b:Tag>
    <b:SourceType>Book</b:SourceType>
    <b:Guid>{422DFCC2-6A9E-4EC4-9DE6-417B3B1FB104}</b:Guid>
    <b:Title>Social Entrepreneurship Typologies and Tourism: Conceptual Frameworks</b:Title>
    <b:Year>2017</b:Year>
    <b:Author>
      <b:Author>
        <b:NameList>
          <b:Person>
            <b:Last>Day</b:Last>
            <b:First>J</b:First>
          </b:Person>
          <b:Person>
            <b:Last>Mody</b:Last>
            <b:First>M</b:First>
          </b:Person>
        </b:NameList>
      </b:Author>
    </b:Author>
    <b:DOI>10.1007/978-3-319-46518-0_4.</b:DOI>
    <b:RefOrder>36</b:RefOrder>
  </b:Source>
  <b:Source>
    <b:Tag>Tho10</b:Tag>
    <b:SourceType>JournalArticle</b:SourceType>
    <b:Guid>{68F4A3B3-DD3A-403A-88BC-2DFA12FCF44F}</b:Guid>
    <b:Title>Business Models: Creating New Markets and Societal Wealth</b:Title>
    <b:Year>2010</b:Year>
    <b:Author>
      <b:Author>
        <b:NameList>
          <b:Person>
            <b:Last>Thompson</b:Last>
            <b:First>J</b:First>
          </b:Person>
          <b:Person>
            <b:Last>MacMillan</b:Last>
            <b:First>I</b:First>
          </b:Person>
        </b:NameList>
      </b:Author>
    </b:Author>
    <b:JournalName>Long Range Planning</b:JournalName>
    <b:Pages>291-307.</b:Pages>
    <b:Issue>43</b:Issue>
    <b:RefOrder>37</b:RefOrder>
  </b:Source>
  <b:Source>
    <b:Tag>Pui12</b:Tag>
    <b:SourceType>JournalArticle</b:SourceType>
    <b:Guid>{6EB59288-B610-4BFB-9831-285D9C5EBA5D}</b:Guid>
    <b:Title>Financing Social Entrepreneurship: A Research Agenda</b:Title>
    <b:JournalName>American Journal of Entrepreneurship</b:JournalName>
    <b:Year>2012</b:Year>
    <b:Pages>15-25.</b:Pages>
    <b:Author>
      <b:Author>
        <b:NameList>
          <b:Person>
            <b:Last>Puia</b:Last>
            <b:First>G</b:First>
          </b:Person>
          <b:Person>
            <b:Last>Jaber</b:Last>
            <b:First>M</b:First>
          </b:Person>
        </b:NameList>
      </b:Author>
    </b:Author>
    <b:Volume>5</b:Volume>
    <b:Issue>1</b:Issue>
    <b:RefOrder>38</b:RefOrder>
  </b:Source>
  <b:Source>
    <b:Tag>Cho14</b:Tag>
    <b:SourceType>JournalArticle</b:SourceType>
    <b:Guid>{EF59A543-CDC6-4581-8B96-E9961F7F01BA}</b:Guid>
    <b:Title>Social entrepreneurship as an essentially contested concept: Opening a new avenue for systematic future research</b:Title>
    <b:JournalName>Journal of Business Venturing</b:JournalName>
    <b:Year>2014</b:Year>
    <b:Pages>363-376</b:Pages>
    <b:Author>
      <b:Author>
        <b:NameList>
          <b:Person>
            <b:Last>Choi</b:Last>
            <b:First>N</b:First>
          </b:Person>
          <b:Person>
            <b:Last>Majumdar</b:Last>
            <b:First>S</b:First>
          </b:Person>
        </b:NameList>
      </b:Author>
    </b:Author>
    <b:Volume>29</b:Volume>
    <b:Issue>3</b:Issue>
    <b:DOI>http://doi.org/10.1016/j.jbusvent.2013.05.001</b:DOI>
    <b:RefOrder>39</b:RefOrder>
  </b:Source>
  <b:Source>
    <b:Tag>Rey16</b:Tag>
    <b:SourceType>JournalArticle</b:SourceType>
    <b:Guid>{AD48E673-675D-4AB6-A10C-BC5CC593D255}</b:Guid>
    <b:Title>A bibliometric analysis of social entrepreneurship</b:Title>
    <b:JournalName>Journal of Business Research</b:JournalName>
    <b:Year>2016</b:Year>
    <b:Pages>1651-1655</b:Pages>
    <b:Author>
      <b:Author>
        <b:NameList>
          <b:Person>
            <b:Last>Rey-Marti</b:Last>
            <b:First>A</b:First>
          </b:Person>
          <b:Person>
            <b:Last>Ribeiro-Soriano</b:Last>
            <b:First>D</b:First>
          </b:Person>
          <b:Person>
            <b:Last>Palacios-Marqués</b:Last>
            <b:First>D</b:First>
          </b:Person>
        </b:NameList>
      </b:Author>
    </b:Author>
    <b:Volume>69</b:Volume>
    <b:Issue>5</b:Issue>
    <b:DOI> https://doi.org/10.1016/j.jbusres.2015.10.033.</b:DOI>
    <b:RefOrder>40</b:RefOrder>
  </b:Source>
  <b:Source>
    <b:Tag>DoA21</b:Tag>
    <b:SourceType>JournalArticle</b:SourceType>
    <b:Guid>{9AF06C21-881D-4AF0-B84C-3E2F5465ACA5}</b:Guid>
    <b:Title>Social entrepreneurship and social innovation: looking inside the box and moving out of it</b:Title>
    <b:JournalName>Innovation: The European Journal of Social Science Research</b:JournalName>
    <b:Year>2021</b:Year>
    <b:Author>
      <b:Author>
        <b:NameList>
          <b:Person>
            <b:Last>Do Adro</b:Last>
            <b:First>F</b:First>
          </b:Person>
          <b:Person>
            <b:Last>Fernandes</b:Last>
            <b:First>C</b:First>
          </b:Person>
        </b:NameList>
      </b:Author>
    </b:Author>
    <b:DOI>DOI: 10.1080/13511610.2020.1870441</b:DOI>
    <b:RefOrder>41</b:RefOrder>
  </b:Source>
  <b:Source>
    <b:Tag>Hau05</b:Tag>
    <b:SourceType>JournalArticle</b:SourceType>
    <b:Guid>{D8A46B14-2C49-4E29-A180-3B4BA6105E47}</b:Guid>
    <b:Title>The role of social enterprise in regional development</b:Title>
    <b:JournalName>International Journal of Entrepreneurship and Small Business</b:JournalName>
    <b:Year>2005</b:Year>
    <b:Author>
      <b:Author>
        <b:NameList>
          <b:Person>
            <b:Last>Haugh</b:Last>
            <b:First>H</b:First>
          </b:Person>
        </b:NameList>
      </b:Author>
    </b:Author>
    <b:Issue>2</b:Issue>
    <b:DOI>10.1504/IJESB.2005.007085. </b:DOI>
    <b:RefOrder>42</b:RefOrder>
  </b:Source>
  <b:Source>
    <b:Tag>Nor05</b:Tag>
    <b:SourceType>Book</b:SourceType>
    <b:Guid>{18B15A76-E983-498F-AF91-F8E1F882AFA2}</b:Guid>
    <b:Title>Understanding the process of economic change</b:Title>
    <b:Year>2005</b:Year>
    <b:City>Princeton</b:City>
    <b:Publisher>Princeton University Press.</b:Publisher>
    <b:Author>
      <b:Author>
        <b:NameList>
          <b:Person>
            <b:Last>North</b:Last>
            <b:Middle>C</b:Middle>
            <b:First>Douglass </b:First>
          </b:Person>
        </b:NameList>
      </b:Author>
    </b:Author>
    <b:Volume>Series: The Princeton Economic History of the Western World</b:Volume>
    <b:URL>https://press.princeton.edu/books/paperback/9780691145952/understanding-the-process-of-economic-change</b:URL>
    <b:RefOrder>44</b:RefOrder>
  </b:Source>
  <b:Source>
    <b:Tag>Nor90</b:Tag>
    <b:SourceType>Book</b:SourceType>
    <b:Guid>{D6527057-9ECB-4DBC-A462-229400E24BFB}</b:Guid>
    <b:Title>Institutions, Institutional Change and Economic Performance</b:Title>
    <b:Year>1990</b:Year>
    <b:City>Cambridge</b:City>
    <b:Publisher>Cambridge University Press</b:Publisher>
    <b:Author>
      <b:Author>
        <b:NameList>
          <b:Person>
            <b:Last>North</b:Last>
            <b:Middle>C</b:Middle>
            <b:First>D</b:First>
          </b:Person>
        </b:NameList>
      </b:Author>
    </b:Author>
    <b:DOI>https://doi.org/10.1017/CBO9780511808678</b:DOI>
    <b:LCID>en-GB</b:LCID>
    <b:RefOrder>43</b:RefOrder>
  </b:Source>
  <b:Source>
    <b:Tag>Urb10</b:Tag>
    <b:SourceType>JournalArticle</b:SourceType>
    <b:Guid>{C4801B53-F7CD-46CB-9543-3C4FB2BC9E95}</b:Guid>
    <b:Title>Analyzing Social Entrepreneurship from an Institutional Perspective: Evidence from Spain</b:Title>
    <b:Year>2010</b:Year>
    <b:Volume>1</b:Volume>
    <b:Pages>54-69</b:Pages>
    <b:DOI>https://doi.org/10.1080/19420670903442061</b:DOI>
    <b:Author>
      <b:Author>
        <b:NameList>
          <b:Person>
            <b:Last>Urbano</b:Last>
            <b:First>David</b:First>
          </b:Person>
          <b:Person>
            <b:Last>Toledano</b:Last>
            <b:First>Nubia</b:First>
          </b:Person>
          <b:Person>
            <b:Last>Soriano</b:Last>
            <b:Middle>Ribiero</b:Middle>
            <b:First>Domingo</b:First>
          </b:Person>
        </b:NameList>
      </b:Author>
    </b:Author>
    <b:JournalName>Journal of Social Entrepreneurship</b:JournalName>
    <b:Issue>1</b:Issue>
    <b:RefOrder>45</b:RefOrder>
  </b:Source>
  <b:Source>
    <b:Tag>Rod22</b:Tag>
    <b:SourceType>JournalArticle</b:SourceType>
    <b:Guid>{B4D39479-9F8E-4360-8DBD-2E5961B92C5D}</b:Guid>
    <b:LCID>en-GB</b:LCID>
    <b:Title>Theoretical Analysis Social Entrepreneur´s Mode of Being</b:Title>
    <b:JournalName>Journal of Social Entrepreneurship</b:JournalName>
    <b:Year>2022A</b:Year>
    <b:Pages>24</b:Pages>
    <b:Author>
      <b:Author>
        <b:NameList>
          <b:Person>
            <b:Last>Rodríguez-Ramírez</b:Last>
            <b:First>A</b:First>
          </b:Person>
          <b:Person>
            <b:Last>Zapata-Domínguez</b:Last>
            <b:First>A</b:First>
          </b:Person>
          <b:Person>
            <b:Last>Ramírez-Plazas</b:Last>
            <b:First>E</b:First>
          </b:Person>
        </b:NameList>
      </b:Author>
    </b:Author>
    <b:DOI>https://doi.org/10.1080/19420676.2022.2128393</b:DOI>
    <b:RefOrder>117</b:RefOrder>
  </b:Source>
  <b:Source>
    <b:Tag>Rou17</b:Tag>
    <b:SourceType>JournalArticle</b:SourceType>
    <b:Guid>{22A0B8E1-A523-4C64-A152-5F38585F7796}</b:Guid>
    <b:Title>The resilience of entrepreneurial ecosystems</b:Title>
    <b:JournalName>Journal of Business Venturing Insights</b:JournalName>
    <b:Year>2017</b:Year>
    <b:Pages>99-104</b:Pages>
    <b:Author>
      <b:Author>
        <b:NameList>
          <b:Person>
            <b:Last>Roundy</b:Last>
            <b:First>P</b:First>
          </b:Person>
          <b:Person>
            <b:Last>Brockman</b:Last>
            <b:First>B</b:First>
          </b:Person>
          <b:Person>
            <b:Last>Bradshaw</b:Last>
            <b:First>M</b:First>
          </b:Person>
        </b:NameList>
      </b:Author>
    </b:Author>
    <b:Issue>8</b:Issue>
    <b:RefOrder>65</b:RefOrder>
  </b:Source>
  <b:Source>
    <b:Tag>Blo10</b:Tag>
    <b:SourceType>JournalArticle</b:SourceType>
    <b:Guid>{68454C0A-DCD4-422F-9C7F-FF073B21CEE0}</b:Guid>
    <b:Title>Identifying the Drivers of Social Entrepreneurial Impact: Theoretical Development and an Exploratory Empirical Test of SCALERS</b:Title>
    <b:Year>2010</b:Year>
    <b:Volume>1</b:Volume>
    <b:Pages>126-145</b:Pages>
    <b:DOI>https://doi.10.1080/19420670903458042</b:DOI>
    <b:Author>
      <b:Author>
        <b:NameList>
          <b:Person>
            <b:Last>Bloom</b:Last>
            <b:First>Paul</b:First>
          </b:Person>
          <b:Person>
            <b:Last>Smith</b:Last>
            <b:First>Brett</b:First>
          </b:Person>
        </b:NameList>
      </b:Author>
    </b:Author>
    <b:JournalName>Journal of Social Entrepreneurship</b:JournalName>
    <b:Issue>1</b:Issue>
    <b:LCID>en-GB</b:LCID>
    <b:RefOrder>46</b:RefOrder>
  </b:Source>
  <b:Source>
    <b:Tag>Rod221</b:Tag>
    <b:SourceType>Book</b:SourceType>
    <b:Guid>{1E9205C2-1D20-4031-BFBF-43D6FE2D2039}</b:Guid>
    <b:Title>Emprendimientos sociales en la Universidad del Valle</b:Title>
    <b:Year>2022B</b:Year>
    <b:City>Barranquilla</b:City>
    <b:Publisher>Sello Editorial Americana</b:Publisher>
    <b:Author>
      <b:Author>
        <b:Corporate>Rodríguez-Ramírez, A.; Zapata-Dominguez, A.; Ramírez-Plazas, E.</b:Corporate>
      </b:Author>
    </b:Author>
    <b:Pages>325</b:Pages>
    <b:RefOrder>47</b:RefOrder>
  </b:Source>
  <b:Source>
    <b:Tag>Blo09</b:Tag>
    <b:SourceType>JournalArticle</b:SourceType>
    <b:Guid>{7DFF306F-E934-4E1A-89EB-2DC64BE22CFD}</b:Guid>
    <b:Title>Scaling Social Entrepreneurial Impact</b:Title>
    <b:JournalName>California Management Review</b:JournalName>
    <b:Year>2009</b:Year>
    <b:Pages>114-133</b:Pages>
    <b:Volume>51</b:Volume>
    <b:Issue>3</b:Issue>
    <b:DOI>https://doi.org/10.2307/41166496</b:DOI>
    <b:Author>
      <b:Author>
        <b:NameList>
          <b:Person>
            <b:Last>Bloom</b:Last>
            <b:Middle>N</b:Middle>
            <b:First>Paul </b:First>
          </b:Person>
          <b:Person>
            <b:Last>Chatterji</b:Last>
            <b:Middle>K</b:Middle>
            <b:First>Aaron </b:First>
          </b:Person>
        </b:NameList>
      </b:Author>
    </b:Author>
    <b:LCID>en-GB</b:LCID>
    <b:RefOrder>48</b:RefOrder>
  </b:Source>
  <b:Source>
    <b:Tag>Day16</b:Tag>
    <b:SourceType>JournalArticle</b:SourceType>
    <b:Guid>{672318C8-9638-4D9C-9E4F-8331F2B0E14A}</b:Guid>
    <b:Title>Resource Based View of Social Entrepreneurship: Putting the Pieces Together</b:Title>
    <b:JournalName>Journal of Strategic Innovation and Sustainability</b:JournalName>
    <b:Year>2016</b:Year>
    <b:Pages>59-69</b:Pages>
    <b:Author>
      <b:Author>
        <b:NameList>
          <b:Person>
            <b:Last>Day</b:Last>
            <b:Middle>W.</b:Middle>
            <b:First>Steven</b:First>
          </b:Person>
          <b:Person>
            <b:Last>Jean-Denis</b:Last>
            <b:First>Howard</b:First>
          </b:Person>
        </b:NameList>
      </b:Author>
    </b:Author>
    <b:Volume>11</b:Volume>
    <b:Issue>2</b:Issue>
    <b:URL>https://www.articlegateway.com/index.php/JSIS/article/view/820</b:URL>
    <b:RefOrder>49</b:RefOrder>
  </b:Source>
  <b:Source>
    <b:Tag>Aud</b:Tag>
    <b:SourceType>JournalArticle</b:SourceType>
    <b:Guid>{5D03115B-724D-4AD4-9FF8-B1B8CFAA8B0F}</b:Guid>
    <b:Title>Have we oversold the Silicon Valley model of entrepreneurship?</b:Title>
    <b:JournalName>Small Business Economics. Advance online publication</b:JournalName>
    <b:Author>
      <b:Author>
        <b:NameList>
          <b:Person>
            <b:Last>Audretsch</b:Last>
            <b:First>D</b:First>
          </b:Person>
        </b:NameList>
      </b:Author>
    </b:Author>
    <b:DOI>doi:10.1007/s11187-019-00272-4</b:DOI>
    <b:Year>2019</b:Year>
    <b:RefOrder>50</b:RefOrder>
  </b:Source>
  <b:Source>
    <b:Tag>Moo93</b:Tag>
    <b:SourceType>JournalArticle</b:SourceType>
    <b:Guid>{5B13EBC3-12FD-4150-852C-81A26CB6E676}</b:Guid>
    <b:Title>Predators and prey: A new ecology of competition</b:Title>
    <b:JournalName>Harvard Business Review</b:JournalName>
    <b:Year>1993</b:Year>
    <b:Pages>75–86</b:Pages>
    <b:Author>
      <b:Author>
        <b:NameList>
          <b:Person>
            <b:Last>Moore</b:Last>
            <b:First>J</b:First>
          </b:Person>
        </b:NameList>
      </b:Author>
    </b:Author>
    <b:Volume>71</b:Volume>
    <b:Issue>3</b:Issue>
    <b:RefOrder>51</b:RefOrder>
  </b:Source>
  <b:Source>
    <b:Tag>Bor12</b:Tag>
    <b:SourceType>JournalArticle</b:SourceType>
    <b:Guid>{68EA6CA7-5A44-4778-9F74-AF1970A50E96}</b:Guid>
    <b:Title>Value Creation by Knowledge‐Based Ecosystems: Evidence from a Field Study</b:Title>
    <b:JournalName>R&amp;D Management</b:JournalName>
    <b:Year>2012</b:Year>
    <b:Pages>150-169</b:Pages>
    <b:Author>
      <b:Author>
        <b:NameList>
          <b:Person>
            <b:Last>Borgh</b:Last>
            <b:First>M</b:First>
          </b:Person>
          <b:Person>
            <b:Last>Cloodt</b:Last>
            <b:First>M</b:First>
          </b:Person>
          <b:Person>
            <b:Last>Romme</b:Last>
            <b:First>G</b:First>
          </b:Person>
        </b:NameList>
      </b:Author>
    </b:Author>
    <b:Issue>42</b:Issue>
    <b:RefOrder>52</b:RefOrder>
  </b:Source>
  <b:Source>
    <b:Tag>Ise10</b:Tag>
    <b:SourceType>JournalArticle</b:SourceType>
    <b:Guid>{49BE907D-8700-4FD6-9002-C23ED40C2B5C}</b:Guid>
    <b:Title>How to start an entrepreneurial revolution</b:Title>
    <b:Year>2010</b:Year>
    <b:Author>
      <b:Author>
        <b:Corporate>Isenberg, D</b:Corporate>
      </b:Author>
    </b:Author>
    <b:JournalName>Harvard Business Review</b:JournalName>
    <b:Pages>40-50</b:Pages>
    <b:Volume>88</b:Volume>
    <b:Issue>6</b:Issue>
    <b:RefOrder>59</b:RefOrder>
  </b:Source>
  <b:Source>
    <b:Tag>Ise11</b:Tag>
    <b:SourceType>JournalArticle</b:SourceType>
    <b:Guid>{53FC044F-1497-4F43-88FB-936CC725447B}</b:Guid>
    <b:Year>2011</b:Year>
    <b:Pages>1-13</b:Pages>
    <b:Author>
      <b:Author>
        <b:NameList>
          <b:Person>
            <b:Last>Isenberg</b:Last>
            <b:First>D</b:First>
          </b:Person>
        </b:NameList>
      </b:Author>
    </b:Author>
    <b:Volume>1</b:Volume>
    <b:Issue>78</b:Issue>
    <b:DOI>https://doi.org/10.1093/rfs/hhr098</b:DOI>
    <b:JournalName>Institute of International and European Affairs</b:JournalName>
    <b:Title>The Entrepreneurship Ecosystem Strategy as a New Paradigm for Economic Policy: Principles for Cultivating Entrepreneurship</b:Title>
    <b:RefOrder>1</b:RefOrder>
  </b:Source>
  <b:Source>
    <b:Tag>Acs14</b:Tag>
    <b:SourceType>JournalArticle</b:SourceType>
    <b:Guid>{882BC1A2-8838-4A8A-8CD5-EFD8211287A0}</b:Guid>
    <b:Title>National Systems of Entrepreneurship: Measurement issues and policy implications</b:Title>
    <b:JournalName>Research Policy</b:JournalName>
    <b:Year>2014</b:Year>
    <b:Pages>476-494</b:Pages>
    <b:Author>
      <b:Author>
        <b:NameList>
          <b:Person>
            <b:Last>Acs</b:Last>
            <b:First>Z</b:First>
          </b:Person>
          <b:Person>
            <b:Last>Autio</b:Last>
            <b:First>E</b:First>
          </b:Person>
          <b:Person>
            <b:Last>Szerb</b:Last>
            <b:First>L</b:First>
          </b:Person>
        </b:NameList>
      </b:Author>
    </b:Author>
    <b:Volume>43</b:Volume>
    <b:Issue>3</b:Issue>
    <b:DOI>doi:10.1016/j.respol.2013.08.016</b:DOI>
    <b:RefOrder>120</b:RefOrder>
  </b:Source>
  <b:Source>
    <b:Tag>Aut</b:Tag>
    <b:SourceType>JournalArticle</b:SourceType>
    <b:Guid>{AAD3B30D-0695-4047-9774-4B37033C17F5}</b:Guid>
    <b:Author>
      <b:Author>
        <b:NameList>
          <b:Person>
            <b:Last>Autio</b:Last>
            <b:First>E</b:First>
          </b:Person>
          <b:Person>
            <b:Last>Kenney</b:Last>
            <b:First>M</b:First>
          </b:Person>
          <b:Person>
            <b:Last>Mustar</b:Last>
            <b:First>P</b:First>
          </b:Person>
          <b:Person>
            <b:Last>Siegel</b:Last>
            <b:Middle>S</b:Middle>
            <b:First>D</b:First>
          </b:Person>
          <b:Person>
            <b:Last>Wright</b:Last>
            <b:First>M</b:First>
          </b:Person>
        </b:NameList>
      </b:Author>
    </b:Author>
    <b:Title>Entrepreneurial innovation: The importance of context</b:Title>
    <b:JournalName>Research Policy</b:JournalName>
    <b:Year>2014</b:Year>
    <b:Pages>1097-1108</b:Pages>
    <b:Volume>43</b:Volume>
    <b:Issue>7</b:Issue>
    <b:DOI>doi:10.1016/j.respol.2014.01.015</b:DOI>
    <b:RefOrder>121</b:RefOrder>
  </b:Source>
  <b:Source>
    <b:Tag>Cla14</b:Tag>
    <b:SourceType>JournalArticle</b:SourceType>
    <b:Guid>{7789222F-7361-429F-ABFF-5AFAFB30AF5D}</b:Guid>
    <b:Title>Creating value in ecosystems: Crossing the chasm between knowledge and business ecosystems</b:Title>
    <b:JournalName>Research Policy</b:JournalName>
    <b:Year>2014</b:Year>
    <b:Author>
      <b:Author>
        <b:NameList>
          <b:Person>
            <b:Last>Clarysse</b:Last>
            <b:First>B</b:First>
          </b:Person>
          <b:Person>
            <b:Last>Wright</b:Last>
            <b:First>M</b:First>
          </b:Person>
          <b:Person>
            <b:Last>Bruneel</b:Last>
            <b:First>J</b:First>
          </b:Person>
          <b:Person>
            <b:Last>Mahajan</b:Last>
            <b:First>A</b:First>
          </b:Person>
        </b:NameList>
      </b:Author>
    </b:Author>
    <b:DOI>doi: 10.1016/j.respol.2014.04.014.</b:DOI>
    <b:RefOrder>122</b:RefOrder>
  </b:Source>
  <b:Source>
    <b:Tag>Vel20</b:Tag>
    <b:SourceType>JournalArticle</b:SourceType>
    <b:Guid>{07EBB865-D17B-4333-A897-B1D52DFE79D2}</b:Guid>
    <b:Title>Entrepreneurial ecosystem research: Biblio- metric mapping of the domain</b:Title>
    <b:JournalName>Journal of Business Ecosystem</b:JournalName>
    <b:Year>2020</b:Year>
    <b:Pages>1-49</b:Pages>
    <b:Author>
      <b:Author>
        <b:NameList>
          <b:Person>
            <b:Last>Velt</b:Last>
            <b:First>H</b:First>
          </b:Person>
          <b:Person>
            <b:Last>Torkkeli</b:Last>
            <b:First>L</b:First>
          </b:Person>
          <b:Person>
            <b:Last>Laine</b:Last>
            <b:First>I</b:First>
          </b:Person>
        </b:NameList>
      </b:Author>
    </b:Author>
    <b:Volume>1</b:Volume>
    <b:Issue>2</b:Issue>
    <b:RefOrder>53</b:RefOrder>
  </b:Source>
  <b:Source>
    <b:Tag>Aut17</b:Tag>
    <b:SourceType>JournalArticle</b:SourceType>
    <b:Guid>{1AA7BE25-18CC-4807-A79C-1763CBAC3772}</b:Guid>
    <b:Title>Digital affordances, spatial affordances, and the genesis of entre preneurial ecosystems</b:Title>
    <b:JournalName>Strategic Entrepreneurship Journal</b:JournalName>
    <b:Year>2017</b:Year>
    <b:Pages>72-95</b:Pages>
    <b:Author>
      <b:Author>
        <b:NameList>
          <b:Person>
            <b:Last>Autio</b:Last>
            <b:First>E</b:First>
          </b:Person>
          <b:Person>
            <b:Last>Nambisan</b:Last>
            <b:First>S</b:First>
          </b:Person>
          <b:Person>
            <b:Last>Thomas</b:Last>
            <b:Middle>D</b:Middle>
            <b:First>L</b:First>
          </b:Person>
          <b:Person>
            <b:Last>Wright</b:Last>
            <b:First>M</b:First>
          </b:Person>
        </b:NameList>
      </b:Author>
    </b:Author>
    <b:Volume>12</b:Volume>
    <b:Issue>1</b:Issue>
    <b:DOI>doi: 10.1002/sej.1266.</b:DOI>
    <b:RefOrder>54</b:RefOrder>
  </b:Source>
  <b:Source>
    <b:Tag>Spi18</b:Tag>
    <b:SourceType>JournalArticle</b:SourceType>
    <b:Guid>{81CACD7D-1874-4841-A8D2-96C9771A857D}</b:Guid>
    <b:Title>Toward a process theory of entrepreneurial ecosystems</b:Title>
    <b:JournalName>Strategic Entrepreneurship Journal</b:JournalName>
    <b:Year>2018</b:Year>
    <b:Pages>151-168</b:Pages>
    <b:Author>
      <b:Author>
        <b:NameList>
          <b:Person>
            <b:Last>Spigel</b:Last>
            <b:First>B</b:First>
          </b:Person>
          <b:Person>
            <b:Last>Harrison</b:Last>
            <b:First>R</b:First>
          </b:Person>
        </b:NameList>
      </b:Author>
    </b:Author>
    <b:Volume>12</b:Volume>
    <b:Issue>1</b:Issue>
    <b:DOI>doi: 10.1002/sej.1268.</b:DOI>
    <b:RefOrder>55</b:RefOrder>
  </b:Source>
  <b:Source>
    <b:Tag>Phi19</b:Tag>
    <b:SourceType>JournalArticle</b:SourceType>
    <b:Guid>{96507E28-78D0-4611-93F4-686F4FCCD045}</b:Guid>
    <b:Title>A complex adaptive systems agenda for ecosystem research methodology</b:Title>
    <b:JournalName>Technological Forecasting and Social Change</b:JournalName>
    <b:Year>2019</b:Year>
    <b:Author>
      <b:Author>
        <b:NameList>
          <b:Person>
            <b:Last>Phillips</b:Last>
            <b:First>M</b:First>
          </b:Person>
          <b:Person>
            <b:Last>Ritala</b:Last>
            <b:First>P</b:First>
          </b:Person>
        </b:NameList>
      </b:Author>
    </b:Author>
    <b:Issue>148</b:Issue>
    <b:DOI>doi: 10.1016/j.techfore.2019.119739.</b:DOI>
    <b:RefOrder>56</b:RefOrder>
  </b:Source>
  <b:Source>
    <b:Tag>Spi17</b:Tag>
    <b:SourceType>JournalArticle</b:SourceType>
    <b:Guid>{364E8884-2071-41B7-B822-16DA7FDD7EDC}</b:Guid>
    <b:Title>The relational organization of entrepreneurial ecosystems</b:Title>
    <b:JournalName>Entrepreneurship: Theory and Practice</b:JournalName>
    <b:Year>2017</b:Year>
    <b:Pages>49-72</b:Pages>
    <b:Author>
      <b:Author>
        <b:Corporate>Spigel, B</b:Corporate>
      </b:Author>
    </b:Author>
    <b:Volume>41</b:Volume>
    <b:Issue>1</b:Issue>
    <b:DOI>doi: 10.1111/etap.12167. </b:DOI>
    <b:RefOrder>57</b:RefOrder>
  </b:Source>
  <b:Source>
    <b:Tag>Coh06</b:Tag>
    <b:SourceType>JournalArticle</b:SourceType>
    <b:Guid>{653AF5EC-8C90-4C68-AEEA-8D5551C1155E}</b:Guid>
    <b:Title>Sustainable valley entrepreneurial ecosystems</b:Title>
    <b:JournalName>Business Strategy and the Environment</b:JournalName>
    <b:Year>2006</b:Year>
    <b:Pages>1-14</b:Pages>
    <b:Author>
      <b:Author>
        <b:NameList>
          <b:Person>
            <b:Last>Cohen</b:Last>
            <b:First>B</b:First>
          </b:Person>
        </b:NameList>
      </b:Author>
    </b:Author>
    <b:Volume>15</b:Volume>
    <b:Issue>1</b:Issue>
    <b:DOI>doi: 10.1002/bse.428.</b:DOI>
    <b:RefOrder>58</b:RefOrder>
  </b:Source>
  <b:Source>
    <b:Tag>Fos13</b:Tag>
    <b:SourceType>Book</b:SourceType>
    <b:Guid>{71D5975A-F74C-43C2-9791-82464A63C896}</b:Guid>
    <b:Title>Entrepreneurial Ecosystems Around the Globe and Company Growth Dynamics</b:Title>
    <b:Year>2013</b:Year>
    <b:Publisher>World Economic Forum</b:Publisher>
    <b:City>Geneva</b:City>
    <b:Author>
      <b:Author>
        <b:NameList>
          <b:Person>
            <b:Last>Foster</b:Last>
            <b:First>G</b:First>
          </b:Person>
          <b:Person>
            <b:Last>Shimizu</b:Last>
            <b:First>C</b:First>
          </b:Person>
          <b:Person>
            <b:Last>Ciesinski</b:Last>
            <b:First>S</b:First>
          </b:Person>
          <b:Person>
            <b:Last>Davila</b:Last>
            <b:First>A</b:First>
          </b:Person>
          <b:Person>
            <b:Last>Zahoor-Hassan</b:Last>
            <b:First>S</b:First>
          </b:Person>
          <b:Person>
            <b:Last>Jia</b:Last>
            <b:First>N</b:First>
          </b:Person>
          <b:Person>
            <b:Last>Plunkett</b:Last>
            <b:First>S</b:First>
          </b:Person>
          <b:Person>
            <b:Last>Pinelli</b:Last>
            <b:First>M</b:First>
          </b:Person>
          <b:Person>
            <b:Last>Cunningham</b:Last>
            <b:First>J</b:First>
          </b:Person>
          <b:Person>
            <b:Last>Hiscock-Croft</b:Last>
            <b:First>R</b:First>
          </b:Person>
          <b:Person>
            <b:Last>McLenithan</b:Last>
            <b:First>M</b:First>
          </b:Person>
          <b:Person>
            <b:Last>Rottenberg</b:Last>
            <b:First>L</b:First>
          </b:Person>
          <b:Person>
            <b:Last>Morris</b:Last>
            <b:First>R</b:First>
          </b:Person>
          <b:Person>
            <b:Last>Lee</b:Last>
            <b:First>D</b:First>
          </b:Person>
        </b:NameList>
      </b:Author>
    </b:Author>
    <b:LCID>en-US</b:LCID>
    <b:RefOrder>60</b:RefOrder>
  </b:Source>
  <b:Source>
    <b:Tag>Sta15</b:Tag>
    <b:SourceType>JournalArticle</b:SourceType>
    <b:Guid>{FF0C4D55-C20D-4DAA-86D0-A5DE54C93954}</b:Guid>
    <b:Title>Entrepreneurial ecosystems and regional policy: A sympathetic critique</b:Title>
    <b:Year>2015</b:Year>
    <b:JournalName>European Planning Studies</b:JournalName>
    <b:Pages>1759-1769</b:Pages>
    <b:Author>
      <b:Author>
        <b:NameList>
          <b:Person>
            <b:Last>Stam</b:Last>
            <b:First>E</b:First>
          </b:Person>
        </b:NameList>
      </b:Author>
    </b:Author>
    <b:Volume>23</b:Volume>
    <b:Issue>9</b:Issue>
    <b:DOI>doi: 10.1080/09654313.2015.1061484.</b:DOI>
    <b:RefOrder>61</b:RefOrder>
  </b:Source>
  <b:Source>
    <b:Tag>Sta19</b:Tag>
    <b:SourceType>JournalArticle</b:SourceType>
    <b:Guid>{D7F19C5F-6300-4319-8DE9-352CEA42C7EE}</b:Guid>
    <b:Title>Entrepreneurial ecosystem elements</b:Title>
    <b:JournalName>Small Business Economics</b:JournalName>
    <b:Year>2019</b:Year>
    <b:Author>
      <b:Author>
        <b:Corporate>Stam, E; Van de Ven, A</b:Corporate>
      </b:Author>
    </b:Author>
    <b:DOI>doi: 10.1007/s11187-019-00270-6. </b:DOI>
    <b:LCID>en-US</b:LCID>
    <b:RefOrder>62</b:RefOrder>
  </b:Source>
  <b:Source>
    <b:Tag>Fel12</b:Tag>
    <b:SourceType>Book</b:SourceType>
    <b:Guid>{88CE5E72-D4B2-429C-8675-C965458CC1F4}</b:Guid>
    <b:Title>Startup Communities: Building an Entrepreneurial Ecosystem in your City</b:Title>
    <b:Year>2012</b:Year>
    <b:Author>
      <b:Author>
        <b:NameList>
          <b:Person>
            <b:Last>Feld</b:Last>
            <b:First>B</b:First>
          </b:Person>
        </b:NameList>
      </b:Author>
    </b:Author>
    <b:City>New Jersey</b:City>
    <b:RefOrder>63</b:RefOrder>
  </b:Source>
  <b:Source>
    <b:Tag>Cav18</b:Tag>
    <b:SourceType>JournalArticle</b:SourceType>
    <b:Guid>{8D96A2A2-0371-4100-9B2E-A13AE80849A0}</b:Guid>
    <b:Title>Entrepreneurial ecosystem research: present debates and future directions</b:Title>
    <b:Year>2018</b:Year>
    <b:Author>
      <b:Author>
        <b:NameList>
          <b:Person>
            <b:Last>Cavallo</b:Last>
            <b:First>A</b:First>
          </b:Person>
          <b:Person>
            <b:Last>Ghezzi</b:Last>
            <b:First>A</b:First>
          </b:Person>
          <b:Person>
            <b:Last>Balocco</b:Last>
            <b:First>R</b:First>
          </b:Person>
        </b:NameList>
      </b:Author>
    </b:Author>
    <b:JournalName>International Entrepreneurship and Management Journal, 1-31. </b:JournalName>
    <b:Pages>1-31</b:Pages>
    <b:RefOrder>64</b:RefOrder>
  </b:Source>
  <b:Source>
    <b:Tag>Cun19</b:Tag>
    <b:SourceType>JournalArticle</b:SourceType>
    <b:Guid>{EE3EB6AC-DBF7-45B5-9A08-06CFAA47C9D3}</b:Guid>
    <b:Title>The impact of university focused technology transfer policies on regional innovation and entrepreneurship</b:Title>
    <b:JournalName>Journal of Technology Transfer</b:JournalName>
    <b:Year>2019</b:Year>
    <b:Pages>1451-1475</b:Pages>
    <b:Author>
      <b:Author>
        <b:NameList>
          <b:Person>
            <b:Last>Cunningham</b:Last>
            <b:Middle>A</b:Middle>
            <b:First>J</b:First>
          </b:Person>
          <b:Person>
            <b:Last>Lehmann</b:Last>
            <b:Middle>E</b:Middle>
            <b:First>E</b:First>
          </b:Person>
          <b:Person>
            <b:Last>Menter</b:Last>
            <b:First>M</b:First>
          </b:Person>
          <b:Person>
            <b:Last>et al.</b:Last>
          </b:Person>
        </b:NameList>
      </b:Author>
    </b:Author>
    <b:Issue>44</b:Issue>
    <b:DOI>https://doi.org/10.1007/s10961-019-09733-0</b:DOI>
    <b:LCID>en-US</b:LCID>
    <b:RefOrder>66</b:RefOrder>
  </b:Source>
  <b:Source>
    <b:Tag>Spi22</b:Tag>
    <b:SourceType>JournalArticle</b:SourceType>
    <b:Guid>{62A9E06D-72F0-47E4-8C43-3B6357BDE3D1}</b:Guid>
    <b:Title>Examining the cohesiveness and nestedness entrepreneurial ecosystems: Evidence from British FinTechs</b:Title>
    <b:JournalName>Small Business Economics</b:JournalName>
    <b:Year>2022</b:Year>
    <b:Pages>1-19</b:Pages>
    <b:Author>
      <b:Author>
        <b:Corporate>Spigel, B</b:Corporate>
      </b:Author>
    </b:Author>
    <b:DOI>https://doi.org/10. 1007/s11187-021-00589-z.</b:DOI>
    <b:RefOrder>67</b:RefOrder>
  </b:Source>
  <b:Source xmlns:b="http://schemas.openxmlformats.org/officeDocument/2006/bibliography">
    <b:Tag>Tra23</b:Tag>
    <b:SourceType>JournalArticle</b:SourceType>
    <b:Guid>{5EFB249E-43E7-42E5-ADF2-41A9B4376C37}</b:Guid>
    <b:Title>A Bibliometric Analysis of Social Entrepreneurship and Entrepreneurial Ecosystems</b:Title>
    <b:JournalName>Administrative Sciences</b:JournalName>
    <b:Year>2023</b:Year>
    <b:Pages>1-17</b:Pages>
    <b:Author>
      <b:Author>
        <b:NameList>
          <b:Person>
            <b:Last>Trabskaia</b:Last>
            <b:First>I</b:First>
          </b:Person>
          <b:Person>
            <b:Last>Gorgadze</b:Last>
            <b:First>A</b:First>
          </b:Person>
          <b:Person>
            <b:Last>Raudsaar</b:Last>
            <b:First>M</b:First>
          </b:Person>
          <b:Person>
            <b:Last>Myyrylainen</b:Last>
            <b:First>H</b:First>
          </b:Person>
        </b:NameList>
      </b:Author>
    </b:Author>
    <b:Volume>13</b:Volume>
    <b:Issue>75</b:Issue>
    <b:DOI>https://doi.org/10.3390/ admsci13030075</b:DOI>
    <b:RefOrder>68</b:RefOrder>
  </b:Source>
  <b:Source>
    <b:Tag>Wur22</b:Tag>
    <b:SourceType>JournalArticle</b:SourceType>
    <b:Guid>{2784CB37-197C-4466-A6B8-311A5E8282EE}</b:Guid>
    <b:Title>Toward an Entrepreneurial Ecosystem Research Program</b:Title>
    <b:JournalName>Entrepreneurship Theory and Practice</b:JournalName>
    <b:Year>2022</b:Year>
    <b:Pages>729-778</b:Pages>
    <b:Author>
      <b:Author>
        <b:NameList>
          <b:Person>
            <b:Last>Wurth</b:Last>
            <b:First>B</b:First>
          </b:Person>
          <b:Person>
            <b:Last>Stam</b:Last>
            <b:First>E</b:First>
          </b:Person>
          <b:Person>
            <b:Last>Spigel</b:Last>
            <b:First>B</b:First>
          </b:Person>
        </b:NameList>
      </b:Author>
    </b:Author>
    <b:Volume>46</b:Volume>
    <b:Issue>3</b:Issue>
    <b:DOI>DOI:  10. 1177/ 1042 2587 21998948</b:DOI>
    <b:RefOrder>69</b:RefOrder>
  </b:Source>
  <b:Source>
    <b:Tag>Bel15</b:Tag>
    <b:SourceType>Report</b:SourceType>
    <b:Guid>{DF20224B-EA55-427A-B485-6EBC67FEA5FC}</b:Guid>
    <b:Title>Measuring an entrepreneurial ecosystem</b:Title>
    <b:Year>2015</b:Year>
    <b:Author>
      <b:Author>
        <b:NameList>
          <b:Person>
            <b:Last>Bell-Masterson</b:Last>
            <b:First>J</b:First>
          </b:Person>
          <b:Person>
            <b:Last>Stangler</b:Last>
            <b:First>D</b:First>
          </b:Person>
        </b:NameList>
      </b:Author>
    </b:Author>
    <b:URL>Series Available at SSRN 2580336</b:URL>
    <b:Publisher>Kauffman Foundation Research</b:Publisher>
    <b:RefOrder>70</b:RefOrder>
  </b:Source>
  <b:Source>
    <b:Tag>Spi</b:Tag>
    <b:SourceType>JournalArticle</b:SourceType>
    <b:Guid>{49752683-A0FD-407D-9CAA-01923546F12D}</b:Guid>
    <b:Author>
      <b:Author>
        <b:NameList>
          <b:Person>
            <b:Last>Spilling</b:Last>
            <b:First>O</b:First>
          </b:Person>
        </b:NameList>
      </b:Author>
    </b:Author>
    <b:Title>The Entrepreneurial System: On Entrepreneurship in the Context of a mega-event</b:Title>
    <b:Year>1996</b:Year>
    <b:JournalName>Journal of Business Research</b:JournalName>
    <b:Pages>91–103.</b:Pages>
    <b:Volume>36</b:Volume>
    <b:Issue>1</b:Issue>
    <b:RefOrder>71</b:RefOrder>
  </b:Source>
  <b:Source>
    <b:Tag>Nec</b:Tag>
    <b:SourceType>JournalArticle</b:SourceType>
    <b:Guid>{E087C9C0-1EE4-4C68-9C67-4062D5DBFEF9}</b:Guid>
    <b:Author>
      <b:Author>
        <b:NameList>
          <b:Person>
            <b:Last>Neck</b:Last>
            <b:First>H</b:First>
          </b:Person>
          <b:Person>
            <b:Last>Meyer</b:Last>
            <b:First>G</b:First>
          </b:Person>
          <b:Person>
            <b:Last>Cohen</b:Last>
            <b:First>B</b:First>
          </b:Person>
          <b:Person>
            <b:Last>Corbett</b:Last>
            <b:First>A</b:First>
          </b:Person>
        </b:NameList>
      </b:Author>
    </b:Author>
    <b:Title>An Entrepreneurial System View of New Venture Creation</b:Title>
    <b:JournalName>Journal of Small Business Management</b:JournalName>
    <b:Year>2004</b:Year>
    <b:Pages>190–208.</b:Pages>
    <b:Volume>42</b:Volume>
    <b:Issue>2</b:Issue>
    <b:RefOrder>72</b:RefOrder>
  </b:Source>
  <b:Source>
    <b:Tag>Man22</b:Tag>
    <b:SourceType>Report</b:SourceType>
    <b:Guid>{F1DCBA1D-3822-48F6-BDBE-E25F5173580A}</b:Guid>
    <b:Year>2022</b:Year>
    <b:Author>
      <b:Author>
        <b:NameList>
          <b:Person>
            <b:Last>Manrique-Fernández</b:Last>
            <b:First>A</b:First>
          </b:Person>
          <b:Person>
            <b:Last>Madrid</b:Last>
            <b:Middle>C</b:Middle>
            <b:First>J</b:First>
          </b:Person>
        </b:NameList>
      </b:Author>
    </b:Author>
    <b:Title>Estrategia de articulación para el fortalecimiento de la gestión de proyectos de emprendimiento social en la ciudad de Neiva</b:Title>
    <b:Publisher>USCO</b:Publisher>
    <b:City>Neiva</b:City>
    <b:RefOrder>73</b:RefOrder>
  </b:Source>
  <b:Source>
    <b:Tag>Neu18</b:Tag>
    <b:SourceType>JournalArticle</b:SourceType>
    <b:Guid>{9715E045-8EDB-4B6D-ABEE-055A6D68CB7A}</b:Guid>
    <b:Title>Sustainable business models, venture typologies, and entrepreneurial ecosystems: A social network perspective</b:Title>
    <b:Year>2018</b:Year>
    <b:Author>
      <b:Author>
        <b:NameList>
          <b:Person>
            <b:Last>Neumeyer</b:Last>
            <b:First>X</b:First>
          </b:Person>
          <b:Person>
            <b:Last>Santos</b:Last>
            <b:First>S</b:First>
          </b:Person>
        </b:NameList>
      </b:Author>
    </b:Author>
    <b:JournalName>Journal of Cleaner Production</b:JournalName>
    <b:Pages>4565-4579</b:Pages>
    <b:Issue>172</b:Issue>
    <b:RefOrder>74</b:RefOrder>
  </b:Source>
  <b:Source>
    <b:Tag>Tor20</b:Tag>
    <b:SourceType>Report</b:SourceType>
    <b:Guid>{0ADFF07B-AE66-4B59-BB0F-A2ADB4F4F8B2}</b:Guid>
    <b:Title>Desafíos del emprendedor social en Manizales: Una mirada desde el ecosistema de emprendimiento de la Ciudad</b:Title>
    <b:Year>2020</b:Year>
    <b:Author>
      <b:Author>
        <b:NameList>
          <b:Person>
            <b:Last>Toro</b:Last>
            <b:First>E</b:First>
          </b:Person>
        </b:NameList>
      </b:Author>
    </b:Author>
    <b:Publisher>Universidad Nacional de Colombia).</b:Publisher>
    <b:City>Manizales</b:City>
    <b:ThesisType>Doctoral dissertation</b:ThesisType>
    <b:RefOrder>75</b:RefOrder>
  </b:Source>
  <b:Source>
    <b:Tag>Sep18</b:Tag>
    <b:SourceType>Report</b:SourceType>
    <b:Guid>{BFD1C662-BDFB-4779-AC8D-0A7AE43641E3}</b:Guid>
    <b:Title>Evaluation of a social entrepreneurial ecosystem: The Case of Bogotá.</b:Title>
    <b:Year>2018</b:Year>
    <b:Author>
      <b:Author>
        <b:NameList>
          <b:Person>
            <b:Last>Sepúlveda</b:Last>
            <b:First>N</b:First>
          </b:Person>
        </b:NameList>
      </b:Author>
    </b:Author>
    <b:ThesisType>Tesis de Maestría</b:ThesisType>
    <b:RefOrder>76</b:RefOrder>
  </b:Source>
  <b:Source>
    <b:Tag>Mor21</b:Tag>
    <b:SourceType>JournalArticle</b:SourceType>
    <b:Guid>{3316D841-713A-4740-9B3D-A697D6A60D5F}</b:Guid>
    <b:Title>Hybrid forms of business: Understanding the development of indigenous social entrepreneurship practices</b:Title>
    <b:Year>2021</b:Year>
    <b:Author>
      <b:Author>
        <b:NameList>
          <b:Person>
            <b:Last>Morales</b:Last>
            <b:First>A</b:First>
          </b:Person>
          <b:Person>
            <b:Last>Calvo</b:Last>
            <b:First>S</b:First>
          </b:Person>
          <b:Person>
            <b:Last>Guaita</b:Last>
            <b:First>J</b:First>
          </b:Person>
          <b:Person>
            <b:Last>Martin</b:Last>
            <b:First>J</b:First>
          </b:Person>
        </b:NameList>
      </b:Author>
    </b:Author>
    <b:JournalName>Journal of Business Research</b:JournalName>
    <b:Pages>212-222</b:Pages>
    <b:Issue>124</b:Issue>
    <b:DOI>https://doi.org/10.1016/j.jbusres.2020.11.060.</b:DOI>
    <b:RefOrder>77</b:RefOrder>
  </b:Source>
  <b:Source>
    <b:Tag>San18</b:Tag>
    <b:SourceType>JournalArticle</b:SourceType>
    <b:Guid>{A612746E-057E-4867-BE94-64C15B468E07}</b:Guid>
    <b:Title>Prospective analysis and influence of Social Entrepreneurship in development in Catatumbo, Norte De Santander, Colombia</b:Title>
    <b:JournalName>Academy of Entrepreneurship Journal</b:JournalName>
    <b:Year>2018</b:Year>
    <b:Author>
      <b:Author>
        <b:NameList>
          <b:Person>
            <b:Last>Santafé-Rojas</b:Last>
            <b:First>A</b:First>
          </b:Person>
          <b:Person>
            <b:Last>Tuta-Ramírez</b:Last>
            <b:First>L</b:First>
          </b:Person>
          <b:Person>
            <b:Last>Albornoz-Arias</b:Last>
            <b:First>N</b:First>
          </b:Person>
        </b:NameList>
      </b:Author>
    </b:Author>
    <b:Volume>24</b:Volume>
    <b:Issue>4</b:Issue>
    <b:RefOrder>78</b:RefOrder>
  </b:Source>
  <b:Source>
    <b:Tag>Gon20</b:Tag>
    <b:SourceType>JournalArticle</b:SourceType>
    <b:Guid>{E394B7EA-CD47-4008-9CC1-36A3D45FF91D}</b:Guid>
    <b:Title>Social entrepreneurship and sustainable tourism in Colombia: A baseline study in post-conflict regions</b:Title>
    <b:JournalName>International Journal of Sustainability in Economic, Social, and Cultural Context</b:JournalName>
    <b:Year>2020</b:Year>
    <b:Pages>65-85</b:Pages>
    <b:Author>
      <b:Author>
        <b:NameList>
          <b:Person>
            <b:Last>González-Cortés</b:Last>
            <b:First>L</b:First>
          </b:Person>
          <b:Person>
            <b:Last>Husain-Talero</b:Last>
            <b:First>S</b:First>
          </b:Person>
        </b:NameList>
      </b:Author>
    </b:Author>
    <b:Volume>16</b:Volume>
    <b:Issue>2</b:Issue>
    <b:RefOrder>79</b:RefOrder>
  </b:Source>
  <b:Source>
    <b:Tag>Mor19</b:Tag>
    <b:SourceType>Report</b:SourceType>
    <b:Guid>{81399E9E-1A3F-4C0E-B312-F15353DE050C}</b:Guid>
    <b:Title>Estado del arte del emprendimiento social en Colombia  Quibdó, Cho</b:Title>
    <b:Year>2019</b:Year>
    <b:Author>
      <b:Author>
        <b:NameList>
          <b:Person>
            <b:Last>Moreno</b:Last>
            <b:Middle>I</b:Middle>
            <b:First>Y</b:First>
          </b:Person>
        </b:NameList>
      </b:Author>
    </b:Author>
    <b:Publisher>Escuela de Ciencias Administrativas, Contables, Económicas y de Negocios – ECACEN</b:Publisher>
    <b:City>Quibdó</b:City>
    <b:Department>Chocó</b:Department>
    <b:Institution>Universidad Abierta y a Distancia UNAD</b:Institution>
    <b:ThesisType>Trabajo de grado de Maestría en Administración de Organizaciones.</b:ThesisType>
    <b:RefOrder>81</b:RefOrder>
  </b:Source>
  <b:Source>
    <b:Tag>Cre11</b:Tag>
    <b:SourceType>Book</b:SourceType>
    <b:Guid>{402BBE21-0F2A-4194-B28B-332B51658FE1}</b:Guid>
    <b:Title>Designing and conducting mixed methods research</b:Title>
    <b:Year>2011</b:Year>
    <b:Publisher>Sage</b:Publisher>
    <b:Author>
      <b:Author>
        <b:NameList>
          <b:Person>
            <b:Last>Creswell</b:Last>
            <b:First>J</b:First>
          </b:Person>
          <b:Person>
            <b:Last>Clark</b:Last>
            <b:First>V</b:First>
          </b:Person>
        </b:NameList>
      </b:Author>
    </b:Author>
    <b:RefOrder>83</b:RefOrder>
  </b:Source>
  <b:Source>
    <b:Tag>Cue12</b:Tag>
    <b:SourceType>Misc</b:SourceType>
    <b:Guid>{5ED5CBBC-E2F7-4FDA-8F9F-337CEC46702B}</b:Guid>
    <b:Title>Factores que inciden en el desempeño de emprendimientos sociales en Colombia</b:Title>
    <b:Year>2012</b:Year>
    <b:Author>
      <b:Author>
        <b:NameList>
          <b:Person>
            <b:Last>Cuello </b:Last>
            <b:First>Coll</b:First>
          </b:Person>
          <b:Person>
            <b:Last> De Jesús</b:Last>
            <b:First>Roxana</b:First>
          </b:Person>
        </b:NameList>
      </b:Author>
    </b:Author>
    <b:PublicationTitle>Estudio comparativo</b:PublicationTitle>
    <b:Month>04</b:Month>
    <b:Day>19</b:Day>
    <b:City>Barranquilla</b:City>
    <b:StateProvince>Atlantico</b:StateProvince>
    <b:CountryRegion>Colombia</b:CountryRegion>
    <b:URL>http://hdl.handle.net/11323/3191</b:URL>
    <b:RefOrder>80</b:RefOrder>
  </b:Source>
  <b:Source>
    <b:Tag>Joh04</b:Tag>
    <b:SourceType>JournalArticle</b:SourceType>
    <b:Guid>{25A665D3-2153-4E77-9DCF-A79D96AFBD9F}</b:Guid>
    <b:Title>Mixed Methods Research: A Research Paradigm Whose Time Has Come</b:Title>
    <b:Year>2004</b:Year>
    <b:Author>
      <b:Author>
        <b:NameList>
          <b:Person>
            <b:Last>Johnson</b:Last>
            <b:First>R</b:First>
          </b:Person>
          <b:Person>
            <b:Last>Onwuegbuzie</b:Last>
            <b:First>A</b:First>
          </b:Person>
        </b:NameList>
      </b:Author>
    </b:Author>
    <b:JournalName>Educational Researcher</b:JournalName>
    <b:Pages>14-26</b:Pages>
    <b:Volume>33</b:Volume>
    <b:Issue>7</b:Issue>
    <b:DOI>https://doi.org/10.3102/0013189x033007014</b:DOI>
    <b:RefOrder>82</b:RefOrder>
  </b:Source>
  <b:Source>
    <b:Tag>Gup13</b:Tag>
    <b:SourceType>JournalArticle</b:SourceType>
    <b:Guid>{9DE90EC3-FDE0-4E67-8750-FC8E93462007}</b:Guid>
    <b:Title>Environmental and pestel analysis: An approach to external business environment</b:Title>
    <b:Year>2013</b:Year>
    <b:Author>
      <b:Author>
        <b:NameList>
          <b:Person>
            <b:Last>Gupta</b:Last>
            <b:First>A</b:First>
          </b:Person>
        </b:NameList>
      </b:Author>
    </b:Author>
    <b:JournalName>International Journal of Modern Social Sciences</b:JournalName>
    <b:Pages>34-43</b:Pages>
    <b:Volume>1</b:Volume>
    <b:Issue>2</b:Issue>
    <b:RefOrder>89</b:RefOrder>
  </b:Source>
  <b:Source>
    <b:Tag>Con94</b:Tag>
    <b:SourceType>Book</b:SourceType>
    <b:Guid>{6B02EC40-7686-4462-BC1E-A0AA6AAE670A}</b:Guid>
    <b:Title>Ley 550</b:Title>
    <b:Year>1994</b:Year>
    <b:City>Bogotá</b:City>
    <b:Publisher>Congreso de Colombia</b:Publisher>
    <b:Author>
      <b:Author>
        <b:Corporate>Congreso de Colombia</b:Corporate>
      </b:Author>
    </b:Author>
    <b:RefOrder>91</b:RefOrder>
  </b:Source>
  <b:Source>
    <b:Tag>Con061</b:Tag>
    <b:SourceType>Book</b:SourceType>
    <b:Guid>{A4970F3A-4D99-4047-AA44-784CC2A81750}</b:Guid>
    <b:Author>
      <b:Author>
        <b:Corporate>Congreso de Colombia</b:Corporate>
      </b:Author>
    </b:Author>
    <b:Title>Ley 1014</b:Title>
    <b:Year>2006</b:Year>
    <b:City>Bogotá</b:City>
    <b:Publisher>Congreso de Colombia</b:Publisher>
    <b:RefOrder>92</b:RefOrder>
  </b:Source>
  <b:Source>
    <b:Tag>Con201</b:Tag>
    <b:SourceType>Book</b:SourceType>
    <b:Guid>{1BAECE61-5BCD-4159-AEC9-5477C59AF928}</b:Guid>
    <b:Author>
      <b:Author>
        <b:Corporate>Congreso de Colombia</b:Corporate>
      </b:Author>
    </b:Author>
    <b:Title>Ley 2069</b:Title>
    <b:Year>2020</b:Year>
    <b:City>Bogotá</b:City>
    <b:Publisher>Congreso de Colombia</b:Publisher>
    <b:RefOrder>93</b:RefOrder>
  </b:Source>
  <b:Source>
    <b:Tag>Con22</b:Tag>
    <b:SourceType>Book</b:SourceType>
    <b:Guid>{76D92EA8-48E3-4878-97F2-B6812476EBC8}</b:Guid>
    <b:Author>
      <b:Author>
        <b:Corporate>Congreso de Colombia</b:Corporate>
      </b:Author>
    </b:Author>
    <b:Title>Ley 2234</b:Title>
    <b:Year>2022</b:Year>
    <b:City>Bogotá</b:City>
    <b:Publisher>Congreso de Colombia</b:Publisher>
    <b:RefOrder>94</b:RefOrder>
  </b:Source>
  <b:Source>
    <b:Tag>REC18</b:Tag>
    <b:SourceType>Report</b:SourceType>
    <b:Guid>{219B1441-FE94-4A4B-BDFA-23161ADEE708}</b:Guid>
    <b:Author>
      <b:Author>
        <b:Corporate>RECON</b:Corporate>
      </b:Author>
    </b:Author>
    <b:Title>Informe de resultados: El emprendimiento social en Colombia.  Primera encuesta de emprendimiento social</b:Title>
    <b:Year>2018</b:Year>
    <b:Publisher>RECON Colombia</b:Publisher>
    <b:City>Bogotá</b:City>
    <b:URL>www.reconcolombia.org.</b:URL>
    <b:RefOrder>95</b:RefOrder>
  </b:Source>
  <b:Source>
    <b:Tag>Rod211</b:Tag>
    <b:SourceType>Report</b:SourceType>
    <b:Guid>{623918DE-3F04-43B8-A5C7-DD183AA3663E}</b:Guid>
    <b:Title>El Modo de Ser de los Emprendedores Sociales de la Universidad del Valle 1962-1995. Una interpretación desde los fundamentos filosóficos del Management</b:Title>
    <b:Year>2021</b:Year>
    <b:Publisher>Universidad del Valle</b:Publisher>
    <b:City>Cali</b:City>
    <b:Author>
      <b:Author>
        <b:Corporate>Rodríguez-Ramírez, A</b:Corporate>
      </b:Author>
    </b:Author>
    <b:Pages>442</b:Pages>
    <b:ThesisType>Tesis</b:ThesisType>
    <b:ShortTitle>El Modo de Ser de los Emprendedores Sociales</b:ShortTitle>
    <b:URL>www.univalle.edu.co</b:URL>
    <b:RefOrder>97</b:RefOrder>
  </b:Source>
  <b:Source>
    <b:Tag>Int16</b:Tag>
    <b:SourceType>Book</b:SourceType>
    <b:Guid>{B2FC2F28-6F5D-4E89-84AE-171EAC0387FE}</b:Guid>
    <b:Author>
      <b:Author>
        <b:Corporate>Interamerican Development Bank</b:Corporate>
      </b:Author>
    </b:Author>
    <b:Title>The ecosystem of entrepreneurship and social innovation in Colombia</b:Title>
    <b:Year>2016</b:Year>
    <b:City>New York</b:City>
    <b:Publisher>Interamerican Development Bank</b:Publisher>
    <b:RefOrder>98</b:RefOrder>
  </b:Source>
  <b:Source>
    <b:Tag>San21</b:Tag>
    <b:SourceType>Book</b:SourceType>
    <b:Guid>{DCAE5DA1-B58F-49C4-8DF2-BB3D33B8AE2F}</b:Guid>
    <b:Title>Ecosistema de emprendimiento 3.0</b:Title>
    <b:Year>2021</b:Year>
    <b:City>Bogotá</b:City>
    <b:Publisher>Forbes Colombia</b:Publisher>
    <b:URL>https://forbes.co/2020/06/17/red-forbes/ecosistema-de-emprendimiento-3-0</b:URL>
    <b:Author>
      <b:Author>
        <b:NameList>
          <b:Person>
            <b:Last>Santamaría </b:Last>
            <b:First>F</b:First>
          </b:Person>
          <b:Person>
            <b:Last>Staff</b:Last>
            <b:First>F</b:First>
          </b:Person>
          <b:Person>
            <b:Last>Pérez </b:Last>
            <b:First>J</b:First>
          </b:Person>
          <b:Person>
            <b:Last>Cubillos </b:Last>
            <b:First>J</b:First>
          </b:Person>
        </b:NameList>
      </b:Author>
    </b:Author>
    <b:RefOrder>99</b:RefOrder>
  </b:Source>
  <b:Source>
    <b:Tag>Bet17</b:Tag>
    <b:SourceType>Book</b:SourceType>
    <b:Guid>{A9B038B2-3A1C-4299-B9EF-BEFFA83292D8}</b:Guid>
    <b:Title>Ecología del Emprendimiento Social en la ciudad de Bogotá</b:Title>
    <b:Year>2017</b:Year>
    <b:City>Bogotá</b:City>
    <b:Publisher>Universidad del Rosario</b:Publisher>
    <b:Author>
      <b:Author>
        <b:NameList>
          <b:Person>
            <b:Last>Betancourth</b:Last>
            <b:First>D</b:First>
          </b:Person>
          <b:Person>
            <b:Last>Forero</b:Last>
            <b:First>E</b:First>
          </b:Person>
          <b:Person>
            <b:Last>Tobón</b:Last>
            <b:First>J</b:First>
          </b:Person>
        </b:NameList>
      </b:Author>
    </b:Author>
    <b:RefOrder>100</b:RefOrder>
  </b:Source>
  <b:Source>
    <b:Tag>DAN21</b:Tag>
    <b:SourceType>Report</b:SourceType>
    <b:Guid>{294D082C-6B35-4F64-BF63-3F2861C66F76}</b:Guid>
    <b:Author>
      <b:Author>
        <b:Corporate>DANE</b:Corporate>
      </b:Author>
    </b:Author>
    <b:Title>Informes de Proyecciones de Población</b:Title>
    <b:Year>2021</b:Year>
    <b:City>Bogotá</b:City>
    <b:Publisher>DANE</b:Publisher>
    <b:RefOrder>101</b:RefOrder>
  </b:Source>
  <b:Source>
    <b:Tag>Con221</b:Tag>
    <b:SourceType>Report</b:SourceType>
    <b:Guid>{6BB43365-6691-4184-A973-0C78EB700098}</b:Guid>
    <b:Author>
      <b:Author>
        <b:Corporate>Consejo Privado de Competitividad - Universidad del Rosario</b:Corporate>
      </b:Author>
    </b:Author>
    <b:Title>Colombian Cities Competitiveness Index (ICCC)</b:Title>
    <b:Year>2022</b:Year>
    <b:Publisher>Universidad del Rosario </b:Publisher>
    <b:City>Bogotá</b:City>
    <b:RefOrder>102</b:RefOrder>
  </b:Source>
  <b:Source>
    <b:Tag>Mac19</b:Tag>
    <b:SourceType>JournalArticle</b:SourceType>
    <b:Guid>{C29DDC79-73C0-4E05-B13A-A6A30CF98D49}</b:Guid>
    <b:Title>The Role of Social Entrepreneurship and Social Innovation in Colombia and its Implications in the Pacific Alliance.</b:Title>
    <b:Year>2019</b:Year>
    <b:Publisher>Emerald Publishing Limited.</b:Publisher>
    <b:Author>
      <b:Author>
        <b:NameList>
          <b:Person>
            <b:Last>Macías-Prada</b:Last>
            <b:First>J</b:First>
          </b:Person>
          <b:Person>
            <b:Last>Vargas-Sáenz</b:Last>
            <b:First>M</b:First>
          </b:Person>
          <b:Person>
            <b:Last>Vásquez-Zacarías</b:Last>
            <b:First>M</b:First>
          </b:Person>
          <b:Person>
            <b:Last>López-Lira</b:Last>
            <b:First>A</b:First>
          </b:Person>
        </b:NameList>
      </b:Author>
    </b:Author>
    <b:JournalName>Regional Integration in Latin America</b:JournalName>
    <b:RefOrder>103</b:RefOrder>
  </b:Source>
  <b:Source>
    <b:Tag>Sec22</b:Tag>
    <b:SourceType>DocumentFromInternetSite</b:SourceType>
    <b:Guid>{EAFBB2E2-435C-4984-B0C5-6016D35E0431}</b:Guid>
    <b:Title>Informe del Emprendimiento Social en Medellín</b:Title>
    <b:Year>2022</b:Year>
    <b:Author>
      <b:Author>
        <b:Corporate>Secretaría de Desarrollo Económico de Medellín</b:Corporate>
      </b:Author>
    </b:Author>
    <b:Month>Mayo</b:Month>
    <b:InternetSiteTitle>Secretaría de Desarrollo Económico</b:InternetSiteTitle>
    <b:RefOrder>104</b:RefOrder>
  </b:Source>
  <b:Source>
    <b:Tag>Yep13</b:Tag>
    <b:SourceType>Report</b:SourceType>
    <b:Guid>{09B32575-90EA-41DE-990D-50E7FCA799DF}</b:Guid>
    <b:Title>Ecosistema de Emprendimiento de Medellín. Un ejemplo de construcción colectiva del modelo de desarrollo de una ciudad</b:Title>
    <b:Year>2013</b:Year>
    <b:Author>
      <b:Author>
        <b:NameList>
          <b:Person>
            <b:Last>Yepes-Rendón</b:Last>
            <b:First>M</b:First>
          </b:Person>
        </b:NameList>
      </b:Author>
    </b:Author>
    <b:Publisher>Universidad EAFIT</b:Publisher>
    <b:City>Medellín</b:City>
    <b:ThesisType>Tesis de MBA</b:ThesisType>
    <b:RefOrder>105</b:RefOrder>
  </b:Source>
  <b:Source>
    <b:Tag>Ari11</b:Tag>
    <b:SourceType>JournalArticle</b:SourceType>
    <b:Guid>{4352A8A0-2093-4637-9CCB-4E58ED193732}</b:Guid>
    <b:Title>Condiciones para la generación de emprendimientos en Medellín y su área metropolitana</b:Title>
    <b:Year>2011</b:Year>
    <b:Publisher>Universidad Católica del Norte</b:Publisher>
    <b:City>Medellín</b:City>
    <b:Author>
      <b:Author>
        <b:NameList>
          <b:Person>
            <b:Last>Arias</b:Last>
            <b:First>C</b:First>
          </b:Person>
        </b:NameList>
      </b:Author>
    </b:Author>
    <b:ThesisType>. Sitio web: Revista Virtual Universidad Católica del Norte. Núm. 34. Disponible en: http://revistavirtual.ucn.edu.co/. </b:ThesisType>
    <b:URL>http://revistavirtual.ucn.edu.co/. </b:URL>
    <b:JournalName>Revista Virtual Universidad Católica del Norte</b:JournalName>
    <b:Issue>34</b:Issue>
    <b:RefOrder>106</b:RefOrder>
  </b:Source>
  <b:Source>
    <b:Tag>Ber13</b:Tag>
    <b:SourceType>Report</b:SourceType>
    <b:Guid>{14C19A48-B1F1-4C2C-8E0B-541353711D74}</b:Guid>
    <b:Title>Propuesta de implementación de un ecosistema de emprendimiento para la Fundación Coomeva</b:Title>
    <b:Year>2013</b:Year>
    <b:Author>
      <b:Author>
        <b:NameList>
          <b:Person>
            <b:Last>Bermudez</b:Last>
          </b:Person>
          <b:Person>
            <b:Last>Rizo</b:Last>
          </b:Person>
        </b:NameList>
      </b:Author>
    </b:Author>
    <b:Publisher>Universidad ICESI</b:Publisher>
    <b:City>Santiago de Cali</b:City>
    <b:Department>FAcultad de Ciencias Administrativas y Económicas</b:Department>
    <b:Institution>Universidad Icesi</b:Institution>
    <b:ThesisType>Trabajo de Grado para optar por el título de Maestría en Administración con Énfasis en Gestión Estratégicade Ciencias Administrativas y</b:ThesisType>
    <b:RefOrder>107</b:RefOrder>
  </b:Source>
  <b:Source>
    <b:Tag>Fun15</b:Tag>
    <b:SourceType>Report</b:SourceType>
    <b:Guid>{2A9A3D6F-7385-4C6B-A810-617DD0C96D78}</b:Guid>
    <b:Author>
      <b:Author>
        <b:Corporate>Fundación CECEP</b:Corporate>
      </b:Author>
    </b:Author>
    <b:Title>Informe de la evolución del emprendimiento en el Valle del Cauca</b:Title>
    <b:Year>2015</b:Year>
    <b:Publisher>ICESI</b:Publisher>
    <b:City>Cali</b:City>
    <b:RefOrder>108</b:RefOrder>
  </b:Source>
  <b:Source>
    <b:Tag>Gob11</b:Tag>
    <b:SourceType>Report</b:SourceType>
    <b:Guid>{D062E9B6-A2F3-4E26-842C-25EAAE9E4F80}</b:Guid>
    <b:Author>
      <b:Author>
        <b:Corporate>Gobernación del Valle</b:Corporate>
      </b:Author>
    </b:Author>
    <b:Title>Política Departamental para el Desarrollo del Emprendimiento</b:Title>
    <b:Year>2011</b:Year>
    <b:Publisher>Gobernación del Valle</b:Publisher>
    <b:City>Cali</b:City>
    <b:RefOrder>109</b:RefOrder>
  </b:Source>
  <b:Source>
    <b:Tag>Rod08</b:Tag>
    <b:SourceType>JournalArticle</b:SourceType>
    <b:Guid>{A5D4F03F-1033-4B6F-8A83-87FAFDF0D62D}</b:Guid>
    <b:Title>El Emprendimiento en Colombia</b:Title>
    <b:Year>2008</b:Year>
    <b:Publisher>Universidad Libre Cali</b:Publisher>
    <b:JournalName>Entramado</b:JournalName>
    <b:Pages>20-37</b:Pages>
    <b:Author>
      <b:Author>
        <b:Corporate>Rodríguez-Ramírez, A</b:Corporate>
      </b:Author>
    </b:Author>
    <b:Volume>4</b:Volume>
    <b:Issue>2</b:Issue>
    <b:RefOrder>110</b:RefOrder>
  </b:Source>
  <b:Source>
    <b:Tag>Gua19</b:Tag>
    <b:SourceType>JournalArticle</b:SourceType>
    <b:Guid>{3608AC76-DF95-4874-9BF7-E350AF13D4FF}</b:Guid>
    <b:Title>Education for the entrepreneurship: Analysis and contributions to the public policy of education in Colombia from the systematization of experiences in institutions of basic and secondary education</b:Title>
    <b:JournalName>Revista Complutense de Educación</b:JournalName>
    <b:Year>2019</b:Year>
    <b:Pages>2025-2043</b:Pages>
    <b:Author>
      <b:Author>
        <b:NameList>
          <b:Person>
            <b:Last>Guarnizo</b:Last>
            <b:Middle>M</b:Middle>
            <b:First>C</b:First>
          </b:Person>
          <b:Person>
            <b:Last>Velásquez</b:Last>
            <b:Middle>R</b:Middle>
            <b:First>J</b:First>
          </b:Person>
          <b:Person>
            <b:Last>Jiménez</b:Last>
            <b:Middle>P</b:Middle>
            <b:First>C</b:First>
          </b:Person>
          <b:Person>
            <b:Last>Alzate</b:Last>
            <b:Middle>H</b:Middle>
            <b:First>B</b:First>
          </b:Person>
        </b:NameList>
      </b:Author>
    </b:Author>
    <b:Volume>30</b:Volume>
    <b:Issue>1</b:Issue>
    <b:LCID>en-US</b:LCID>
    <b:RefOrder>111</b:RefOrder>
  </b:Source>
  <b:Source>
    <b:Tag>Pra16</b:Tag>
    <b:SourceType>JournalArticle</b:SourceType>
    <b:Guid>{B5B6BC48-2195-4BAA-8F1E-46AAEF13B1D5}</b:Guid>
    <b:Title>The ecosystem of social enterprise: Social culture, legal framework, and policy review in Indonesia</b:Title>
    <b:JournalName>Pacific Science Review &amp; Humanities and Social Sciences</b:JournalName>
    <b:Year>2016</b:Year>
    <b:Pages>106-112</b:Pages>
    <b:Author>
      <b:Author>
        <b:NameList>
          <b:Person>
            <b:Last>Pratono</b:Last>
            <b:First>A</b:First>
          </b:Person>
          <b:Person>
            <b:Last>Sutanti</b:Last>
            <b:First>A</b:First>
          </b:Person>
        </b:NameList>
      </b:Author>
    </b:Author>
    <b:Volume>2</b:Volume>
    <b:Issue>3</b:Issue>
    <b:DOI>doi:10.1016/j.psrb.2016.09.020</b:DOI>
    <b:RefOrder>112</b:RefOrder>
  </b:Source>
  <b:Source>
    <b:Tag>Gre72</b:Tag>
    <b:SourceType>JournalArticle</b:SourceType>
    <b:Guid>{66DA5812-8928-4F8B-86B3-A20C16BB27E9}</b:Guid>
    <b:Title>Evolution and revolution as organization grow</b:Title>
    <b:JournalName>Harvard Business Review</b:JournalName>
    <b:Year>1972</b:Year>
    <b:Pages>37-46</b:Pages>
    <b:Author>
      <b:Author>
        <b:NameList>
          <b:Person>
            <b:Last>Greiner</b:Last>
            <b:First>L</b:First>
          </b:Person>
        </b:NameList>
      </b:Author>
    </b:Author>
    <b:Issue>50</b:Issue>
    <b:RefOrder>113</b:RefOrder>
  </b:Source>
  <b:Source>
    <b:Tag>Bar01</b:Tag>
    <b:SourceType>JournalArticle</b:SourceType>
    <b:Guid>{4E51919B-6ABE-4A37-96FB-135AD3262ACB}</b:Guid>
    <b:Title>Resource-based theories of competitive advantage: A ten-year retrospective on the resource-based view</b:Title>
    <b:JournalName>Journal of Management</b:JournalName>
    <b:Year>2001</b:Year>
    <b:Pages>643-650.</b:Pages>
    <b:Author>
      <b:Author>
        <b:NameList>
          <b:Person>
            <b:Last>Barney</b:Last>
            <b:Middle>B</b:Middle>
            <b:First>J</b:First>
          </b:Person>
        </b:NameList>
      </b:Author>
    </b:Author>
    <b:Issue>27</b:Issue>
    <b:RefOrder>114</b:RefOrder>
  </b:Source>
  <b:Source>
    <b:Tag>Var01</b:Tag>
    <b:SourceType>Book</b:SourceType>
    <b:Guid>{0F564E6A-C932-4FE9-824D-9E4E924348AE}</b:Guid>
    <b:Title>Innovación Empresarial: Arte y ciencia en la creación de empresas</b:Title>
    <b:Year>2001</b:Year>
    <b:City>Bogotá</b:City>
    <b:Publisher>Pearson</b:Publisher>
    <b:Author>
      <b:Author>
        <b:NameList>
          <b:Person>
            <b:Last>Varela-Villegas</b:Last>
            <b:First>R</b:First>
          </b:Person>
        </b:NameList>
      </b:Author>
    </b:Author>
    <b:Edition>Tercera</b:Edition>
    <b:RefOrder>115</b:RefOrder>
  </b:Source>
  <b:Source>
    <b:Tag>Lam91</b:Tag>
    <b:SourceType>Book</b:SourceType>
    <b:Guid>{73DFB5D8-7914-496E-8200-899AF3132245}</b:Guid>
    <b:Title>Marketing Estratégico</b:Title>
    <b:Year>1991</b:Year>
    <b:City>Madrid</b:City>
    <b:Publisher>McGraw Hill - Interamericana</b:Publisher>
    <b:Author>
      <b:Author>
        <b:NameList>
          <b:Person>
            <b:Last>Lambin</b:Last>
            <b:Middle>J</b:Middle>
            <b:First>J</b:First>
          </b:Person>
        </b:NameList>
      </b:Author>
    </b:Author>
    <b:RefOrder>116</b:RefOrder>
  </b:Source>
  <b:Source>
    <b:Tag>REC20</b:Tag>
    <b:SourceType>Report</b:SourceType>
    <b:Guid>{0F42AC1A-C04B-4F51-A51A-726C67C49448}</b:Guid>
    <b:Author>
      <b:Author>
        <b:Corporate>RECON</b:Corporate>
      </b:Author>
    </b:Author>
    <b:Title>Informe de resultados: Radiografía del emprendimiento social en Colombia. Segunda encuesta de emprendimiento social.</b:Title>
    <b:Year>2020</b:Year>
    <b:Publisher>RECON Colombia.</b:Publisher>
    <b:City>Bogotá</b:City>
    <b:URL>www.reconcolombia.org</b:URL>
    <b:RefOrder>96</b:RefOrder>
  </b:Source>
  <b:Source>
    <b:Tag>Const91</b:Tag>
    <b:SourceType>Book</b:SourceType>
    <b:Guid>{B84D1B90-3903-4D1E-AB8F-957119C82A31}</b:Guid>
    <b:Title>Constitution Política</b:Title>
    <b:Year>1991</b:Year>
    <b:Author>
      <b:Author>
        <b:Corporate>Congreso de Colombia</b:Corporate>
      </b:Author>
    </b:Author>
    <b:City>Bogotá</b:City>
    <b:Publisher>Congreso de la República</b:Publisher>
    <b:RefOrder>90</b:RefOrder>
  </b:Source>
  <b:Source>
    <b:Tag>Mon111</b:Tag>
    <b:SourceType>Book</b:SourceType>
    <b:Guid>{9D1D2E0B-E506-4CEE-8C3B-0004B2B7F4D0}</b:Guid>
    <b:Title>Metodología de la Investigación cuantitativa y cualitativa</b:Title>
    <b:Year>2011</b:Year>
    <b:City>Neiva, Huila</b:City>
    <b:Publisher>Universidad Surcolombiana</b:Publisher>
    <b:Author>
      <b:Author>
        <b:NameList>
          <b:Person>
            <b:Last>Monje</b:Last>
            <b:Middle>A</b:Middle>
            <b:First>C</b:First>
          </b:Person>
        </b:NameList>
      </b:Author>
    </b:Author>
    <b:RefOrder>84</b:RefOrder>
  </b:Source>
  <b:Source>
    <b:Tag>Pat90</b:Tag>
    <b:SourceType>Book</b:SourceType>
    <b:Guid>{F06672C3-5F3B-4BEC-A2B2-CADF8A40645E}</b:Guid>
    <b:Title>Qualitative Evaluation and Research Methods </b:Title>
    <b:Year>1990</b:Year>
    <b:City>Newbury Park, CA</b:City>
    <b:Publisher>Sage Publications, Inc.</b:Publisher>
    <b:Author>
      <b:Author>
        <b:NameList>
          <b:Person>
            <b:Last>Patton</b:Last>
            <b:Middle>Q</b:Middle>
            <b:First>M</b:First>
          </b:Person>
        </b:NameList>
      </b:Author>
    </b:Author>
    <b:RefOrder>85</b:RefOrder>
  </b:Source>
  <b:Source>
    <b:Tag>Mar89</b:Tag>
    <b:SourceType>Book</b:SourceType>
    <b:Guid>{DBBEBD42-EF85-40A0-BF32-00CF1D2A92DA}</b:Guid>
    <b:Title>Designing Qualitative Research</b:Title>
    <b:Year>1989</b:Year>
    <b:City>Newbury Park, CA</b:City>
    <b:Publisher>SAge</b:Publisher>
    <b:Author>
      <b:Author>
        <b:NameList>
          <b:Person>
            <b:Last>Marshall</b:Last>
            <b:First>C</b:First>
          </b:Person>
          <b:Person>
            <b:Last>Rossman</b:Last>
            <b:Middle>B</b:Middle>
            <b:First>G</b:First>
          </b:Person>
        </b:NameList>
      </b:Author>
    </b:Author>
    <b:RefOrder>86</b:RefOrder>
  </b:Source>
  <b:Source>
    <b:Tag>May</b:Tag>
    <b:SourceType>Book</b:SourceType>
    <b:Guid>{47928E5D-7A11-486C-A740-75D852E77B6B}</b:Guid>
    <b:Author>
      <b:Author>
        <b:NameList>
          <b:Person>
            <b:Last>Mayer</b:Last>
          </b:Person>
          <b:Person>
            <b:Last>Quellet</b:Last>
          </b:Person>
        </b:NameList>
      </b:Author>
    </b:Author>
    <b:Title>Méthodologie de recherche pour les intervenants sociaux </b:Title>
    <b:Year>1991</b:Year>
    <b:City>Mantical</b:City>
    <b:Publisher>Gaetan-Varin</b:Publisher>
    <b:RefOrder>87</b:RefOrder>
  </b:Source>
  <b:Source>
    <b:Tag>Góm00</b:Tag>
    <b:SourceType>JournalArticle</b:SourceType>
    <b:Guid>{88CFB235-E54F-4B6D-A20F-06A5AB1CC96E}</b:Guid>
    <b:Title>Análisis de contenido cualitativo y cuantitativo. Definición, clasificación y metodología</b:Title>
    <b:Year>2000</b:Year>
    <b:Author>
      <b:Author>
        <b:NameList>
          <b:Person>
            <b:Last>Gómez-Mendoza</b:Last>
            <b:Middle>A</b:Middle>
            <b:First>M</b:First>
          </b:Person>
        </b:NameList>
      </b:Author>
    </b:Author>
    <b:JournalName>Revista de Ciencias Humanas</b:JournalName>
    <b:Pages>129-138. </b:Pages>
    <b:Issue>20</b:Issue>
    <b:URL>http://www.utp.edu. co/~chumanas/revistas/revistas/rev20/gomez.htm</b:URL>
    <b:RefOrder>88</b:RefOrder>
  </b:Source>
  <b:Source>
    <b:Tag>Zah09</b:Tag>
    <b:SourceType>JournalArticle</b:SourceType>
    <b:Guid>{1E945928-F9A3-4141-AAD8-01251AD0ACF2}</b:Guid>
    <b:Author>
      <b:Author>
        <b:NameList>
          <b:Person>
            <b:Last>Zahra</b:Last>
            <b:Middle>A</b:Middle>
            <b:First>S</b:First>
          </b:Person>
          <b:Person>
            <b:Last>Gedajlovic</b:Last>
            <b:First>E</b:First>
          </b:Person>
          <b:Person>
            <b:Last>Neubaum</b:Last>
            <b:Middle>O</b:Middle>
            <b:First>D</b:First>
          </b:Person>
          <b:Person>
            <b:Last>Shulman</b:Last>
            <b:Middle>M</b:Middle>
            <b:First>J</b:First>
          </b:Person>
        </b:NameList>
      </b:Author>
    </b:Author>
    <b:Title>A typology of social entrepreneurs: Motives, search processes and ethical challenges.</b:Title>
    <b:JournalName>Journal of business venturing ,</b:JournalName>
    <b:Year>2009</b:Year>
    <b:Pages>519-532</b:Pages>
    <b:Volume>24</b:Volume>
    <b:Issue>5</b:Issue>
    <b:URL>https://www.sciencedirect.com/science/article/pii/S0883902608000529?casa_token=dJP4mrKN0HUAAAAA:z6RDdH2VcQpy8VYd8epwwhRzViqv-Hv5iV4JLk-1A3zPtvSI_4n9hW8v4k8KILUtzSEAzHFgjcKtpQ</b:URL>
    <b:RefOrder>10</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YNOCCo66dEuVRbJvtq5j6CPyDYQ==">AMUW2mUrVKXsmTcJIN+VHxJwCSxkesfQ7xCDuk0Wp8Ay6+HtDhquJIfv/cARPrNdrwJ8wp4MCabZxzbXlVgOn6ck1f1J5rfnEs6opPMpYhok/bHgUDCutp7f6GsdHQ9NwPfMMX8iavLrb8p+t7/1TZ9fbltEfQfRgU0Uf8i5N7GeUAjN6w9LSU8MVcxfH2vsUBqNeCGiGMk9dv8sYpQBnABRNZbON0ROqqIv9pfPY1mTVShjBUjQNWW1Imyti6pSamOpAX34Dkb0NHhWmYqAKPyIHvEWwVLA9b0YZ5jOxblAPsFwfNSKaM2qXq7RsBqS/t+sutKQb3LT</go:docsCustomData>
</go:gDocsCustomXmlDataStorage>
</file>

<file path=customXml/itemProps1.xml><?xml version="1.0" encoding="utf-8"?>
<ds:datastoreItem xmlns:ds="http://schemas.openxmlformats.org/officeDocument/2006/customXml" ds:itemID="{3361D00D-BF6A-4B5C-9556-BF314FE1CC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14763</Words>
  <Characters>81200</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Antonela Manrique Fernandez</dc:creator>
  <cp:lastModifiedBy>Juliette Eljure</cp:lastModifiedBy>
  <cp:revision>2</cp:revision>
  <cp:lastPrinted>2021-01-18T16:29:00Z</cp:lastPrinted>
  <dcterms:created xsi:type="dcterms:W3CDTF">2026-04-16T16:44:00Z</dcterms:created>
  <dcterms:modified xsi:type="dcterms:W3CDTF">2026-04-16T16:44:00Z</dcterms:modified>
</cp:coreProperties>
</file>